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B34" w:rsidRPr="00A424F5" w:rsidRDefault="00E73DE5" w:rsidP="00E73DE5">
      <w:pPr>
        <w:jc w:val="both"/>
        <w:rPr>
          <w:rFonts w:ascii="Times New Roman" w:hAnsi="Times New Roman" w:cs="Times New Roman"/>
          <w:sz w:val="24"/>
          <w:szCs w:val="24"/>
        </w:rPr>
      </w:pPr>
      <w:r w:rsidRPr="00A424F5">
        <w:rPr>
          <w:rFonts w:ascii="Times New Roman" w:hAnsi="Times New Roman" w:cs="Times New Roman"/>
          <w:sz w:val="24"/>
          <w:szCs w:val="24"/>
        </w:rPr>
        <w:t xml:space="preserve">Письмо № </w:t>
      </w:r>
      <w:r w:rsidR="00A424F5">
        <w:rPr>
          <w:rFonts w:ascii="Times New Roman" w:hAnsi="Times New Roman" w:cs="Times New Roman"/>
          <w:sz w:val="24"/>
          <w:szCs w:val="24"/>
        </w:rPr>
        <w:t xml:space="preserve">953 </w:t>
      </w:r>
      <w:r w:rsidRPr="00A424F5">
        <w:rPr>
          <w:rFonts w:ascii="Times New Roman" w:hAnsi="Times New Roman" w:cs="Times New Roman"/>
          <w:sz w:val="24"/>
          <w:szCs w:val="24"/>
        </w:rPr>
        <w:t>от 13 декабря 2018 года</w:t>
      </w:r>
    </w:p>
    <w:p w:rsidR="00E73DE5" w:rsidRPr="00A424F5" w:rsidRDefault="00E73DE5" w:rsidP="00E73DE5">
      <w:pPr>
        <w:jc w:val="both"/>
        <w:rPr>
          <w:rFonts w:ascii="Times New Roman" w:hAnsi="Times New Roman" w:cs="Times New Roman"/>
          <w:b/>
          <w:sz w:val="24"/>
          <w:szCs w:val="24"/>
        </w:rPr>
      </w:pPr>
      <w:r w:rsidRPr="00A424F5">
        <w:rPr>
          <w:rFonts w:ascii="Times New Roman" w:hAnsi="Times New Roman" w:cs="Times New Roman"/>
          <w:b/>
          <w:sz w:val="24"/>
          <w:szCs w:val="24"/>
        </w:rPr>
        <w:t>О проведении международного творческого конкурса «Пусть слово доброе душу разбудит…»</w:t>
      </w:r>
    </w:p>
    <w:p w:rsidR="00E73DE5" w:rsidRPr="00A424F5" w:rsidRDefault="00E73DE5" w:rsidP="00E73DE5">
      <w:pPr>
        <w:jc w:val="both"/>
        <w:rPr>
          <w:rFonts w:ascii="Times New Roman" w:hAnsi="Times New Roman" w:cs="Times New Roman"/>
          <w:b/>
          <w:sz w:val="24"/>
          <w:szCs w:val="24"/>
        </w:rPr>
      </w:pPr>
      <w:r w:rsidRPr="00A424F5">
        <w:rPr>
          <w:rFonts w:ascii="Times New Roman" w:hAnsi="Times New Roman" w:cs="Times New Roman"/>
          <w:b/>
          <w:sz w:val="24"/>
          <w:szCs w:val="24"/>
        </w:rPr>
        <w:t xml:space="preserve">                                                                                  </w:t>
      </w:r>
      <w:r w:rsidR="00A424F5">
        <w:rPr>
          <w:rFonts w:ascii="Times New Roman" w:hAnsi="Times New Roman" w:cs="Times New Roman"/>
          <w:b/>
          <w:sz w:val="24"/>
          <w:szCs w:val="24"/>
        </w:rPr>
        <w:t xml:space="preserve">               Руководителям ОО</w:t>
      </w:r>
    </w:p>
    <w:p w:rsidR="00E73DE5" w:rsidRPr="00A424F5" w:rsidRDefault="00E73DE5" w:rsidP="00E73DE5">
      <w:pPr>
        <w:jc w:val="both"/>
        <w:rPr>
          <w:rFonts w:ascii="Times New Roman" w:hAnsi="Times New Roman" w:cs="Times New Roman"/>
          <w:sz w:val="24"/>
          <w:szCs w:val="24"/>
        </w:rPr>
      </w:pPr>
      <w:r w:rsidRPr="00A424F5">
        <w:rPr>
          <w:rFonts w:ascii="Times New Roman" w:hAnsi="Times New Roman" w:cs="Times New Roman"/>
          <w:sz w:val="24"/>
          <w:szCs w:val="24"/>
        </w:rPr>
        <w:t xml:space="preserve">     МКУ «Управление образования» направляет Приказ и Положение о проведении международного творческого конкурса «Пусть слово доброе душу разбудит…».</w:t>
      </w:r>
    </w:p>
    <w:p w:rsidR="00E73DE5" w:rsidRPr="00A424F5" w:rsidRDefault="00E73DE5" w:rsidP="00E73DE5">
      <w:pPr>
        <w:jc w:val="both"/>
        <w:rPr>
          <w:rFonts w:ascii="Times New Roman" w:hAnsi="Times New Roman" w:cs="Times New Roman"/>
          <w:sz w:val="24"/>
          <w:szCs w:val="24"/>
        </w:rPr>
      </w:pPr>
      <w:r w:rsidRPr="00A424F5">
        <w:rPr>
          <w:rFonts w:ascii="Times New Roman" w:hAnsi="Times New Roman" w:cs="Times New Roman"/>
          <w:sz w:val="24"/>
          <w:szCs w:val="24"/>
        </w:rPr>
        <w:t xml:space="preserve">   Просим Вас довести до педагогов образовательных учреждений и принять участие в данном конкурсе.</w:t>
      </w:r>
    </w:p>
    <w:p w:rsidR="00E73DE5" w:rsidRPr="00A424F5" w:rsidRDefault="00E73DE5" w:rsidP="00E73DE5">
      <w:pPr>
        <w:jc w:val="both"/>
        <w:rPr>
          <w:rFonts w:ascii="Times New Roman" w:hAnsi="Times New Roman" w:cs="Times New Roman"/>
          <w:sz w:val="24"/>
          <w:szCs w:val="24"/>
        </w:rPr>
      </w:pPr>
    </w:p>
    <w:p w:rsidR="00A424F5" w:rsidRDefault="00E73DE5" w:rsidP="00E73DE5">
      <w:pPr>
        <w:jc w:val="both"/>
        <w:rPr>
          <w:rFonts w:ascii="Times New Roman" w:hAnsi="Times New Roman" w:cs="Times New Roman"/>
          <w:b/>
          <w:sz w:val="24"/>
          <w:szCs w:val="24"/>
        </w:rPr>
      </w:pPr>
      <w:r w:rsidRPr="00A424F5">
        <w:rPr>
          <w:rFonts w:ascii="Times New Roman" w:hAnsi="Times New Roman" w:cs="Times New Roman"/>
          <w:b/>
          <w:sz w:val="24"/>
          <w:szCs w:val="24"/>
        </w:rPr>
        <w:t xml:space="preserve">Начальник УО                                                                                      </w:t>
      </w:r>
      <w:r w:rsidR="00284244">
        <w:rPr>
          <w:rFonts w:ascii="Times New Roman" w:hAnsi="Times New Roman" w:cs="Times New Roman"/>
          <w:b/>
          <w:sz w:val="24"/>
          <w:szCs w:val="24"/>
        </w:rPr>
        <w:t>Х.Исаева</w:t>
      </w:r>
    </w:p>
    <w:p w:rsidR="00A424F5" w:rsidRPr="00A424F5" w:rsidRDefault="00A424F5" w:rsidP="00A424F5">
      <w:pPr>
        <w:rPr>
          <w:rFonts w:ascii="Times New Roman" w:hAnsi="Times New Roman" w:cs="Times New Roman"/>
          <w:sz w:val="24"/>
          <w:szCs w:val="24"/>
        </w:rPr>
      </w:pPr>
    </w:p>
    <w:p w:rsidR="00A424F5" w:rsidRP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Pr="00A424F5" w:rsidRDefault="00A424F5" w:rsidP="00A424F5">
      <w:pPr>
        <w:rPr>
          <w:rFonts w:ascii="Times New Roman" w:hAnsi="Times New Roman" w:cs="Times New Roman"/>
          <w:sz w:val="24"/>
          <w:szCs w:val="24"/>
        </w:rPr>
      </w:pPr>
    </w:p>
    <w:p w:rsidR="00A424F5" w:rsidRPr="00A424F5" w:rsidRDefault="00A424F5" w:rsidP="00A424F5">
      <w:pPr>
        <w:rPr>
          <w:rFonts w:ascii="Times New Roman" w:hAnsi="Times New Roman" w:cs="Times New Roman"/>
          <w:sz w:val="24"/>
          <w:szCs w:val="24"/>
        </w:rPr>
      </w:pPr>
    </w:p>
    <w:p w:rsidR="00A424F5" w:rsidRDefault="00A424F5" w:rsidP="00A424F5">
      <w:pPr>
        <w:rPr>
          <w:rFonts w:ascii="Times New Roman" w:hAnsi="Times New Roman" w:cs="Times New Roman"/>
          <w:sz w:val="24"/>
          <w:szCs w:val="24"/>
        </w:rPr>
      </w:pPr>
    </w:p>
    <w:p w:rsidR="00A424F5" w:rsidRDefault="00A424F5" w:rsidP="00A424F5">
      <w:pPr>
        <w:ind w:right="-5"/>
        <w:jc w:val="center"/>
        <w:rPr>
          <w:rFonts w:ascii="Times New Roman" w:hAnsi="Times New Roman"/>
          <w:color w:val="000000"/>
          <w:sz w:val="28"/>
          <w:szCs w:val="28"/>
        </w:rPr>
      </w:pPr>
      <w:r>
        <w:rPr>
          <w:noProof/>
          <w:lang w:eastAsia="ru-RU"/>
        </w:rPr>
        <w:drawing>
          <wp:anchor distT="0" distB="0" distL="114300" distR="114300" simplePos="0" relativeHeight="251659264" behindDoc="0" locked="0" layoutInCell="1" allowOverlap="1">
            <wp:simplePos x="0" y="0"/>
            <wp:positionH relativeFrom="column">
              <wp:posOffset>2461260</wp:posOffset>
            </wp:positionH>
            <wp:positionV relativeFrom="paragraph">
              <wp:posOffset>-88265</wp:posOffset>
            </wp:positionV>
            <wp:extent cx="1105535" cy="1042035"/>
            <wp:effectExtent l="0" t="0" r="0" b="571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5535" cy="1042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24F5" w:rsidRPr="00C0489F" w:rsidRDefault="00A424F5" w:rsidP="00A424F5">
      <w:pPr>
        <w:ind w:right="-5"/>
        <w:jc w:val="center"/>
        <w:rPr>
          <w:rFonts w:ascii="Times New Roman" w:hAnsi="Times New Roman"/>
          <w:color w:val="000000"/>
          <w:sz w:val="28"/>
          <w:szCs w:val="28"/>
        </w:rPr>
      </w:pPr>
    </w:p>
    <w:p w:rsidR="00A424F5" w:rsidRDefault="00A424F5" w:rsidP="00A424F5">
      <w:pPr>
        <w:pStyle w:val="6"/>
        <w:rPr>
          <w:rFonts w:ascii="Times New Roman" w:hAnsi="Times New Roman"/>
          <w:color w:val="auto"/>
          <w:sz w:val="34"/>
          <w:szCs w:val="34"/>
        </w:rPr>
      </w:pPr>
    </w:p>
    <w:p w:rsidR="00A424F5" w:rsidRPr="00C0489F" w:rsidRDefault="00A424F5" w:rsidP="00A424F5"/>
    <w:p w:rsidR="00A424F5" w:rsidRPr="00C0489F" w:rsidRDefault="00A424F5" w:rsidP="00A424F5">
      <w:pPr>
        <w:pStyle w:val="6"/>
        <w:rPr>
          <w:rFonts w:ascii="Times New Roman" w:hAnsi="Times New Roman"/>
          <w:color w:val="auto"/>
          <w:sz w:val="36"/>
          <w:szCs w:val="36"/>
        </w:rPr>
      </w:pPr>
      <w:r w:rsidRPr="00C0489F">
        <w:rPr>
          <w:rFonts w:ascii="Times New Roman" w:hAnsi="Times New Roman"/>
          <w:color w:val="auto"/>
          <w:sz w:val="36"/>
          <w:szCs w:val="36"/>
        </w:rPr>
        <w:t>МИНИСТЕРСТВО ОБРАЗОВАНИЯ И НАУКИ РЕСПУБЛИКИ ДАГЕСТАН</w:t>
      </w:r>
    </w:p>
    <w:p w:rsidR="00A424F5" w:rsidRPr="00AD1BA2" w:rsidRDefault="00A424F5" w:rsidP="00A424F5">
      <w:pPr>
        <w:jc w:val="center"/>
        <w:rPr>
          <w:rFonts w:ascii="Times New Roman" w:hAnsi="Times New Roman"/>
          <w:b/>
          <w:bCs/>
          <w:sz w:val="40"/>
          <w:szCs w:val="40"/>
        </w:rPr>
      </w:pPr>
      <w:r w:rsidRPr="00AD1BA2">
        <w:rPr>
          <w:rFonts w:ascii="Times New Roman" w:hAnsi="Times New Roman"/>
          <w:b/>
          <w:bCs/>
          <w:sz w:val="40"/>
          <w:szCs w:val="40"/>
        </w:rPr>
        <w:t>П Р И К А З</w:t>
      </w:r>
    </w:p>
    <w:p w:rsidR="00A424F5" w:rsidRPr="00284244" w:rsidRDefault="00A424F5" w:rsidP="00A424F5">
      <w:pPr>
        <w:jc w:val="both"/>
        <w:rPr>
          <w:rFonts w:ascii="Times New Roman" w:hAnsi="Times New Roman"/>
          <w:b/>
          <w:bCs/>
          <w:sz w:val="28"/>
          <w:szCs w:val="32"/>
        </w:rPr>
      </w:pPr>
      <w:r w:rsidRPr="00284244">
        <w:rPr>
          <w:rFonts w:ascii="Times New Roman" w:hAnsi="Times New Roman"/>
          <w:b/>
          <w:bCs/>
          <w:sz w:val="24"/>
          <w:szCs w:val="28"/>
        </w:rPr>
        <w:t>«___»_____________2018 г.</w:t>
      </w:r>
      <w:r w:rsidRPr="00284244">
        <w:rPr>
          <w:rFonts w:ascii="Times New Roman" w:hAnsi="Times New Roman"/>
          <w:b/>
          <w:bCs/>
          <w:sz w:val="24"/>
          <w:szCs w:val="28"/>
        </w:rPr>
        <w:tab/>
      </w:r>
      <w:r w:rsidRPr="00284244">
        <w:rPr>
          <w:rFonts w:ascii="Times New Roman" w:hAnsi="Times New Roman"/>
          <w:b/>
          <w:bCs/>
          <w:sz w:val="24"/>
          <w:szCs w:val="28"/>
        </w:rPr>
        <w:tab/>
        <w:t xml:space="preserve">                  </w:t>
      </w:r>
      <w:r w:rsidRPr="00284244">
        <w:rPr>
          <w:rFonts w:ascii="Times New Roman" w:hAnsi="Times New Roman"/>
          <w:b/>
          <w:bCs/>
          <w:sz w:val="24"/>
          <w:szCs w:val="28"/>
        </w:rPr>
        <w:tab/>
        <w:t xml:space="preserve">          </w:t>
      </w:r>
      <w:r w:rsidRPr="00284244">
        <w:rPr>
          <w:rFonts w:ascii="Times New Roman" w:hAnsi="Times New Roman"/>
          <w:b/>
          <w:bCs/>
          <w:sz w:val="24"/>
          <w:szCs w:val="28"/>
        </w:rPr>
        <w:tab/>
        <w:t xml:space="preserve">                      №_________</w:t>
      </w:r>
    </w:p>
    <w:p w:rsidR="00A424F5" w:rsidRPr="00284244" w:rsidRDefault="00A424F5" w:rsidP="00A424F5">
      <w:pPr>
        <w:spacing w:after="0"/>
        <w:rPr>
          <w:rFonts w:ascii="Times New Roman" w:hAnsi="Times New Roman"/>
          <w:b/>
          <w:bCs/>
          <w:color w:val="000000"/>
          <w:sz w:val="24"/>
          <w:szCs w:val="28"/>
        </w:rPr>
      </w:pPr>
      <w:r w:rsidRPr="00284244">
        <w:rPr>
          <w:rFonts w:ascii="Times New Roman" w:hAnsi="Times New Roman"/>
          <w:b/>
          <w:bCs/>
          <w:color w:val="000000"/>
          <w:sz w:val="24"/>
          <w:szCs w:val="28"/>
        </w:rPr>
        <w:t xml:space="preserve">О проведении международного </w:t>
      </w:r>
    </w:p>
    <w:p w:rsidR="00A424F5" w:rsidRPr="00284244" w:rsidRDefault="00A424F5" w:rsidP="00A424F5">
      <w:pPr>
        <w:spacing w:after="0"/>
        <w:rPr>
          <w:rFonts w:ascii="Times New Roman" w:hAnsi="Times New Roman"/>
          <w:b/>
          <w:bCs/>
          <w:color w:val="000000"/>
          <w:sz w:val="24"/>
          <w:szCs w:val="28"/>
        </w:rPr>
      </w:pPr>
      <w:r w:rsidRPr="00284244">
        <w:rPr>
          <w:rFonts w:ascii="Times New Roman" w:hAnsi="Times New Roman"/>
          <w:b/>
          <w:bCs/>
          <w:color w:val="000000"/>
          <w:sz w:val="24"/>
          <w:szCs w:val="28"/>
        </w:rPr>
        <w:t xml:space="preserve">творческого конкурса </w:t>
      </w:r>
    </w:p>
    <w:p w:rsidR="00A424F5" w:rsidRPr="00284244" w:rsidRDefault="00A424F5" w:rsidP="00A424F5">
      <w:pPr>
        <w:spacing w:after="0"/>
        <w:rPr>
          <w:rFonts w:ascii="Times New Roman" w:hAnsi="Times New Roman"/>
          <w:b/>
          <w:bCs/>
          <w:color w:val="000000"/>
          <w:sz w:val="24"/>
          <w:szCs w:val="28"/>
        </w:rPr>
      </w:pPr>
      <w:r w:rsidRPr="00284244">
        <w:rPr>
          <w:rFonts w:ascii="Times New Roman" w:hAnsi="Times New Roman"/>
          <w:b/>
          <w:bCs/>
          <w:color w:val="000000"/>
          <w:sz w:val="24"/>
          <w:szCs w:val="28"/>
        </w:rPr>
        <w:t>«Пусть слово доброе душу разбудит…»</w:t>
      </w:r>
    </w:p>
    <w:p w:rsidR="00A424F5" w:rsidRPr="00284244" w:rsidRDefault="00A424F5" w:rsidP="00A424F5">
      <w:pPr>
        <w:spacing w:after="0"/>
        <w:jc w:val="both"/>
        <w:rPr>
          <w:rFonts w:ascii="Times New Roman" w:hAnsi="Times New Roman"/>
          <w:b/>
          <w:sz w:val="24"/>
          <w:szCs w:val="28"/>
        </w:rPr>
      </w:pPr>
    </w:p>
    <w:p w:rsidR="00A424F5" w:rsidRPr="00284244" w:rsidRDefault="00A424F5" w:rsidP="00A424F5">
      <w:pPr>
        <w:shd w:val="clear" w:color="auto" w:fill="FFFFFF"/>
        <w:spacing w:after="0"/>
        <w:ind w:firstLine="708"/>
        <w:jc w:val="both"/>
        <w:rPr>
          <w:rFonts w:ascii="Times New Roman" w:hAnsi="Times New Roman"/>
          <w:sz w:val="24"/>
          <w:szCs w:val="28"/>
        </w:rPr>
      </w:pPr>
      <w:r w:rsidRPr="00284244">
        <w:rPr>
          <w:rFonts w:ascii="Times New Roman" w:hAnsi="Times New Roman"/>
          <w:sz w:val="24"/>
          <w:szCs w:val="28"/>
        </w:rPr>
        <w:t xml:space="preserve">В   целях   выявления   и   поддержки   одаренных   детей в области литературного   творчества, </w:t>
      </w:r>
      <w:r w:rsidRPr="00284244">
        <w:rPr>
          <w:rFonts w:ascii="Times New Roman" w:eastAsia="Calibri" w:hAnsi="Times New Roman"/>
          <w:sz w:val="24"/>
          <w:szCs w:val="28"/>
        </w:rPr>
        <w:t xml:space="preserve">создания благоприятных условий для развития и сохранения русского и родных языков, а также гармоничного развития национально-русского и русско-национального </w:t>
      </w:r>
      <w:proofErr w:type="spellStart"/>
      <w:r w:rsidRPr="00284244">
        <w:rPr>
          <w:rFonts w:ascii="Times New Roman" w:eastAsia="Calibri" w:hAnsi="Times New Roman"/>
          <w:sz w:val="24"/>
          <w:szCs w:val="28"/>
        </w:rPr>
        <w:t>дву</w:t>
      </w:r>
      <w:proofErr w:type="spellEnd"/>
      <w:r w:rsidRPr="00284244">
        <w:rPr>
          <w:rFonts w:ascii="Times New Roman" w:eastAsia="Calibri" w:hAnsi="Times New Roman"/>
          <w:sz w:val="24"/>
          <w:szCs w:val="28"/>
        </w:rPr>
        <w:t>- и многоязычия в мире;</w:t>
      </w:r>
    </w:p>
    <w:p w:rsidR="00A424F5" w:rsidRPr="00284244" w:rsidRDefault="00A424F5" w:rsidP="00A424F5">
      <w:pPr>
        <w:spacing w:after="0"/>
        <w:ind w:firstLine="708"/>
        <w:jc w:val="both"/>
        <w:rPr>
          <w:rFonts w:ascii="Times New Roman" w:hAnsi="Times New Roman"/>
          <w:sz w:val="24"/>
          <w:szCs w:val="28"/>
        </w:rPr>
      </w:pPr>
    </w:p>
    <w:p w:rsidR="00A424F5" w:rsidRPr="00284244" w:rsidRDefault="00A424F5" w:rsidP="00A424F5">
      <w:pPr>
        <w:spacing w:after="0"/>
        <w:ind w:firstLine="708"/>
        <w:jc w:val="both"/>
        <w:rPr>
          <w:rFonts w:ascii="Times New Roman" w:hAnsi="Times New Roman"/>
          <w:b/>
          <w:bCs/>
          <w:sz w:val="24"/>
          <w:szCs w:val="28"/>
        </w:rPr>
      </w:pPr>
      <w:r w:rsidRPr="00284244">
        <w:rPr>
          <w:rFonts w:ascii="Times New Roman" w:hAnsi="Times New Roman"/>
          <w:b/>
          <w:bCs/>
          <w:sz w:val="24"/>
          <w:szCs w:val="28"/>
        </w:rPr>
        <w:t xml:space="preserve">ПРИКАЗЫВАЮ: </w:t>
      </w:r>
    </w:p>
    <w:p w:rsidR="00A424F5" w:rsidRPr="00284244" w:rsidRDefault="00A424F5" w:rsidP="00A424F5">
      <w:pPr>
        <w:spacing w:after="0"/>
        <w:ind w:firstLine="708"/>
        <w:jc w:val="both"/>
        <w:rPr>
          <w:rFonts w:ascii="Times New Roman" w:hAnsi="Times New Roman"/>
          <w:b/>
          <w:bCs/>
          <w:sz w:val="24"/>
          <w:szCs w:val="28"/>
        </w:rPr>
      </w:pPr>
    </w:p>
    <w:p w:rsidR="00A424F5" w:rsidRPr="00284244" w:rsidRDefault="00A424F5" w:rsidP="00A424F5">
      <w:pPr>
        <w:spacing w:after="0"/>
        <w:ind w:firstLine="708"/>
        <w:jc w:val="both"/>
        <w:rPr>
          <w:rFonts w:ascii="Times New Roman" w:hAnsi="Times New Roman"/>
          <w:bCs/>
          <w:sz w:val="24"/>
          <w:szCs w:val="28"/>
        </w:rPr>
      </w:pPr>
      <w:r w:rsidRPr="00284244">
        <w:rPr>
          <w:rFonts w:ascii="Times New Roman" w:hAnsi="Times New Roman"/>
          <w:bCs/>
          <w:sz w:val="24"/>
          <w:szCs w:val="28"/>
        </w:rPr>
        <w:t>1. Провести международный творческий конкурс «Пусть слово доброе душу разбудит…»</w:t>
      </w:r>
      <w:r w:rsidRPr="00284244">
        <w:rPr>
          <w:rFonts w:ascii="Times New Roman" w:hAnsi="Times New Roman"/>
          <w:sz w:val="24"/>
          <w:szCs w:val="28"/>
        </w:rPr>
        <w:t xml:space="preserve"> (далее – Конкурс)</w:t>
      </w:r>
      <w:r w:rsidRPr="00284244">
        <w:rPr>
          <w:rFonts w:ascii="Times New Roman" w:hAnsi="Times New Roman"/>
          <w:bCs/>
          <w:sz w:val="24"/>
          <w:szCs w:val="28"/>
        </w:rPr>
        <w:t>:</w:t>
      </w:r>
    </w:p>
    <w:p w:rsidR="00A424F5" w:rsidRPr="00284244" w:rsidRDefault="00A424F5" w:rsidP="00A424F5">
      <w:pPr>
        <w:spacing w:after="0"/>
        <w:ind w:firstLine="708"/>
        <w:jc w:val="both"/>
        <w:rPr>
          <w:rFonts w:ascii="Times New Roman" w:hAnsi="Times New Roman"/>
          <w:bCs/>
          <w:sz w:val="24"/>
          <w:szCs w:val="28"/>
        </w:rPr>
      </w:pPr>
      <w:r w:rsidRPr="00284244">
        <w:rPr>
          <w:rFonts w:ascii="Times New Roman" w:hAnsi="Times New Roman"/>
          <w:bCs/>
          <w:sz w:val="24"/>
          <w:szCs w:val="28"/>
        </w:rPr>
        <w:t>С 10 декабря 2018 г. по 15 февраля 2019 г. – заочный этап;</w:t>
      </w:r>
    </w:p>
    <w:p w:rsidR="00A424F5" w:rsidRPr="00284244" w:rsidRDefault="00A424F5" w:rsidP="00A424F5">
      <w:pPr>
        <w:spacing w:after="0"/>
        <w:ind w:firstLine="708"/>
        <w:jc w:val="both"/>
        <w:rPr>
          <w:rFonts w:ascii="Times New Roman" w:hAnsi="Times New Roman"/>
          <w:sz w:val="24"/>
          <w:szCs w:val="28"/>
        </w:rPr>
      </w:pPr>
      <w:r w:rsidRPr="00284244">
        <w:rPr>
          <w:rFonts w:ascii="Times New Roman" w:hAnsi="Times New Roman"/>
          <w:bCs/>
          <w:sz w:val="24"/>
          <w:szCs w:val="28"/>
        </w:rPr>
        <w:t>11 апреля 2019 года – очный этап.</w:t>
      </w:r>
      <w:r w:rsidRPr="00284244">
        <w:rPr>
          <w:rFonts w:ascii="Times New Roman" w:hAnsi="Times New Roman"/>
          <w:sz w:val="24"/>
          <w:szCs w:val="28"/>
        </w:rPr>
        <w:t xml:space="preserve"> </w:t>
      </w:r>
    </w:p>
    <w:p w:rsidR="00A424F5" w:rsidRPr="00284244" w:rsidRDefault="00A424F5" w:rsidP="00A424F5">
      <w:pPr>
        <w:spacing w:after="0"/>
        <w:ind w:firstLine="708"/>
        <w:jc w:val="both"/>
        <w:rPr>
          <w:rFonts w:ascii="Times New Roman" w:hAnsi="Times New Roman"/>
          <w:bCs/>
          <w:sz w:val="24"/>
          <w:szCs w:val="28"/>
        </w:rPr>
      </w:pPr>
      <w:r w:rsidRPr="00284244">
        <w:rPr>
          <w:rFonts w:ascii="Times New Roman" w:hAnsi="Times New Roman"/>
          <w:sz w:val="24"/>
          <w:szCs w:val="28"/>
        </w:rPr>
        <w:t xml:space="preserve">2.  </w:t>
      </w:r>
      <w:r w:rsidRPr="00284244">
        <w:rPr>
          <w:rFonts w:ascii="Times New Roman" w:hAnsi="Times New Roman"/>
          <w:bCs/>
          <w:sz w:val="24"/>
          <w:szCs w:val="28"/>
        </w:rPr>
        <w:t xml:space="preserve">Утвердить </w:t>
      </w:r>
    </w:p>
    <w:p w:rsidR="00A424F5" w:rsidRPr="00284244" w:rsidRDefault="00A424F5" w:rsidP="00A424F5">
      <w:pPr>
        <w:spacing w:after="0"/>
        <w:ind w:firstLine="708"/>
        <w:jc w:val="both"/>
        <w:rPr>
          <w:rFonts w:ascii="Times New Roman" w:hAnsi="Times New Roman"/>
          <w:bCs/>
          <w:sz w:val="24"/>
          <w:szCs w:val="28"/>
        </w:rPr>
      </w:pPr>
      <w:r w:rsidRPr="00284244">
        <w:rPr>
          <w:rFonts w:ascii="Times New Roman" w:hAnsi="Times New Roman"/>
          <w:bCs/>
          <w:sz w:val="24"/>
          <w:szCs w:val="28"/>
        </w:rPr>
        <w:t xml:space="preserve">2.1. Положение о конкурсе (приложение № 1); </w:t>
      </w:r>
    </w:p>
    <w:p w:rsidR="00A424F5" w:rsidRPr="00284244" w:rsidRDefault="00A424F5" w:rsidP="00A424F5">
      <w:pPr>
        <w:spacing w:after="0"/>
        <w:ind w:firstLine="708"/>
        <w:jc w:val="both"/>
        <w:rPr>
          <w:rFonts w:ascii="Times New Roman" w:hAnsi="Times New Roman"/>
          <w:sz w:val="24"/>
          <w:szCs w:val="28"/>
        </w:rPr>
      </w:pPr>
      <w:r w:rsidRPr="00284244">
        <w:rPr>
          <w:rFonts w:ascii="Times New Roman" w:hAnsi="Times New Roman"/>
          <w:bCs/>
          <w:sz w:val="24"/>
          <w:szCs w:val="28"/>
        </w:rPr>
        <w:t xml:space="preserve">2.1. </w:t>
      </w:r>
      <w:r w:rsidRPr="00284244">
        <w:rPr>
          <w:rFonts w:ascii="Times New Roman" w:hAnsi="Times New Roman"/>
          <w:sz w:val="24"/>
          <w:szCs w:val="28"/>
        </w:rPr>
        <w:t>состав жюри Конкурса (приложение № 2).</w:t>
      </w:r>
    </w:p>
    <w:p w:rsidR="00A424F5" w:rsidRPr="00284244" w:rsidRDefault="00A424F5" w:rsidP="00A424F5">
      <w:pPr>
        <w:spacing w:after="0"/>
        <w:ind w:firstLine="708"/>
        <w:jc w:val="both"/>
        <w:rPr>
          <w:rFonts w:ascii="Times New Roman" w:hAnsi="Times New Roman"/>
          <w:sz w:val="24"/>
          <w:szCs w:val="28"/>
        </w:rPr>
      </w:pPr>
      <w:r w:rsidRPr="00284244">
        <w:rPr>
          <w:rFonts w:ascii="Times New Roman" w:hAnsi="Times New Roman"/>
          <w:sz w:val="24"/>
          <w:szCs w:val="28"/>
        </w:rPr>
        <w:t>3.</w:t>
      </w:r>
      <w:r w:rsidRPr="00284244">
        <w:rPr>
          <w:rFonts w:ascii="Times New Roman" w:hAnsi="Times New Roman"/>
          <w:color w:val="000000"/>
          <w:sz w:val="24"/>
          <w:szCs w:val="28"/>
        </w:rPr>
        <w:t xml:space="preserve">  Создать оргкомитет для организации и проведения Конкурса в составе:</w:t>
      </w:r>
    </w:p>
    <w:p w:rsidR="00A424F5" w:rsidRPr="00284244" w:rsidRDefault="00A424F5" w:rsidP="00A424F5">
      <w:pPr>
        <w:shd w:val="clear" w:color="auto" w:fill="FFFFFF"/>
        <w:spacing w:after="0"/>
        <w:ind w:firstLine="708"/>
        <w:jc w:val="both"/>
        <w:rPr>
          <w:rFonts w:ascii="Times New Roman" w:hAnsi="Times New Roman"/>
          <w:color w:val="000000"/>
          <w:sz w:val="24"/>
          <w:szCs w:val="28"/>
        </w:rPr>
      </w:pPr>
      <w:r w:rsidRPr="00284244">
        <w:rPr>
          <w:rFonts w:ascii="Times New Roman" w:hAnsi="Times New Roman"/>
          <w:color w:val="000000"/>
          <w:sz w:val="24"/>
          <w:szCs w:val="28"/>
        </w:rPr>
        <w:t>Шабановой Л.Ю. - начальника Управления развития общего образования Минобрнауки РД (председатель);</w:t>
      </w:r>
    </w:p>
    <w:p w:rsidR="00A424F5" w:rsidRPr="00284244" w:rsidRDefault="00A424F5" w:rsidP="00A424F5">
      <w:pPr>
        <w:shd w:val="clear" w:color="auto" w:fill="FFFFFF"/>
        <w:spacing w:after="0"/>
        <w:ind w:firstLine="708"/>
        <w:jc w:val="both"/>
        <w:rPr>
          <w:rFonts w:ascii="Times New Roman" w:hAnsi="Times New Roman"/>
          <w:color w:val="000000"/>
          <w:sz w:val="24"/>
          <w:szCs w:val="28"/>
        </w:rPr>
      </w:pPr>
      <w:proofErr w:type="spellStart"/>
      <w:r w:rsidRPr="00284244">
        <w:rPr>
          <w:rFonts w:ascii="Times New Roman" w:hAnsi="Times New Roman"/>
          <w:color w:val="000000"/>
          <w:sz w:val="24"/>
          <w:szCs w:val="28"/>
        </w:rPr>
        <w:t>Байрамбековой</w:t>
      </w:r>
      <w:proofErr w:type="spellEnd"/>
      <w:r w:rsidRPr="00284244">
        <w:rPr>
          <w:rFonts w:ascii="Times New Roman" w:hAnsi="Times New Roman"/>
          <w:color w:val="000000"/>
          <w:sz w:val="24"/>
          <w:szCs w:val="28"/>
        </w:rPr>
        <w:t xml:space="preserve"> А.Б. - президента Ассоциации педагогов Республики Дагестан, директора ГБОУ РД «Республиканский центр образования»;</w:t>
      </w:r>
    </w:p>
    <w:p w:rsidR="00A424F5" w:rsidRPr="00284244" w:rsidRDefault="00A424F5" w:rsidP="00A424F5">
      <w:pPr>
        <w:shd w:val="clear" w:color="auto" w:fill="FFFFFF"/>
        <w:spacing w:after="0"/>
        <w:ind w:firstLine="708"/>
        <w:jc w:val="both"/>
        <w:rPr>
          <w:rFonts w:ascii="Times New Roman" w:hAnsi="Times New Roman"/>
          <w:color w:val="000000"/>
          <w:sz w:val="24"/>
          <w:szCs w:val="28"/>
        </w:rPr>
      </w:pPr>
      <w:r w:rsidRPr="00284244">
        <w:rPr>
          <w:rFonts w:ascii="Times New Roman" w:hAnsi="Times New Roman"/>
          <w:color w:val="000000"/>
          <w:sz w:val="24"/>
          <w:szCs w:val="28"/>
        </w:rPr>
        <w:t>Идрисовой Г.Г. - консультанта Управления развития общего образования Минобрнауки РД.</w:t>
      </w:r>
    </w:p>
    <w:p w:rsidR="00A424F5" w:rsidRPr="00284244" w:rsidRDefault="00A424F5" w:rsidP="00A424F5">
      <w:pPr>
        <w:shd w:val="clear" w:color="auto" w:fill="FFFFFF"/>
        <w:spacing w:after="0"/>
        <w:ind w:firstLine="708"/>
        <w:jc w:val="both"/>
        <w:rPr>
          <w:rFonts w:ascii="Times New Roman" w:hAnsi="Times New Roman"/>
          <w:color w:val="000000"/>
          <w:sz w:val="24"/>
          <w:szCs w:val="28"/>
        </w:rPr>
      </w:pPr>
      <w:r w:rsidRPr="00284244">
        <w:rPr>
          <w:rFonts w:ascii="Times New Roman" w:hAnsi="Times New Roman"/>
          <w:color w:val="000000"/>
          <w:sz w:val="24"/>
          <w:szCs w:val="28"/>
        </w:rPr>
        <w:t>4.</w:t>
      </w:r>
      <w:r w:rsidRPr="00284244">
        <w:rPr>
          <w:rFonts w:ascii="Times New Roman" w:hAnsi="Times New Roman"/>
          <w:bCs/>
          <w:sz w:val="24"/>
          <w:szCs w:val="28"/>
        </w:rPr>
        <w:t xml:space="preserve"> Контроль за исполнением настоящего приказа оставляю за собой.</w:t>
      </w:r>
    </w:p>
    <w:p w:rsidR="00A424F5" w:rsidRPr="00284244" w:rsidRDefault="00A424F5" w:rsidP="00A424F5">
      <w:pPr>
        <w:shd w:val="clear" w:color="auto" w:fill="FFFFFF"/>
        <w:spacing w:before="150" w:after="0"/>
        <w:ind w:firstLine="708"/>
        <w:jc w:val="both"/>
        <w:rPr>
          <w:rFonts w:ascii="Times New Roman" w:hAnsi="Times New Roman"/>
          <w:bCs/>
          <w:sz w:val="24"/>
          <w:szCs w:val="28"/>
        </w:rPr>
      </w:pPr>
      <w:r w:rsidRPr="00284244">
        <w:rPr>
          <w:rFonts w:ascii="Times New Roman" w:hAnsi="Times New Roman"/>
          <w:bCs/>
          <w:sz w:val="24"/>
          <w:szCs w:val="28"/>
        </w:rPr>
        <w:t xml:space="preserve"> </w:t>
      </w:r>
    </w:p>
    <w:p w:rsidR="00A424F5" w:rsidRDefault="00A424F5" w:rsidP="00A424F5">
      <w:pPr>
        <w:shd w:val="clear" w:color="auto" w:fill="FFFFFF"/>
        <w:spacing w:before="150" w:after="0"/>
        <w:jc w:val="both"/>
        <w:rPr>
          <w:rFonts w:ascii="Times New Roman" w:hAnsi="Times New Roman"/>
          <w:b/>
          <w:bCs/>
          <w:sz w:val="24"/>
          <w:szCs w:val="28"/>
        </w:rPr>
      </w:pPr>
      <w:proofErr w:type="spellStart"/>
      <w:r w:rsidRPr="00284244">
        <w:rPr>
          <w:rFonts w:ascii="Times New Roman" w:hAnsi="Times New Roman"/>
          <w:b/>
          <w:bCs/>
          <w:sz w:val="24"/>
          <w:szCs w:val="28"/>
        </w:rPr>
        <w:t>И.о</w:t>
      </w:r>
      <w:proofErr w:type="spellEnd"/>
      <w:r w:rsidRPr="00284244">
        <w:rPr>
          <w:rFonts w:ascii="Times New Roman" w:hAnsi="Times New Roman"/>
          <w:b/>
          <w:bCs/>
          <w:sz w:val="24"/>
          <w:szCs w:val="28"/>
        </w:rPr>
        <w:t xml:space="preserve">. министра                                                                                     </w:t>
      </w:r>
      <w:proofErr w:type="spellStart"/>
      <w:r w:rsidRPr="00284244">
        <w:rPr>
          <w:rFonts w:ascii="Times New Roman" w:hAnsi="Times New Roman"/>
          <w:b/>
          <w:bCs/>
          <w:sz w:val="24"/>
          <w:szCs w:val="28"/>
        </w:rPr>
        <w:t>А.Арухова</w:t>
      </w:r>
      <w:proofErr w:type="spellEnd"/>
    </w:p>
    <w:p w:rsidR="00284244" w:rsidRPr="00284244" w:rsidRDefault="00284244" w:rsidP="00A424F5">
      <w:pPr>
        <w:shd w:val="clear" w:color="auto" w:fill="FFFFFF"/>
        <w:spacing w:before="150" w:after="0"/>
        <w:jc w:val="both"/>
        <w:rPr>
          <w:rFonts w:ascii="Times New Roman" w:hAnsi="Times New Roman"/>
          <w:b/>
          <w:bCs/>
          <w:sz w:val="24"/>
          <w:szCs w:val="28"/>
        </w:rPr>
      </w:pPr>
    </w:p>
    <w:p w:rsidR="00A424F5" w:rsidRPr="00284244" w:rsidRDefault="00A424F5" w:rsidP="00A424F5">
      <w:pPr>
        <w:shd w:val="clear" w:color="auto" w:fill="FFFFFF"/>
        <w:spacing w:before="150" w:after="0"/>
        <w:rPr>
          <w:rFonts w:ascii="Times New Roman" w:hAnsi="Times New Roman"/>
          <w:sz w:val="24"/>
          <w:szCs w:val="28"/>
        </w:rPr>
      </w:pPr>
      <w:r w:rsidRPr="00284244">
        <w:rPr>
          <w:rFonts w:ascii="Times New Roman" w:hAnsi="Times New Roman"/>
          <w:b/>
          <w:bCs/>
          <w:sz w:val="24"/>
          <w:szCs w:val="28"/>
        </w:rPr>
        <w:lastRenderedPageBreak/>
        <w:t xml:space="preserve"> </w:t>
      </w:r>
    </w:p>
    <w:p w:rsidR="00A424F5" w:rsidRDefault="00A424F5" w:rsidP="00A424F5">
      <w:pPr>
        <w:spacing w:after="0" w:line="240" w:lineRule="auto"/>
        <w:jc w:val="right"/>
        <w:rPr>
          <w:rFonts w:ascii="Times New Roman" w:hAnsi="Times New Roman"/>
        </w:rPr>
      </w:pPr>
      <w:r>
        <w:rPr>
          <w:rFonts w:ascii="Times New Roman" w:hAnsi="Times New Roman"/>
        </w:rPr>
        <w:t>Приложение № 1</w:t>
      </w:r>
    </w:p>
    <w:p w:rsidR="00A424F5" w:rsidRDefault="00A424F5" w:rsidP="00A424F5">
      <w:pPr>
        <w:spacing w:after="0" w:line="240" w:lineRule="auto"/>
        <w:jc w:val="right"/>
        <w:rPr>
          <w:rFonts w:ascii="Times New Roman" w:hAnsi="Times New Roman"/>
        </w:rPr>
      </w:pPr>
      <w:r>
        <w:rPr>
          <w:rFonts w:ascii="Times New Roman" w:hAnsi="Times New Roman"/>
        </w:rPr>
        <w:t>к приказу Министерства</w:t>
      </w:r>
    </w:p>
    <w:p w:rsidR="00A424F5" w:rsidRDefault="00A424F5" w:rsidP="00A424F5">
      <w:pPr>
        <w:spacing w:after="0" w:line="240" w:lineRule="auto"/>
        <w:jc w:val="right"/>
        <w:rPr>
          <w:rFonts w:ascii="Times New Roman" w:hAnsi="Times New Roman"/>
        </w:rPr>
      </w:pPr>
      <w:r>
        <w:rPr>
          <w:rFonts w:ascii="Times New Roman" w:hAnsi="Times New Roman"/>
        </w:rPr>
        <w:t>образования и науки РД</w:t>
      </w:r>
    </w:p>
    <w:p w:rsidR="00A424F5" w:rsidRDefault="00A424F5" w:rsidP="00A424F5">
      <w:pPr>
        <w:spacing w:after="0" w:line="240" w:lineRule="auto"/>
        <w:jc w:val="right"/>
        <w:rPr>
          <w:rFonts w:ascii="Times New Roman" w:hAnsi="Times New Roman"/>
        </w:rPr>
      </w:pPr>
      <w:r>
        <w:rPr>
          <w:rFonts w:ascii="Times New Roman" w:hAnsi="Times New Roman"/>
        </w:rPr>
        <w:t>от «</w:t>
      </w:r>
      <w:r>
        <w:rPr>
          <w:rFonts w:ascii="Times New Roman" w:hAnsi="Times New Roman"/>
          <w:u w:val="single"/>
        </w:rPr>
        <w:t>_</w:t>
      </w:r>
      <w:proofErr w:type="gramStart"/>
      <w:r>
        <w:rPr>
          <w:rFonts w:ascii="Times New Roman" w:hAnsi="Times New Roman"/>
          <w:u w:val="single"/>
        </w:rPr>
        <w:t>_</w:t>
      </w:r>
      <w:r>
        <w:rPr>
          <w:rFonts w:ascii="Times New Roman" w:hAnsi="Times New Roman"/>
        </w:rPr>
        <w:t>»</w:t>
      </w:r>
      <w:r>
        <w:rPr>
          <w:rFonts w:ascii="Times New Roman" w:hAnsi="Times New Roman"/>
          <w:u w:val="single"/>
        </w:rPr>
        <w:t>_</w:t>
      </w:r>
      <w:proofErr w:type="gramEnd"/>
      <w:r>
        <w:rPr>
          <w:rFonts w:ascii="Times New Roman" w:hAnsi="Times New Roman"/>
          <w:u w:val="single"/>
        </w:rPr>
        <w:t>______</w:t>
      </w:r>
      <w:r>
        <w:rPr>
          <w:rFonts w:ascii="Times New Roman" w:hAnsi="Times New Roman"/>
        </w:rPr>
        <w:t xml:space="preserve">  2018г.</w:t>
      </w:r>
    </w:p>
    <w:p w:rsidR="00A424F5" w:rsidRDefault="00A424F5" w:rsidP="00A424F5">
      <w:pPr>
        <w:spacing w:after="0" w:line="240" w:lineRule="auto"/>
        <w:jc w:val="right"/>
        <w:rPr>
          <w:rFonts w:ascii="Times New Roman" w:hAnsi="Times New Roman"/>
          <w:u w:val="single"/>
        </w:rPr>
      </w:pPr>
      <w:r>
        <w:rPr>
          <w:rFonts w:ascii="Times New Roman" w:hAnsi="Times New Roman"/>
        </w:rPr>
        <w:t xml:space="preserve">№ </w:t>
      </w:r>
      <w:r>
        <w:rPr>
          <w:rFonts w:ascii="Times New Roman" w:hAnsi="Times New Roman"/>
          <w:u w:val="single"/>
        </w:rPr>
        <w:t>_____</w:t>
      </w:r>
    </w:p>
    <w:p w:rsidR="00A424F5" w:rsidRDefault="00A424F5" w:rsidP="00A424F5">
      <w:pPr>
        <w:shd w:val="clear" w:color="auto" w:fill="FFFFFF"/>
        <w:spacing w:after="0" w:line="240" w:lineRule="auto"/>
        <w:jc w:val="center"/>
        <w:rPr>
          <w:rFonts w:ascii="Times New Roman" w:hAnsi="Times New Roman"/>
          <w:b/>
          <w:bCs/>
          <w:color w:val="000000"/>
          <w:sz w:val="28"/>
          <w:szCs w:val="28"/>
          <w:lang w:eastAsia="ru-RU"/>
        </w:rPr>
      </w:pPr>
      <w:bookmarkStart w:id="0" w:name="_GoBack"/>
      <w:bookmarkEnd w:id="0"/>
    </w:p>
    <w:p w:rsidR="00A424F5" w:rsidRPr="00284244" w:rsidRDefault="00A424F5" w:rsidP="00A424F5">
      <w:pPr>
        <w:shd w:val="clear" w:color="auto" w:fill="FFFFFF"/>
        <w:spacing w:after="0" w:line="240" w:lineRule="auto"/>
        <w:jc w:val="center"/>
        <w:rPr>
          <w:rFonts w:ascii="Times New Roman" w:hAnsi="Times New Roman"/>
          <w:color w:val="000000"/>
          <w:sz w:val="24"/>
          <w:szCs w:val="28"/>
          <w:lang w:eastAsia="ru-RU"/>
        </w:rPr>
      </w:pPr>
      <w:r w:rsidRPr="00284244">
        <w:rPr>
          <w:rFonts w:ascii="Times New Roman" w:hAnsi="Times New Roman"/>
          <w:b/>
          <w:bCs/>
          <w:color w:val="000000"/>
          <w:sz w:val="24"/>
          <w:szCs w:val="28"/>
          <w:lang w:eastAsia="ru-RU"/>
        </w:rPr>
        <w:t>ПОЛОЖЕНИЕ</w:t>
      </w:r>
    </w:p>
    <w:p w:rsidR="00A424F5" w:rsidRPr="00284244" w:rsidRDefault="00A424F5" w:rsidP="00A424F5">
      <w:pPr>
        <w:shd w:val="clear" w:color="auto" w:fill="FFFFFF"/>
        <w:spacing w:after="0" w:line="240" w:lineRule="auto"/>
        <w:jc w:val="center"/>
        <w:rPr>
          <w:rFonts w:ascii="Times New Roman" w:hAnsi="Times New Roman"/>
          <w:color w:val="000000"/>
          <w:sz w:val="24"/>
          <w:szCs w:val="28"/>
          <w:lang w:eastAsia="ru-RU"/>
        </w:rPr>
      </w:pPr>
      <w:r w:rsidRPr="00284244">
        <w:rPr>
          <w:rFonts w:ascii="Times New Roman" w:hAnsi="Times New Roman"/>
          <w:b/>
          <w:bCs/>
          <w:color w:val="000000"/>
          <w:sz w:val="24"/>
          <w:szCs w:val="28"/>
          <w:lang w:eastAsia="ru-RU"/>
        </w:rPr>
        <w:t xml:space="preserve">О международном творческом конкурсе </w:t>
      </w:r>
    </w:p>
    <w:p w:rsidR="00A424F5" w:rsidRPr="00284244" w:rsidRDefault="00A424F5" w:rsidP="00A424F5">
      <w:pPr>
        <w:shd w:val="clear" w:color="auto" w:fill="FFFFFF"/>
        <w:spacing w:after="0" w:line="240" w:lineRule="auto"/>
        <w:jc w:val="center"/>
        <w:rPr>
          <w:rFonts w:ascii="Times New Roman" w:hAnsi="Times New Roman"/>
          <w:b/>
          <w:bCs/>
          <w:color w:val="000000"/>
          <w:sz w:val="24"/>
          <w:szCs w:val="28"/>
          <w:lang w:eastAsia="ru-RU"/>
        </w:rPr>
      </w:pPr>
      <w:r w:rsidRPr="00284244">
        <w:rPr>
          <w:rFonts w:ascii="Times New Roman" w:hAnsi="Times New Roman"/>
          <w:b/>
          <w:bCs/>
          <w:color w:val="000000"/>
          <w:sz w:val="24"/>
          <w:szCs w:val="28"/>
          <w:lang w:eastAsia="ru-RU"/>
        </w:rPr>
        <w:t>«Пусть слово доброе душу разбудит…»</w:t>
      </w:r>
    </w:p>
    <w:p w:rsidR="00A424F5" w:rsidRPr="00284244" w:rsidRDefault="00A424F5" w:rsidP="00A424F5">
      <w:pPr>
        <w:shd w:val="clear" w:color="auto" w:fill="FFFFFF"/>
        <w:spacing w:after="0" w:line="240" w:lineRule="auto"/>
        <w:jc w:val="center"/>
        <w:rPr>
          <w:rFonts w:ascii="Times New Roman" w:hAnsi="Times New Roman"/>
          <w:color w:val="000000"/>
          <w:sz w:val="24"/>
          <w:szCs w:val="28"/>
          <w:lang w:eastAsia="ru-RU"/>
        </w:rPr>
      </w:pPr>
    </w:p>
    <w:p w:rsidR="00A424F5" w:rsidRPr="00284244" w:rsidRDefault="00A424F5" w:rsidP="00A424F5">
      <w:pPr>
        <w:spacing w:after="0" w:line="240" w:lineRule="auto"/>
        <w:ind w:left="2124"/>
        <w:jc w:val="both"/>
        <w:rPr>
          <w:rFonts w:ascii="Times New Roman" w:hAnsi="Times New Roman"/>
          <w:bCs/>
          <w:sz w:val="24"/>
          <w:szCs w:val="28"/>
          <w:lang w:eastAsia="ru-RU"/>
        </w:rPr>
      </w:pPr>
      <w:r w:rsidRPr="00284244">
        <w:rPr>
          <w:rFonts w:ascii="Times New Roman" w:hAnsi="Times New Roman"/>
          <w:bCs/>
          <w:sz w:val="24"/>
          <w:szCs w:val="28"/>
          <w:lang w:eastAsia="ru-RU"/>
        </w:rPr>
        <w:t>«… я нашел, что есть бессмертие, что есть любовь и что</w:t>
      </w:r>
      <w:r w:rsidRPr="00284244">
        <w:rPr>
          <w:rFonts w:ascii="Times New Roman" w:hAnsi="Times New Roman"/>
          <w:b/>
          <w:bCs/>
          <w:sz w:val="24"/>
          <w:szCs w:val="28"/>
          <w:lang w:eastAsia="ru-RU"/>
        </w:rPr>
        <w:t xml:space="preserve"> </w:t>
      </w:r>
      <w:r w:rsidRPr="00284244">
        <w:rPr>
          <w:rFonts w:ascii="Times New Roman" w:hAnsi="Times New Roman"/>
          <w:bCs/>
          <w:sz w:val="24"/>
          <w:szCs w:val="28"/>
          <w:lang w:eastAsia="ru-RU"/>
        </w:rPr>
        <w:t>жить надо для другого, для того, чтобы быть счастливым вечно…»</w:t>
      </w:r>
    </w:p>
    <w:p w:rsidR="00A424F5" w:rsidRPr="00284244" w:rsidRDefault="00A424F5" w:rsidP="00A424F5">
      <w:pPr>
        <w:spacing w:after="0" w:line="240" w:lineRule="auto"/>
        <w:ind w:left="7080"/>
        <w:jc w:val="both"/>
        <w:rPr>
          <w:rFonts w:ascii="Times New Roman" w:hAnsi="Times New Roman"/>
          <w:bCs/>
          <w:sz w:val="24"/>
          <w:szCs w:val="28"/>
          <w:lang w:eastAsia="ru-RU"/>
        </w:rPr>
      </w:pPr>
      <w:r w:rsidRPr="00284244">
        <w:rPr>
          <w:rFonts w:ascii="Times New Roman" w:hAnsi="Times New Roman"/>
          <w:bCs/>
          <w:sz w:val="24"/>
          <w:szCs w:val="28"/>
          <w:lang w:eastAsia="ru-RU"/>
        </w:rPr>
        <w:t>Л.Н. Толстой</w:t>
      </w:r>
    </w:p>
    <w:p w:rsidR="00A424F5" w:rsidRPr="00284244" w:rsidRDefault="00A424F5" w:rsidP="00A424F5">
      <w:pPr>
        <w:spacing w:after="0" w:line="240" w:lineRule="auto"/>
        <w:ind w:left="142" w:firstLine="938"/>
        <w:jc w:val="both"/>
        <w:rPr>
          <w:rFonts w:ascii="Times New Roman" w:hAnsi="Times New Roman"/>
          <w:bCs/>
          <w:i/>
          <w:sz w:val="24"/>
          <w:szCs w:val="28"/>
          <w:lang w:eastAsia="ru-RU"/>
        </w:rPr>
      </w:pPr>
    </w:p>
    <w:p w:rsidR="00A424F5" w:rsidRPr="00284244" w:rsidRDefault="00A424F5" w:rsidP="00A424F5">
      <w:pPr>
        <w:pStyle w:val="a4"/>
        <w:numPr>
          <w:ilvl w:val="0"/>
          <w:numId w:val="1"/>
        </w:numPr>
        <w:spacing w:after="0" w:line="240" w:lineRule="auto"/>
        <w:jc w:val="center"/>
        <w:rPr>
          <w:rFonts w:ascii="Times New Roman" w:hAnsi="Times New Roman"/>
          <w:sz w:val="24"/>
          <w:szCs w:val="28"/>
          <w:lang w:eastAsia="ru-RU"/>
        </w:rPr>
      </w:pPr>
      <w:proofErr w:type="gramStart"/>
      <w:r w:rsidRPr="00284244">
        <w:rPr>
          <w:rFonts w:ascii="Times New Roman" w:hAnsi="Times New Roman"/>
          <w:b/>
          <w:bCs/>
          <w:sz w:val="24"/>
          <w:szCs w:val="28"/>
          <w:lang w:eastAsia="ru-RU"/>
        </w:rPr>
        <w:t>Общие  положения</w:t>
      </w:r>
      <w:proofErr w:type="gramEnd"/>
    </w:p>
    <w:p w:rsidR="00A424F5" w:rsidRPr="00284244" w:rsidRDefault="00A424F5" w:rsidP="00A424F5">
      <w:pPr>
        <w:spacing w:after="0" w:line="240" w:lineRule="auto"/>
        <w:ind w:left="142" w:firstLine="938"/>
        <w:jc w:val="both"/>
        <w:rPr>
          <w:rFonts w:ascii="Times New Roman" w:hAnsi="Times New Roman"/>
          <w:sz w:val="24"/>
          <w:szCs w:val="28"/>
          <w:lang w:eastAsia="ru-RU"/>
        </w:rPr>
      </w:pPr>
    </w:p>
    <w:p w:rsidR="00A424F5" w:rsidRPr="00284244" w:rsidRDefault="00A424F5" w:rsidP="00A424F5">
      <w:pPr>
        <w:spacing w:after="0" w:line="240" w:lineRule="auto"/>
        <w:ind w:left="142" w:firstLine="938"/>
        <w:jc w:val="both"/>
        <w:rPr>
          <w:rFonts w:ascii="Times New Roman" w:hAnsi="Times New Roman"/>
          <w:sz w:val="24"/>
          <w:szCs w:val="28"/>
          <w:lang w:eastAsia="ru-RU"/>
        </w:rPr>
      </w:pPr>
      <w:r w:rsidRPr="00284244">
        <w:rPr>
          <w:rFonts w:ascii="Times New Roman" w:hAnsi="Times New Roman"/>
          <w:sz w:val="24"/>
          <w:szCs w:val="28"/>
          <w:lang w:eastAsia="ru-RU"/>
        </w:rPr>
        <w:t>1.1.</w:t>
      </w:r>
      <w:r w:rsidRPr="00284244">
        <w:rPr>
          <w:rFonts w:ascii="Times New Roman" w:hAnsi="Times New Roman"/>
          <w:sz w:val="24"/>
          <w:szCs w:val="28"/>
          <w:lang w:eastAsia="ru-RU"/>
        </w:rPr>
        <w:tab/>
        <w:t>Конкурс исследовательских работ и проектов учащихся общеобразовательных организаций и воспитанников дошкольных образовательных организаций Республики Дагестан «Науки юношей питают» (далее – конкурс) проводится в рамках Фестиваля науки Республики Дагестан.</w:t>
      </w:r>
    </w:p>
    <w:p w:rsidR="00A424F5" w:rsidRPr="00284244" w:rsidRDefault="00A424F5" w:rsidP="00A424F5">
      <w:pPr>
        <w:spacing w:after="0" w:line="240" w:lineRule="auto"/>
        <w:ind w:left="142" w:firstLine="938"/>
        <w:jc w:val="both"/>
        <w:rPr>
          <w:rFonts w:ascii="Times New Roman" w:hAnsi="Times New Roman"/>
          <w:sz w:val="24"/>
          <w:szCs w:val="28"/>
          <w:lang w:eastAsia="ru-RU"/>
        </w:rPr>
      </w:pPr>
      <w:r w:rsidRPr="00284244">
        <w:rPr>
          <w:rFonts w:ascii="Times New Roman" w:hAnsi="Times New Roman"/>
          <w:sz w:val="24"/>
          <w:szCs w:val="28"/>
          <w:lang w:eastAsia="ru-RU"/>
        </w:rPr>
        <w:t>1.2.</w:t>
      </w:r>
      <w:r w:rsidRPr="00284244">
        <w:rPr>
          <w:rFonts w:ascii="Times New Roman" w:hAnsi="Times New Roman"/>
          <w:sz w:val="24"/>
          <w:szCs w:val="28"/>
          <w:lang w:eastAsia="ru-RU"/>
        </w:rPr>
        <w:tab/>
        <w:t xml:space="preserve"> Организатором и координатором конкурса является Министерство образования и науки Республики Дагестан.</w:t>
      </w:r>
    </w:p>
    <w:p w:rsidR="00A424F5" w:rsidRPr="00284244" w:rsidRDefault="00A424F5" w:rsidP="00A424F5">
      <w:pPr>
        <w:spacing w:after="0" w:line="240" w:lineRule="auto"/>
        <w:ind w:left="142" w:firstLine="938"/>
        <w:jc w:val="both"/>
        <w:rPr>
          <w:rFonts w:ascii="Times New Roman" w:hAnsi="Times New Roman"/>
          <w:sz w:val="24"/>
          <w:szCs w:val="28"/>
          <w:lang w:eastAsia="ru-RU"/>
        </w:rPr>
      </w:pPr>
      <w:r w:rsidRPr="00284244">
        <w:rPr>
          <w:rFonts w:ascii="Times New Roman" w:hAnsi="Times New Roman"/>
          <w:sz w:val="24"/>
          <w:szCs w:val="28"/>
          <w:lang w:eastAsia="ru-RU"/>
        </w:rPr>
        <w:t>1.3.</w:t>
      </w:r>
      <w:r w:rsidRPr="00284244">
        <w:rPr>
          <w:rFonts w:ascii="Times New Roman" w:hAnsi="Times New Roman"/>
          <w:sz w:val="24"/>
          <w:szCs w:val="28"/>
          <w:lang w:eastAsia="ru-RU"/>
        </w:rPr>
        <w:tab/>
        <w:t xml:space="preserve"> Организационно-методическое обеспечение по проведению конкурса возлагается на Ассоциацию педагогов Республики Дагестан при поддержке Дагестанской республиканской организации профсоюза работников народного образования и науки РФ.</w:t>
      </w:r>
      <w:r w:rsidRPr="00284244">
        <w:rPr>
          <w:sz w:val="20"/>
        </w:rPr>
        <w:t xml:space="preserve"> </w:t>
      </w:r>
    </w:p>
    <w:p w:rsidR="00A424F5" w:rsidRPr="00284244" w:rsidRDefault="00A424F5" w:rsidP="00A424F5">
      <w:pPr>
        <w:spacing w:after="0" w:line="240" w:lineRule="auto"/>
        <w:ind w:left="142" w:firstLine="938"/>
        <w:jc w:val="both"/>
        <w:rPr>
          <w:rFonts w:ascii="Times New Roman" w:hAnsi="Times New Roman"/>
          <w:sz w:val="24"/>
          <w:szCs w:val="28"/>
          <w:lang w:eastAsia="ru-RU"/>
        </w:rPr>
      </w:pPr>
      <w:r w:rsidRPr="00284244">
        <w:rPr>
          <w:rFonts w:ascii="Times New Roman" w:hAnsi="Times New Roman"/>
          <w:sz w:val="24"/>
          <w:szCs w:val="28"/>
          <w:lang w:eastAsia="ru-RU"/>
        </w:rPr>
        <w:t>1.4.</w:t>
      </w:r>
      <w:r w:rsidRPr="00284244">
        <w:rPr>
          <w:rFonts w:ascii="Times New Roman" w:hAnsi="Times New Roman"/>
          <w:sz w:val="24"/>
          <w:szCs w:val="28"/>
          <w:lang w:eastAsia="ru-RU"/>
        </w:rPr>
        <w:tab/>
        <w:t xml:space="preserve"> Настоящее Положение регламентирует общий порядок, условия организации и проведения конкурса.</w:t>
      </w:r>
    </w:p>
    <w:p w:rsidR="00A424F5" w:rsidRPr="00284244" w:rsidRDefault="00A424F5" w:rsidP="00A424F5">
      <w:pPr>
        <w:spacing w:after="0" w:line="240" w:lineRule="auto"/>
        <w:ind w:left="142" w:firstLine="938"/>
        <w:jc w:val="both"/>
        <w:rPr>
          <w:rFonts w:ascii="Times New Roman" w:hAnsi="Times New Roman"/>
          <w:sz w:val="24"/>
          <w:szCs w:val="28"/>
          <w:lang w:eastAsia="ru-RU"/>
        </w:rPr>
      </w:pPr>
    </w:p>
    <w:p w:rsidR="00A424F5" w:rsidRPr="00284244" w:rsidRDefault="00A424F5" w:rsidP="00A424F5">
      <w:pPr>
        <w:spacing w:after="0" w:line="240" w:lineRule="auto"/>
        <w:jc w:val="both"/>
        <w:rPr>
          <w:rFonts w:ascii="Times New Roman" w:hAnsi="Times New Roman"/>
          <w:iCs/>
          <w:sz w:val="24"/>
          <w:szCs w:val="28"/>
          <w:lang w:eastAsia="ru-RU"/>
        </w:rPr>
      </w:pPr>
    </w:p>
    <w:p w:rsidR="00A424F5" w:rsidRPr="00284244" w:rsidRDefault="00A424F5" w:rsidP="00A424F5">
      <w:pPr>
        <w:spacing w:after="0" w:line="240" w:lineRule="auto"/>
        <w:jc w:val="center"/>
        <w:rPr>
          <w:rFonts w:ascii="Times New Roman" w:hAnsi="Times New Roman"/>
          <w:b/>
          <w:sz w:val="24"/>
          <w:szCs w:val="28"/>
          <w:lang w:eastAsia="ru-RU"/>
        </w:rPr>
      </w:pPr>
      <w:r w:rsidRPr="00284244">
        <w:rPr>
          <w:rFonts w:ascii="Times New Roman" w:hAnsi="Times New Roman"/>
          <w:b/>
          <w:iCs/>
          <w:sz w:val="24"/>
          <w:szCs w:val="28"/>
          <w:lang w:eastAsia="ru-RU"/>
        </w:rPr>
        <w:t>2. Цели Конкурса:</w:t>
      </w:r>
    </w:p>
    <w:p w:rsidR="00A424F5" w:rsidRPr="00284244" w:rsidRDefault="00A424F5" w:rsidP="00A424F5">
      <w:pPr>
        <w:spacing w:after="0" w:line="240" w:lineRule="auto"/>
        <w:ind w:left="142"/>
        <w:jc w:val="both"/>
        <w:rPr>
          <w:rFonts w:ascii="Times New Roman" w:hAnsi="Times New Roman"/>
          <w:sz w:val="24"/>
          <w:szCs w:val="28"/>
          <w:lang w:eastAsia="ru-RU"/>
        </w:rPr>
      </w:pPr>
    </w:p>
    <w:p w:rsidR="00A424F5" w:rsidRPr="00284244" w:rsidRDefault="00A424F5" w:rsidP="00A424F5">
      <w:pPr>
        <w:spacing w:after="0" w:line="240" w:lineRule="auto"/>
        <w:ind w:left="142"/>
        <w:jc w:val="both"/>
        <w:rPr>
          <w:rFonts w:ascii="Times New Roman" w:hAnsi="Times New Roman"/>
          <w:sz w:val="24"/>
          <w:szCs w:val="28"/>
          <w:lang w:eastAsia="ru-RU"/>
        </w:rPr>
      </w:pPr>
      <w:r w:rsidRPr="00284244">
        <w:rPr>
          <w:rFonts w:ascii="Times New Roman" w:hAnsi="Times New Roman"/>
          <w:sz w:val="24"/>
          <w:szCs w:val="28"/>
          <w:lang w:eastAsia="ru-RU"/>
        </w:rPr>
        <w:t xml:space="preserve">- сохранение и развитие русского языка как государственного </w:t>
      </w:r>
      <w:proofErr w:type="gramStart"/>
      <w:r w:rsidRPr="00284244">
        <w:rPr>
          <w:rFonts w:ascii="Times New Roman" w:hAnsi="Times New Roman"/>
          <w:sz w:val="24"/>
          <w:szCs w:val="28"/>
          <w:lang w:eastAsia="ru-RU"/>
        </w:rPr>
        <w:t>языка  Российской</w:t>
      </w:r>
      <w:proofErr w:type="gramEnd"/>
      <w:r w:rsidRPr="00284244">
        <w:rPr>
          <w:rFonts w:ascii="Times New Roman" w:hAnsi="Times New Roman"/>
          <w:sz w:val="24"/>
          <w:szCs w:val="28"/>
          <w:lang w:eastAsia="ru-RU"/>
        </w:rPr>
        <w:t xml:space="preserve"> Федерации и языка межнационального и международного общения ;</w:t>
      </w:r>
    </w:p>
    <w:p w:rsidR="00A424F5" w:rsidRPr="00284244" w:rsidRDefault="00A424F5" w:rsidP="00A424F5">
      <w:pPr>
        <w:pStyle w:val="a4"/>
        <w:spacing w:after="0" w:line="240" w:lineRule="auto"/>
        <w:ind w:left="142"/>
        <w:jc w:val="both"/>
        <w:rPr>
          <w:rFonts w:ascii="Times New Roman" w:hAnsi="Times New Roman"/>
          <w:sz w:val="24"/>
          <w:szCs w:val="28"/>
          <w:lang w:eastAsia="ru-RU"/>
        </w:rPr>
      </w:pPr>
      <w:r w:rsidRPr="00284244">
        <w:rPr>
          <w:rFonts w:ascii="Times New Roman" w:hAnsi="Times New Roman"/>
          <w:sz w:val="24"/>
          <w:szCs w:val="28"/>
          <w:lang w:eastAsia="ru-RU"/>
        </w:rPr>
        <w:t xml:space="preserve">- создание благоприятных условий для развития и сохранения родных языков, а также гармоничного развития национально-русского и русско-национального </w:t>
      </w:r>
      <w:proofErr w:type="spellStart"/>
      <w:r w:rsidRPr="00284244">
        <w:rPr>
          <w:rFonts w:ascii="Times New Roman" w:hAnsi="Times New Roman"/>
          <w:sz w:val="24"/>
          <w:szCs w:val="28"/>
          <w:lang w:eastAsia="ru-RU"/>
        </w:rPr>
        <w:t>дву</w:t>
      </w:r>
      <w:proofErr w:type="spellEnd"/>
      <w:r w:rsidRPr="00284244">
        <w:rPr>
          <w:rFonts w:ascii="Times New Roman" w:hAnsi="Times New Roman"/>
          <w:sz w:val="24"/>
          <w:szCs w:val="28"/>
          <w:lang w:eastAsia="ru-RU"/>
        </w:rPr>
        <w:t>- и многоязычия в мире;</w:t>
      </w:r>
    </w:p>
    <w:p w:rsidR="00A424F5" w:rsidRPr="00284244" w:rsidRDefault="00A424F5" w:rsidP="00A424F5">
      <w:pPr>
        <w:spacing w:after="0" w:line="240" w:lineRule="auto"/>
        <w:ind w:left="142"/>
        <w:jc w:val="both"/>
        <w:rPr>
          <w:rFonts w:ascii="Times New Roman" w:hAnsi="Times New Roman"/>
          <w:sz w:val="24"/>
          <w:szCs w:val="28"/>
          <w:lang w:eastAsia="ru-RU"/>
        </w:rPr>
      </w:pPr>
      <w:r w:rsidRPr="00284244">
        <w:rPr>
          <w:rFonts w:ascii="Times New Roman" w:hAnsi="Times New Roman"/>
          <w:sz w:val="24"/>
          <w:szCs w:val="28"/>
          <w:lang w:eastAsia="ru-RU"/>
        </w:rPr>
        <w:t>- создание условий для углубленного изучения иностранных языков с целью приобщения россиян к мировому культурному наследию;</w:t>
      </w:r>
    </w:p>
    <w:p w:rsidR="00A424F5" w:rsidRPr="00284244" w:rsidRDefault="00A424F5" w:rsidP="00A424F5">
      <w:pPr>
        <w:spacing w:after="0" w:line="240" w:lineRule="auto"/>
        <w:ind w:left="142"/>
        <w:jc w:val="both"/>
        <w:rPr>
          <w:rFonts w:ascii="Times New Roman" w:hAnsi="Times New Roman"/>
          <w:sz w:val="24"/>
          <w:szCs w:val="28"/>
        </w:rPr>
      </w:pPr>
      <w:r w:rsidRPr="00284244">
        <w:rPr>
          <w:rFonts w:ascii="Times New Roman" w:hAnsi="Times New Roman"/>
          <w:sz w:val="24"/>
          <w:szCs w:val="28"/>
          <w:lang w:eastAsia="ru-RU"/>
        </w:rPr>
        <w:t>- о</w:t>
      </w:r>
      <w:r w:rsidRPr="00284244">
        <w:rPr>
          <w:rFonts w:ascii="Times New Roman" w:hAnsi="Times New Roman"/>
          <w:sz w:val="24"/>
          <w:szCs w:val="28"/>
        </w:rPr>
        <w:t>казание поддержки талантливым русскоязычным детям вне зависимости от места их проживания.</w:t>
      </w:r>
    </w:p>
    <w:p w:rsidR="00A424F5" w:rsidRPr="00284244" w:rsidRDefault="00A424F5" w:rsidP="00A424F5">
      <w:pPr>
        <w:spacing w:after="0" w:line="240" w:lineRule="auto"/>
        <w:ind w:left="142" w:firstLine="938"/>
        <w:jc w:val="both"/>
        <w:rPr>
          <w:rFonts w:ascii="Times New Roman" w:hAnsi="Times New Roman"/>
          <w:sz w:val="24"/>
          <w:szCs w:val="28"/>
          <w:lang w:eastAsia="ru-RU"/>
        </w:rPr>
      </w:pPr>
    </w:p>
    <w:p w:rsidR="00A424F5" w:rsidRPr="00284244" w:rsidRDefault="00A424F5" w:rsidP="00A424F5">
      <w:pPr>
        <w:shd w:val="clear" w:color="auto" w:fill="FFFFFF"/>
        <w:spacing w:after="0" w:line="240" w:lineRule="auto"/>
        <w:jc w:val="center"/>
        <w:rPr>
          <w:rFonts w:ascii="Times New Roman" w:hAnsi="Times New Roman"/>
          <w:b/>
          <w:iCs/>
          <w:sz w:val="24"/>
          <w:szCs w:val="28"/>
          <w:lang w:eastAsia="ru-RU"/>
        </w:rPr>
      </w:pPr>
      <w:r w:rsidRPr="00284244">
        <w:rPr>
          <w:rFonts w:ascii="Times New Roman" w:hAnsi="Times New Roman"/>
          <w:b/>
          <w:iCs/>
          <w:sz w:val="24"/>
          <w:szCs w:val="28"/>
          <w:lang w:eastAsia="ru-RU"/>
        </w:rPr>
        <w:t>3. Задачи Конкурса:</w:t>
      </w:r>
    </w:p>
    <w:p w:rsidR="00A424F5" w:rsidRPr="00284244" w:rsidRDefault="00A424F5" w:rsidP="00A424F5">
      <w:pPr>
        <w:shd w:val="clear" w:color="auto" w:fill="FFFFFF"/>
        <w:spacing w:after="0" w:line="240" w:lineRule="auto"/>
        <w:jc w:val="both"/>
        <w:rPr>
          <w:rFonts w:ascii="Times New Roman" w:hAnsi="Times New Roman"/>
          <w:iCs/>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rPr>
      </w:pPr>
      <w:r w:rsidRPr="00284244">
        <w:rPr>
          <w:rFonts w:ascii="Times New Roman" w:hAnsi="Times New Roman"/>
          <w:sz w:val="24"/>
          <w:szCs w:val="28"/>
        </w:rPr>
        <w:t xml:space="preserve">- привлечь внимания детей и молодёжи, родителей и педагогов к роли и </w:t>
      </w:r>
      <w:proofErr w:type="gramStart"/>
      <w:r w:rsidRPr="00284244">
        <w:rPr>
          <w:rFonts w:ascii="Times New Roman" w:hAnsi="Times New Roman"/>
          <w:sz w:val="24"/>
          <w:szCs w:val="28"/>
        </w:rPr>
        <w:t>значению  русского</w:t>
      </w:r>
      <w:proofErr w:type="gramEnd"/>
      <w:r w:rsidRPr="00284244">
        <w:rPr>
          <w:rFonts w:ascii="Times New Roman" w:hAnsi="Times New Roman"/>
          <w:sz w:val="24"/>
          <w:szCs w:val="28"/>
        </w:rPr>
        <w:t xml:space="preserve">, родного или иностранных языков в условиях диалога культур; </w:t>
      </w:r>
    </w:p>
    <w:p w:rsidR="00A424F5" w:rsidRPr="00284244" w:rsidRDefault="00A424F5" w:rsidP="00A424F5">
      <w:pPr>
        <w:shd w:val="clear" w:color="auto" w:fill="FFFFFF"/>
        <w:spacing w:after="0" w:line="240" w:lineRule="auto"/>
        <w:jc w:val="both"/>
        <w:rPr>
          <w:rFonts w:ascii="Times New Roman" w:hAnsi="Times New Roman"/>
          <w:iCs/>
          <w:sz w:val="24"/>
          <w:szCs w:val="28"/>
          <w:lang w:eastAsia="ru-RU"/>
        </w:rPr>
      </w:pPr>
      <w:r w:rsidRPr="00284244">
        <w:rPr>
          <w:rFonts w:ascii="Times New Roman" w:hAnsi="Times New Roman"/>
          <w:sz w:val="24"/>
          <w:szCs w:val="28"/>
        </w:rPr>
        <w:t xml:space="preserve">- обобщить и представить методический опыт педагогов знакомства и приобщения детско-юношеской аудитории к национальной и мировой культуре через разные виды учебной и </w:t>
      </w:r>
      <w:proofErr w:type="spellStart"/>
      <w:r w:rsidRPr="00284244">
        <w:rPr>
          <w:rFonts w:ascii="Times New Roman" w:hAnsi="Times New Roman"/>
          <w:sz w:val="24"/>
          <w:szCs w:val="28"/>
        </w:rPr>
        <w:t>внеучебной</w:t>
      </w:r>
      <w:proofErr w:type="spellEnd"/>
      <w:r w:rsidRPr="00284244">
        <w:rPr>
          <w:rFonts w:ascii="Times New Roman" w:hAnsi="Times New Roman"/>
          <w:sz w:val="24"/>
          <w:szCs w:val="28"/>
        </w:rPr>
        <w:t xml:space="preserve"> деятельности;</w:t>
      </w:r>
    </w:p>
    <w:p w:rsidR="00A424F5" w:rsidRPr="00284244" w:rsidRDefault="00A424F5" w:rsidP="00A424F5">
      <w:pPr>
        <w:pStyle w:val="a4"/>
        <w:spacing w:after="0" w:line="240" w:lineRule="auto"/>
        <w:ind w:left="0"/>
        <w:jc w:val="both"/>
        <w:rPr>
          <w:rFonts w:ascii="Times New Roman" w:hAnsi="Times New Roman"/>
          <w:sz w:val="24"/>
          <w:szCs w:val="28"/>
          <w:lang w:eastAsia="ru-RU"/>
        </w:rPr>
      </w:pPr>
      <w:r w:rsidRPr="00284244">
        <w:rPr>
          <w:rFonts w:ascii="Times New Roman" w:hAnsi="Times New Roman"/>
          <w:sz w:val="24"/>
          <w:szCs w:val="28"/>
          <w:lang w:eastAsia="ru-RU"/>
        </w:rPr>
        <w:t xml:space="preserve">- содействовать осознанию учащимися исключительной значимости и особой миссии литературы и книги в формировании мировоззрения, ценностных установок личности, </w:t>
      </w:r>
      <w:r w:rsidRPr="00284244">
        <w:rPr>
          <w:rFonts w:ascii="Times New Roman" w:hAnsi="Times New Roman"/>
          <w:sz w:val="24"/>
          <w:szCs w:val="28"/>
          <w:lang w:eastAsia="ru-RU"/>
        </w:rPr>
        <w:lastRenderedPageBreak/>
        <w:t xml:space="preserve">выстраивании успешной жизненной стратегии, обеспечении преемственности поколений и сохранении культурного кода нации; </w:t>
      </w:r>
    </w:p>
    <w:p w:rsidR="00A424F5" w:rsidRPr="00284244" w:rsidRDefault="00A424F5" w:rsidP="00A424F5">
      <w:pPr>
        <w:pStyle w:val="a4"/>
        <w:spacing w:after="0" w:line="240" w:lineRule="auto"/>
        <w:ind w:left="0"/>
        <w:jc w:val="both"/>
        <w:rPr>
          <w:rFonts w:ascii="Times New Roman" w:hAnsi="Times New Roman"/>
          <w:sz w:val="24"/>
          <w:szCs w:val="28"/>
          <w:lang w:eastAsia="ru-RU"/>
        </w:rPr>
      </w:pPr>
      <w:r w:rsidRPr="00284244">
        <w:rPr>
          <w:rFonts w:ascii="Times New Roman" w:hAnsi="Times New Roman"/>
          <w:sz w:val="24"/>
          <w:szCs w:val="28"/>
          <w:lang w:eastAsia="ru-RU"/>
        </w:rPr>
        <w:t xml:space="preserve">- обратить внимание учащихся на важность в процессе личностного становления, знания традиционных семейных ценностей, национальной культуры, обычаев и традиций народа, его духовных и нравственных ориентиров; </w:t>
      </w:r>
    </w:p>
    <w:p w:rsidR="00A424F5" w:rsidRPr="00284244" w:rsidRDefault="00A424F5" w:rsidP="00A424F5">
      <w:pPr>
        <w:pStyle w:val="a4"/>
        <w:spacing w:after="0" w:line="240" w:lineRule="auto"/>
        <w:ind w:left="0"/>
        <w:jc w:val="both"/>
        <w:rPr>
          <w:rFonts w:ascii="Times New Roman" w:hAnsi="Times New Roman"/>
          <w:sz w:val="24"/>
          <w:szCs w:val="28"/>
          <w:lang w:eastAsia="ru-RU"/>
        </w:rPr>
      </w:pPr>
      <w:r w:rsidRPr="00284244">
        <w:rPr>
          <w:rFonts w:ascii="Times New Roman" w:hAnsi="Times New Roman"/>
          <w:sz w:val="24"/>
          <w:szCs w:val="28"/>
          <w:lang w:eastAsia="ru-RU"/>
        </w:rPr>
        <w:t xml:space="preserve">- создать условия для творческой реализации личности, реализации потребностей в условиях реального многоязычного, полиэтнического сообщества; </w:t>
      </w:r>
    </w:p>
    <w:p w:rsidR="00A424F5" w:rsidRPr="00284244" w:rsidRDefault="00A424F5" w:rsidP="00A424F5">
      <w:pPr>
        <w:pStyle w:val="a4"/>
        <w:spacing w:after="0" w:line="240" w:lineRule="auto"/>
        <w:ind w:left="0"/>
        <w:jc w:val="both"/>
        <w:rPr>
          <w:rFonts w:ascii="Times New Roman" w:hAnsi="Times New Roman"/>
          <w:sz w:val="24"/>
          <w:szCs w:val="28"/>
          <w:lang w:eastAsia="ru-RU"/>
        </w:rPr>
      </w:pPr>
      <w:r w:rsidRPr="00284244">
        <w:rPr>
          <w:rFonts w:ascii="Times New Roman" w:hAnsi="Times New Roman"/>
          <w:sz w:val="24"/>
          <w:szCs w:val="28"/>
        </w:rPr>
        <w:t>- сформировать при посредничестве русского языка реальное коммуникативное многоязычное социокультурное пространство для самореализации одаренных детей в области гуманитарного знания;</w:t>
      </w:r>
    </w:p>
    <w:p w:rsidR="00A424F5" w:rsidRPr="00284244" w:rsidRDefault="00A424F5" w:rsidP="00A424F5">
      <w:pPr>
        <w:spacing w:after="0" w:line="240" w:lineRule="auto"/>
        <w:ind w:left="142"/>
        <w:jc w:val="both"/>
        <w:rPr>
          <w:rFonts w:ascii="Times New Roman" w:hAnsi="Times New Roman"/>
          <w:sz w:val="24"/>
          <w:szCs w:val="28"/>
        </w:rPr>
      </w:pPr>
      <w:r w:rsidRPr="00284244">
        <w:rPr>
          <w:rFonts w:ascii="Times New Roman" w:hAnsi="Times New Roman"/>
          <w:sz w:val="24"/>
          <w:szCs w:val="28"/>
        </w:rPr>
        <w:t>- продемонстрировать приемы повышения мотивации к освоению русского языка и литературы, родного языка и литературы, а также иностранных языков и культур как предметов, необходимых для развития и становления личности ХХ</w:t>
      </w:r>
      <w:r w:rsidRPr="00284244">
        <w:rPr>
          <w:rFonts w:ascii="Times New Roman" w:hAnsi="Times New Roman"/>
          <w:sz w:val="24"/>
          <w:szCs w:val="28"/>
          <w:lang w:val="en-US"/>
        </w:rPr>
        <w:t>I</w:t>
      </w:r>
      <w:r w:rsidRPr="00284244">
        <w:rPr>
          <w:rFonts w:ascii="Times New Roman" w:hAnsi="Times New Roman"/>
          <w:sz w:val="24"/>
          <w:szCs w:val="28"/>
        </w:rPr>
        <w:t xml:space="preserve"> столетия; </w:t>
      </w:r>
    </w:p>
    <w:p w:rsidR="00A424F5" w:rsidRPr="00284244" w:rsidRDefault="00A424F5" w:rsidP="00A424F5">
      <w:pPr>
        <w:spacing w:after="0" w:line="240" w:lineRule="auto"/>
        <w:ind w:left="142"/>
        <w:jc w:val="both"/>
        <w:rPr>
          <w:rFonts w:ascii="Times New Roman" w:hAnsi="Times New Roman"/>
          <w:sz w:val="24"/>
          <w:szCs w:val="28"/>
        </w:rPr>
      </w:pPr>
      <w:r w:rsidRPr="00284244">
        <w:rPr>
          <w:rFonts w:ascii="Times New Roman" w:hAnsi="Times New Roman"/>
          <w:sz w:val="24"/>
          <w:szCs w:val="28"/>
        </w:rPr>
        <w:t xml:space="preserve">- представить формы и технологии приобщения детей и молодежи к поисковой и творческой деятельности. </w:t>
      </w:r>
    </w:p>
    <w:p w:rsidR="00A424F5" w:rsidRPr="00284244" w:rsidRDefault="00A424F5" w:rsidP="00A424F5">
      <w:pPr>
        <w:spacing w:after="0" w:line="240" w:lineRule="auto"/>
        <w:ind w:left="142" w:firstLine="938"/>
        <w:jc w:val="both"/>
        <w:rPr>
          <w:rFonts w:ascii="Times New Roman" w:hAnsi="Times New Roman"/>
          <w:sz w:val="24"/>
          <w:szCs w:val="28"/>
          <w:lang w:eastAsia="ru-RU"/>
        </w:rPr>
      </w:pPr>
    </w:p>
    <w:p w:rsidR="00A424F5" w:rsidRPr="00284244" w:rsidRDefault="00A424F5" w:rsidP="00A424F5">
      <w:pPr>
        <w:spacing w:after="0" w:line="240" w:lineRule="auto"/>
        <w:jc w:val="center"/>
        <w:rPr>
          <w:rFonts w:ascii="Times New Roman" w:hAnsi="Times New Roman"/>
          <w:b/>
          <w:sz w:val="24"/>
          <w:szCs w:val="28"/>
          <w:lang w:eastAsia="ru-RU"/>
        </w:rPr>
      </w:pPr>
      <w:r w:rsidRPr="00284244">
        <w:rPr>
          <w:rFonts w:ascii="Times New Roman" w:hAnsi="Times New Roman"/>
          <w:b/>
          <w:sz w:val="24"/>
          <w:szCs w:val="28"/>
          <w:lang w:eastAsia="ru-RU"/>
        </w:rPr>
        <w:t>4. Номинации и темы Конкурса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4.1. Конкурс для детей проводится по следующим номинациям:</w:t>
      </w:r>
    </w:p>
    <w:p w:rsidR="00A424F5" w:rsidRPr="00284244" w:rsidRDefault="00A424F5" w:rsidP="00A424F5">
      <w:pPr>
        <w:shd w:val="clear" w:color="auto" w:fill="FFFFFF"/>
        <w:spacing w:after="0" w:line="240" w:lineRule="auto"/>
        <w:jc w:val="both"/>
        <w:rPr>
          <w:rFonts w:ascii="Times New Roman" w:hAnsi="Times New Roman"/>
          <w:b/>
          <w:i/>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проза (создание произведения эпической формы небольшого объема)</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поэзия (создание лирического произведения)</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драматическое произведение (пьеса)</w:t>
      </w:r>
    </w:p>
    <w:p w:rsidR="00A424F5" w:rsidRPr="00284244" w:rsidRDefault="00A424F5" w:rsidP="00A424F5">
      <w:pPr>
        <w:shd w:val="clear" w:color="auto" w:fill="FFFFFF"/>
        <w:spacing w:after="0" w:line="240" w:lineRule="auto"/>
        <w:jc w:val="both"/>
        <w:rPr>
          <w:rFonts w:ascii="Times New Roman" w:hAnsi="Times New Roman"/>
          <w:bCs/>
          <w:color w:val="000000"/>
          <w:sz w:val="24"/>
          <w:szCs w:val="28"/>
          <w:lang w:eastAsia="ru-RU"/>
        </w:rPr>
      </w:pPr>
      <w:r w:rsidRPr="00284244">
        <w:rPr>
          <w:rFonts w:ascii="Times New Roman" w:hAnsi="Times New Roman"/>
          <w:sz w:val="24"/>
          <w:szCs w:val="28"/>
          <w:lang w:eastAsia="ru-RU"/>
        </w:rPr>
        <w:t xml:space="preserve">- аннотация на книгу по теме конкурса </w:t>
      </w:r>
      <w:r w:rsidRPr="00284244">
        <w:rPr>
          <w:rFonts w:ascii="Times New Roman" w:hAnsi="Times New Roman"/>
          <w:bCs/>
          <w:color w:val="000000"/>
          <w:sz w:val="24"/>
          <w:szCs w:val="28"/>
          <w:lang w:eastAsia="ru-RU"/>
        </w:rPr>
        <w:t>«Пусть слово доброе душу разбудит…»</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b/>
          <w:i/>
          <w:sz w:val="24"/>
          <w:szCs w:val="28"/>
          <w:lang w:eastAsia="ru-RU"/>
        </w:rPr>
      </w:pPr>
      <w:r w:rsidRPr="00284244">
        <w:rPr>
          <w:rFonts w:ascii="Times New Roman" w:hAnsi="Times New Roman"/>
          <w:sz w:val="24"/>
          <w:szCs w:val="28"/>
          <w:lang w:eastAsia="ru-RU"/>
        </w:rPr>
        <w:t>4.2. Конкурс для взрослых проводится по следующим номинациям:</w:t>
      </w:r>
    </w:p>
    <w:p w:rsidR="00A424F5" w:rsidRPr="00284244" w:rsidRDefault="00A424F5" w:rsidP="00A424F5">
      <w:pPr>
        <w:shd w:val="clear" w:color="auto" w:fill="FFFFFF"/>
        <w:spacing w:after="0" w:line="240" w:lineRule="auto"/>
        <w:jc w:val="both"/>
        <w:rPr>
          <w:rFonts w:ascii="Times New Roman" w:hAnsi="Times New Roman"/>
          <w:b/>
          <w:i/>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проза (создание произведения эпической формы небольшого объема)</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поэзия (создание лирического произведения)</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драматическое произведение (пьеса)</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аннотированный список книг по теме конкурса</w:t>
      </w:r>
    </w:p>
    <w:p w:rsidR="00A424F5" w:rsidRPr="00284244" w:rsidRDefault="00A424F5" w:rsidP="00A424F5">
      <w:pPr>
        <w:shd w:val="clear" w:color="auto" w:fill="FFFFFF"/>
        <w:spacing w:after="0" w:line="240" w:lineRule="auto"/>
        <w:jc w:val="both"/>
        <w:rPr>
          <w:rFonts w:ascii="Times New Roman" w:hAnsi="Times New Roman"/>
          <w:bCs/>
          <w:color w:val="000000"/>
          <w:sz w:val="24"/>
          <w:szCs w:val="28"/>
          <w:lang w:eastAsia="ru-RU"/>
        </w:rPr>
      </w:pPr>
      <w:r w:rsidRPr="00284244">
        <w:rPr>
          <w:rFonts w:ascii="Times New Roman" w:hAnsi="Times New Roman"/>
          <w:sz w:val="24"/>
          <w:szCs w:val="28"/>
          <w:lang w:eastAsia="ru-RU"/>
        </w:rPr>
        <w:t xml:space="preserve">- видео- рассказ (анимация) по теме конкурса </w:t>
      </w:r>
      <w:r w:rsidRPr="00284244">
        <w:rPr>
          <w:rFonts w:ascii="Times New Roman" w:hAnsi="Times New Roman"/>
          <w:bCs/>
          <w:color w:val="000000"/>
          <w:sz w:val="24"/>
          <w:szCs w:val="28"/>
          <w:lang w:eastAsia="ru-RU"/>
        </w:rPr>
        <w:t>«Пусть слово доброе душу разбудит…»</w:t>
      </w:r>
    </w:p>
    <w:p w:rsidR="00A424F5" w:rsidRPr="00284244" w:rsidRDefault="00A424F5" w:rsidP="00A424F5">
      <w:pPr>
        <w:shd w:val="clear" w:color="auto" w:fill="FFFFFF"/>
        <w:spacing w:after="0" w:line="240" w:lineRule="auto"/>
        <w:jc w:val="both"/>
        <w:rPr>
          <w:rFonts w:ascii="Times New Roman" w:hAnsi="Times New Roman"/>
          <w:color w:val="000000"/>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iCs/>
          <w:sz w:val="24"/>
          <w:szCs w:val="28"/>
          <w:lang w:eastAsia="ru-RU"/>
        </w:rPr>
        <w:t xml:space="preserve">4.3. </w:t>
      </w:r>
      <w:r w:rsidRPr="00284244">
        <w:rPr>
          <w:rFonts w:ascii="Times New Roman" w:hAnsi="Times New Roman"/>
          <w:sz w:val="24"/>
          <w:szCs w:val="28"/>
          <w:lang w:eastAsia="ru-RU"/>
        </w:rPr>
        <w:t>Участникам конкурса предлагается попробовать выразить с опорой на литературное наследие свое внутреннее ощущение мира, подумать о том, что для всех нас значат семья, семейные традиции, добро, добрый поступок, отзывчивость и взаимопомощь.</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Примерный перечень тем (темы могут детализироваться самими участниками конкурса в обозначенных ниже тематических рамках):</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Чтобы поверить в добро, надо начать делать его.</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Смысл жизни в служении людям…</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Любовь к родной стране без любви к природе невозможна.</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xml:space="preserve">- </w:t>
      </w:r>
      <w:r w:rsidRPr="00284244">
        <w:rPr>
          <w:rFonts w:ascii="Times New Roman" w:hAnsi="Times New Roman"/>
          <w:sz w:val="24"/>
          <w:szCs w:val="28"/>
        </w:rPr>
        <w:t>Семью определяет не кровное родство, семья — это те, о ком ты заботишься.</w:t>
      </w:r>
    </w:p>
    <w:p w:rsidR="00A424F5" w:rsidRPr="00284244" w:rsidRDefault="00A424F5" w:rsidP="00A424F5">
      <w:pPr>
        <w:shd w:val="clear" w:color="auto" w:fill="FFFFFF"/>
        <w:spacing w:after="0" w:line="240" w:lineRule="auto"/>
        <w:jc w:val="both"/>
        <w:rPr>
          <w:rFonts w:ascii="Times New Roman" w:hAnsi="Times New Roman"/>
          <w:sz w:val="24"/>
          <w:szCs w:val="28"/>
        </w:rPr>
      </w:pPr>
      <w:r w:rsidRPr="00284244">
        <w:rPr>
          <w:rFonts w:ascii="Times New Roman" w:hAnsi="Times New Roman"/>
          <w:sz w:val="24"/>
          <w:szCs w:val="28"/>
        </w:rPr>
        <w:t>- Жизнь — это любовь… Любовь — это семья… Семья — это дети, они и есть самое главное в жизни…</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p>
    <w:p w:rsidR="00A424F5" w:rsidRPr="00284244" w:rsidRDefault="00A424F5" w:rsidP="00A424F5">
      <w:pPr>
        <w:shd w:val="clear" w:color="auto" w:fill="FFFFFF"/>
        <w:spacing w:after="0" w:line="240" w:lineRule="auto"/>
        <w:ind w:left="1440"/>
        <w:jc w:val="both"/>
        <w:textAlignment w:val="center"/>
        <w:rPr>
          <w:rFonts w:ascii="Times New Roman" w:hAnsi="Times New Roman"/>
          <w:b/>
          <w:sz w:val="24"/>
          <w:szCs w:val="28"/>
          <w:lang w:eastAsia="ru-RU"/>
        </w:rPr>
      </w:pPr>
      <w:r w:rsidRPr="00284244">
        <w:rPr>
          <w:rFonts w:ascii="Times New Roman" w:hAnsi="Times New Roman"/>
          <w:b/>
          <w:sz w:val="24"/>
          <w:szCs w:val="28"/>
          <w:lang w:eastAsia="ru-RU"/>
        </w:rPr>
        <w:t>5. Возрастные категории участников конкурса</w:t>
      </w:r>
    </w:p>
    <w:p w:rsidR="00A424F5" w:rsidRPr="00284244" w:rsidRDefault="00A424F5" w:rsidP="00A424F5">
      <w:pPr>
        <w:shd w:val="clear" w:color="auto" w:fill="FFFFFF"/>
        <w:spacing w:after="0" w:line="240" w:lineRule="auto"/>
        <w:ind w:left="1440"/>
        <w:jc w:val="both"/>
        <w:textAlignment w:val="center"/>
        <w:rPr>
          <w:rFonts w:ascii="Times New Roman" w:hAnsi="Times New Roman"/>
          <w:b/>
          <w:sz w:val="24"/>
          <w:szCs w:val="28"/>
          <w:lang w:eastAsia="ru-RU"/>
        </w:rPr>
      </w:pP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5.1. К участию в Конкурсе приглашаются авторы от 9 до 20 лет. </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В каждой номинации выделяются следующие возрастные категории: </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p>
    <w:p w:rsidR="00A424F5" w:rsidRPr="00284244" w:rsidRDefault="00A424F5" w:rsidP="00A424F5">
      <w:pPr>
        <w:pStyle w:val="a4"/>
        <w:numPr>
          <w:ilvl w:val="0"/>
          <w:numId w:val="2"/>
        </w:num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7-10 лет;</w:t>
      </w:r>
    </w:p>
    <w:p w:rsidR="00A424F5" w:rsidRPr="00284244" w:rsidRDefault="00A424F5" w:rsidP="00A424F5">
      <w:pPr>
        <w:pStyle w:val="a4"/>
        <w:numPr>
          <w:ilvl w:val="0"/>
          <w:numId w:val="2"/>
        </w:num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lastRenderedPageBreak/>
        <w:t>11-15 лет;</w:t>
      </w:r>
    </w:p>
    <w:p w:rsidR="00A424F5" w:rsidRPr="00284244" w:rsidRDefault="00A424F5" w:rsidP="00A424F5">
      <w:pPr>
        <w:pStyle w:val="a4"/>
        <w:numPr>
          <w:ilvl w:val="0"/>
          <w:numId w:val="2"/>
        </w:num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16-20 лет</w:t>
      </w:r>
    </w:p>
    <w:p w:rsidR="00A424F5" w:rsidRPr="00284244" w:rsidRDefault="00A424F5" w:rsidP="00A424F5">
      <w:pPr>
        <w:pStyle w:val="a4"/>
        <w:shd w:val="clear" w:color="auto" w:fill="FFFFFF"/>
        <w:spacing w:after="0" w:line="240" w:lineRule="auto"/>
        <w:jc w:val="both"/>
        <w:textAlignment w:val="center"/>
        <w:rPr>
          <w:rFonts w:ascii="Times New Roman" w:hAnsi="Times New Roman"/>
          <w:b/>
          <w:sz w:val="24"/>
          <w:szCs w:val="28"/>
          <w:lang w:eastAsia="ru-RU"/>
        </w:rPr>
      </w:pPr>
    </w:p>
    <w:p w:rsidR="00A424F5" w:rsidRPr="00284244" w:rsidRDefault="00A424F5" w:rsidP="00A424F5">
      <w:pPr>
        <w:pStyle w:val="a4"/>
        <w:shd w:val="clear" w:color="auto" w:fill="FFFFFF"/>
        <w:spacing w:after="0" w:line="240" w:lineRule="auto"/>
        <w:ind w:left="0"/>
        <w:jc w:val="both"/>
        <w:textAlignment w:val="center"/>
        <w:rPr>
          <w:rFonts w:ascii="Times New Roman" w:hAnsi="Times New Roman"/>
          <w:b/>
          <w:sz w:val="24"/>
          <w:szCs w:val="28"/>
          <w:u w:val="single"/>
          <w:lang w:eastAsia="ru-RU"/>
        </w:rPr>
      </w:pPr>
      <w:r w:rsidRPr="00284244">
        <w:rPr>
          <w:rFonts w:ascii="Times New Roman" w:hAnsi="Times New Roman"/>
          <w:sz w:val="24"/>
          <w:szCs w:val="28"/>
          <w:lang w:eastAsia="ru-RU"/>
        </w:rPr>
        <w:t xml:space="preserve">5.2. В целях поощрения литературного творчества среди учащихся специальных (коррекционных) учреждений </w:t>
      </w:r>
      <w:r w:rsidRPr="00284244">
        <w:rPr>
          <w:rFonts w:ascii="Times New Roman" w:hAnsi="Times New Roman"/>
          <w:sz w:val="24"/>
          <w:szCs w:val="28"/>
          <w:lang w:val="en-US" w:eastAsia="ru-RU"/>
        </w:rPr>
        <w:t>I</w:t>
      </w:r>
      <w:r w:rsidRPr="00284244">
        <w:rPr>
          <w:rFonts w:ascii="Times New Roman" w:hAnsi="Times New Roman"/>
          <w:sz w:val="24"/>
          <w:szCs w:val="28"/>
          <w:lang w:eastAsia="ru-RU"/>
        </w:rPr>
        <w:t>-</w:t>
      </w:r>
      <w:r w:rsidRPr="00284244">
        <w:rPr>
          <w:rFonts w:ascii="Times New Roman" w:hAnsi="Times New Roman"/>
          <w:sz w:val="24"/>
          <w:szCs w:val="28"/>
          <w:lang w:val="en-US" w:eastAsia="ru-RU"/>
        </w:rPr>
        <w:t>VIII</w:t>
      </w:r>
      <w:r w:rsidRPr="00284244">
        <w:rPr>
          <w:rFonts w:ascii="Times New Roman" w:hAnsi="Times New Roman"/>
          <w:sz w:val="24"/>
          <w:szCs w:val="28"/>
          <w:lang w:eastAsia="ru-RU"/>
        </w:rPr>
        <w:t xml:space="preserve"> видов создана совокупная возрастная категория</w:t>
      </w:r>
      <w:r w:rsidRPr="00284244">
        <w:rPr>
          <w:rFonts w:ascii="Times New Roman" w:hAnsi="Times New Roman"/>
          <w:b/>
          <w:sz w:val="24"/>
          <w:szCs w:val="28"/>
          <w:lang w:eastAsia="ru-RU"/>
        </w:rPr>
        <w:t>: «</w:t>
      </w:r>
      <w:r w:rsidRPr="00284244">
        <w:rPr>
          <w:rFonts w:ascii="Times New Roman" w:hAnsi="Times New Roman"/>
          <w:sz w:val="24"/>
          <w:szCs w:val="28"/>
          <w:lang w:eastAsia="ru-RU"/>
        </w:rPr>
        <w:t>Особый ребенок»</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u w:val="single"/>
          <w:lang w:eastAsia="ru-RU"/>
        </w:rPr>
      </w:pPr>
      <w:r w:rsidRPr="00284244">
        <w:rPr>
          <w:rFonts w:ascii="Times New Roman" w:hAnsi="Times New Roman"/>
          <w:sz w:val="24"/>
          <w:szCs w:val="28"/>
          <w:lang w:eastAsia="ru-RU"/>
        </w:rPr>
        <w:t xml:space="preserve">Учащиеся специальных (коррекционных) учреждений </w:t>
      </w:r>
      <w:r w:rsidRPr="00284244">
        <w:rPr>
          <w:rFonts w:ascii="Times New Roman" w:hAnsi="Times New Roman"/>
          <w:sz w:val="24"/>
          <w:szCs w:val="28"/>
          <w:lang w:val="en-US" w:eastAsia="ru-RU"/>
        </w:rPr>
        <w:t>I</w:t>
      </w:r>
      <w:r w:rsidRPr="00284244">
        <w:rPr>
          <w:rFonts w:ascii="Times New Roman" w:hAnsi="Times New Roman"/>
          <w:sz w:val="24"/>
          <w:szCs w:val="28"/>
          <w:lang w:eastAsia="ru-RU"/>
        </w:rPr>
        <w:t>-</w:t>
      </w:r>
      <w:r w:rsidRPr="00284244">
        <w:rPr>
          <w:rFonts w:ascii="Times New Roman" w:hAnsi="Times New Roman"/>
          <w:sz w:val="24"/>
          <w:szCs w:val="28"/>
          <w:lang w:val="en-US" w:eastAsia="ru-RU"/>
        </w:rPr>
        <w:t>VIII</w:t>
      </w:r>
      <w:r w:rsidRPr="00284244">
        <w:rPr>
          <w:rFonts w:ascii="Times New Roman" w:hAnsi="Times New Roman"/>
          <w:sz w:val="24"/>
          <w:szCs w:val="28"/>
          <w:lang w:eastAsia="ru-RU"/>
        </w:rPr>
        <w:t xml:space="preserve"> видов могут пройти регистрацию или в своей основной возрастной категории и соревноваться наравне со всеми, или в специальной возрастной категории «Особый ребенок».</w:t>
      </w:r>
    </w:p>
    <w:p w:rsidR="00A424F5" w:rsidRPr="00284244" w:rsidRDefault="00A424F5" w:rsidP="00A424F5">
      <w:pPr>
        <w:shd w:val="clear" w:color="auto" w:fill="FFFFFF"/>
        <w:spacing w:after="0" w:line="240" w:lineRule="auto"/>
        <w:jc w:val="both"/>
        <w:rPr>
          <w:rFonts w:ascii="Times New Roman" w:hAnsi="Times New Roman"/>
          <w:bCs/>
          <w:sz w:val="24"/>
          <w:szCs w:val="28"/>
          <w:lang w:eastAsia="ru-RU"/>
        </w:rPr>
      </w:pPr>
    </w:p>
    <w:p w:rsidR="00A424F5" w:rsidRPr="00284244" w:rsidRDefault="00A424F5" w:rsidP="00A424F5">
      <w:pPr>
        <w:shd w:val="clear" w:color="auto" w:fill="FFFFFF"/>
        <w:spacing w:after="0" w:line="240" w:lineRule="auto"/>
        <w:jc w:val="both"/>
        <w:rPr>
          <w:rFonts w:ascii="Times New Roman" w:hAnsi="Times New Roman"/>
          <w:b/>
          <w:sz w:val="24"/>
          <w:szCs w:val="28"/>
          <w:lang w:eastAsia="ru-RU"/>
        </w:rPr>
      </w:pPr>
      <w:r w:rsidRPr="00284244">
        <w:rPr>
          <w:rFonts w:ascii="Times New Roman" w:hAnsi="Times New Roman"/>
          <w:bCs/>
          <w:sz w:val="24"/>
          <w:szCs w:val="28"/>
          <w:lang w:eastAsia="ru-RU"/>
        </w:rPr>
        <w:t>5.3. Участниками Конкурса могут стать учащиеся учреждений общего, дополнительного, начального, среднего и высшего профессионального образования без территориальных, религиозных и др. ограничений – в указанных выше возрастных категориях</w:t>
      </w:r>
      <w:r w:rsidRPr="00284244">
        <w:rPr>
          <w:rFonts w:ascii="Times New Roman" w:hAnsi="Times New Roman"/>
          <w:b/>
          <w:bCs/>
          <w:sz w:val="24"/>
          <w:szCs w:val="28"/>
          <w:lang w:eastAsia="ru-RU"/>
        </w:rPr>
        <w:t>.</w:t>
      </w:r>
    </w:p>
    <w:p w:rsidR="00A424F5" w:rsidRPr="00284244" w:rsidRDefault="00A424F5" w:rsidP="00A424F5">
      <w:pPr>
        <w:shd w:val="clear" w:color="auto" w:fill="FFFFFF"/>
        <w:spacing w:after="0" w:line="240" w:lineRule="auto"/>
        <w:jc w:val="both"/>
        <w:textAlignment w:val="center"/>
        <w:rPr>
          <w:rFonts w:ascii="Times New Roman" w:hAnsi="Times New Roman"/>
          <w:b/>
          <w:sz w:val="24"/>
          <w:szCs w:val="28"/>
          <w:lang w:eastAsia="ru-RU"/>
        </w:rPr>
      </w:pPr>
    </w:p>
    <w:p w:rsidR="00A424F5" w:rsidRPr="00284244" w:rsidRDefault="00A424F5" w:rsidP="00A424F5">
      <w:pPr>
        <w:shd w:val="clear" w:color="auto" w:fill="FFFFFF"/>
        <w:spacing w:after="0" w:line="240" w:lineRule="auto"/>
        <w:jc w:val="center"/>
        <w:textAlignment w:val="center"/>
        <w:rPr>
          <w:rFonts w:ascii="Times New Roman" w:hAnsi="Times New Roman"/>
          <w:b/>
          <w:sz w:val="24"/>
          <w:szCs w:val="28"/>
          <w:lang w:eastAsia="ru-RU"/>
        </w:rPr>
      </w:pPr>
      <w:r w:rsidRPr="00284244">
        <w:rPr>
          <w:rFonts w:ascii="Times New Roman" w:hAnsi="Times New Roman"/>
          <w:b/>
          <w:sz w:val="24"/>
          <w:szCs w:val="28"/>
          <w:lang w:eastAsia="ru-RU"/>
        </w:rPr>
        <w:t>6. Требования к конкурсным работам</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rPr>
        <w:t xml:space="preserve">6.1. </w:t>
      </w:r>
      <w:r w:rsidRPr="00284244">
        <w:rPr>
          <w:rFonts w:ascii="Times New Roman" w:hAnsi="Times New Roman"/>
          <w:sz w:val="24"/>
          <w:szCs w:val="28"/>
          <w:lang w:eastAsia="ru-RU"/>
        </w:rPr>
        <w:t xml:space="preserve">На Конкурс принимаются исключительно авторские работы по темам, указанным в пункте 2.3. </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6.2. Конкурсные работы должны не нарушать права и достоинства граждан и не противоречить законодательству Российской Федерации (прежде всего, в части закона об авторских правах), международному праву и условиям настоящего Положения. </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6.3. На Конкурс принимаются работы исключительные, имущественные права на которые в части или в целом не принадлежат или не переданы третьему лицу. То есть не принимаются работы, которые копируют изображения (тексты) из книг, мультфильмов и других произведений.</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6.4. Отправляя работу на Конкурс, участник тем самым подтверждает, что:</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6.4.1. все права на данную работу принадлежат исключительно данному участнику и никому более;</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lang w:eastAsia="ru-RU"/>
        </w:rPr>
      </w:pPr>
      <w:r w:rsidRPr="00284244">
        <w:rPr>
          <w:rFonts w:ascii="Times New Roman" w:hAnsi="Times New Roman"/>
          <w:sz w:val="24"/>
          <w:szCs w:val="28"/>
          <w:lang w:eastAsia="ru-RU"/>
        </w:rPr>
        <w:t>6.4.2. участник согласен с трансляцией отправленного на Конкурс произведения всеми доступными организаторам Конкурса способами и по всем доступным им каналам без временных, территориальных и иных ограничений трансляции, без выплат автору произведения гонораров или иных финансовых обязательств организаторов и третьих лиц перед автором произведения, отправленного на Конкурс;</w:t>
      </w:r>
    </w:p>
    <w:p w:rsidR="00A424F5" w:rsidRPr="00284244" w:rsidRDefault="00A424F5" w:rsidP="00A424F5">
      <w:pPr>
        <w:shd w:val="clear" w:color="auto" w:fill="FFFFFF"/>
        <w:spacing w:after="0" w:line="240" w:lineRule="auto"/>
        <w:jc w:val="both"/>
        <w:textAlignment w:val="center"/>
        <w:outlineLvl w:val="0"/>
        <w:rPr>
          <w:rFonts w:ascii="Times New Roman" w:hAnsi="Times New Roman"/>
          <w:sz w:val="24"/>
          <w:szCs w:val="28"/>
          <w:lang w:eastAsia="ru-RU"/>
        </w:rPr>
      </w:pPr>
      <w:r w:rsidRPr="00284244">
        <w:rPr>
          <w:rFonts w:ascii="Times New Roman" w:hAnsi="Times New Roman"/>
          <w:sz w:val="24"/>
          <w:szCs w:val="28"/>
          <w:lang w:eastAsia="ru-RU"/>
        </w:rPr>
        <w:t xml:space="preserve">6.4.3. данное произведение исключительно собственного сочинения, ранее нигде не опубликованное. Произведения, опубликованные ранее частично или полностью (в </w:t>
      </w:r>
      <w:proofErr w:type="spellStart"/>
      <w:r w:rsidRPr="00284244">
        <w:rPr>
          <w:rFonts w:ascii="Times New Roman" w:hAnsi="Times New Roman"/>
          <w:sz w:val="24"/>
          <w:szCs w:val="28"/>
          <w:lang w:eastAsia="ru-RU"/>
        </w:rPr>
        <w:t>т.ч</w:t>
      </w:r>
      <w:proofErr w:type="spellEnd"/>
      <w:r w:rsidRPr="00284244">
        <w:rPr>
          <w:rFonts w:ascii="Times New Roman" w:hAnsi="Times New Roman"/>
          <w:sz w:val="24"/>
          <w:szCs w:val="28"/>
          <w:lang w:eastAsia="ru-RU"/>
        </w:rPr>
        <w:t>. на сайте учебного заведения, класса, на страницах социальных сетей и т.п.), к участию не допускаются.</w:t>
      </w:r>
    </w:p>
    <w:p w:rsidR="00A424F5" w:rsidRPr="00284244" w:rsidRDefault="00A424F5" w:rsidP="00A424F5">
      <w:pPr>
        <w:shd w:val="clear" w:color="auto" w:fill="FFFFFF"/>
        <w:spacing w:after="0" w:line="240" w:lineRule="auto"/>
        <w:jc w:val="both"/>
        <w:textAlignment w:val="center"/>
        <w:outlineLvl w:val="1"/>
        <w:rPr>
          <w:rFonts w:ascii="Times New Roman" w:hAnsi="Times New Roman"/>
          <w:sz w:val="24"/>
          <w:szCs w:val="28"/>
        </w:rPr>
      </w:pPr>
      <w:r w:rsidRPr="00284244">
        <w:rPr>
          <w:rFonts w:ascii="Times New Roman" w:hAnsi="Times New Roman"/>
          <w:sz w:val="24"/>
          <w:szCs w:val="28"/>
        </w:rPr>
        <w:t xml:space="preserve">6.5. Произведения должны быть написаны на русском языке, на английском языке и на языках народов Дагестана с соблюдением единых орфографических норм. </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6.6. Оформление Произведения и его объем:</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6.6.1. Обязателен титульный лист (на русском языке), содержащий: название номинации, возрастную категорию, название Произведения, ФИО автора, город и страну проживания автора, название образовательной организации (место обучения автора), контактные данные (мейл, полный почтовый адрес и номер телефона) автора, на каком языке представлена работа.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Не допускается</w:t>
      </w:r>
      <w:r w:rsidRPr="00284244">
        <w:rPr>
          <w:rFonts w:ascii="Times New Roman" w:hAnsi="Times New Roman"/>
          <w:b/>
          <w:sz w:val="24"/>
          <w:szCs w:val="28"/>
          <w:lang w:eastAsia="ru-RU"/>
        </w:rPr>
        <w:t xml:space="preserve">: </w:t>
      </w:r>
      <w:r w:rsidRPr="00284244">
        <w:rPr>
          <w:rFonts w:ascii="Times New Roman" w:hAnsi="Times New Roman"/>
          <w:sz w:val="24"/>
          <w:szCs w:val="28"/>
          <w:lang w:eastAsia="ru-RU"/>
        </w:rPr>
        <w:t>использование рамок, колонтитулов, а также цвета шрифта, отличного от черного, использование сокращений, полужирного, курсивного, подчеркнутого стилей оформления текста.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Текст:</w:t>
      </w:r>
      <w:r w:rsidRPr="00284244">
        <w:rPr>
          <w:rFonts w:ascii="Times New Roman" w:hAnsi="Times New Roman"/>
          <w:b/>
          <w:sz w:val="24"/>
          <w:szCs w:val="28"/>
          <w:lang w:eastAsia="ru-RU"/>
        </w:rPr>
        <w:t xml:space="preserve"> </w:t>
      </w:r>
      <w:r w:rsidRPr="00284244">
        <w:rPr>
          <w:rFonts w:ascii="Times New Roman" w:hAnsi="Times New Roman"/>
          <w:sz w:val="24"/>
          <w:szCs w:val="28"/>
          <w:lang w:eastAsia="ru-RU"/>
        </w:rPr>
        <w:t xml:space="preserve">шрифт </w:t>
      </w:r>
      <w:proofErr w:type="spellStart"/>
      <w:r w:rsidRPr="00284244">
        <w:rPr>
          <w:rFonts w:ascii="Times New Roman" w:hAnsi="Times New Roman"/>
          <w:sz w:val="24"/>
          <w:szCs w:val="28"/>
          <w:lang w:val="en-US" w:eastAsia="ru-RU"/>
        </w:rPr>
        <w:t>TimesNewRoman</w:t>
      </w:r>
      <w:proofErr w:type="spellEnd"/>
      <w:r w:rsidRPr="00284244">
        <w:rPr>
          <w:rFonts w:ascii="Times New Roman" w:hAnsi="Times New Roman"/>
          <w:sz w:val="24"/>
          <w:szCs w:val="28"/>
          <w:lang w:eastAsia="ru-RU"/>
        </w:rPr>
        <w:t>, 14 кегль, интервал – полуторный; поля обычные. Выравнивание по ширине. Абзацный отступ, перенос – не нужны.</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6.7. Направленные на Конкурс произведения не рецензируются и не возвращаются.</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lastRenderedPageBreak/>
        <w:t xml:space="preserve">6.8. Произведения отправляются строго в срок с 10 декабря 2018 г. по 15 февраля 2019 г. по адресу электронной почты: </w:t>
      </w:r>
      <w:proofErr w:type="spellStart"/>
      <w:r w:rsidRPr="00284244">
        <w:rPr>
          <w:rFonts w:ascii="Times New Roman" w:hAnsi="Times New Roman"/>
          <w:sz w:val="24"/>
          <w:szCs w:val="28"/>
          <w:lang w:val="en-US" w:eastAsia="ru-RU"/>
        </w:rPr>
        <w:t>pust</w:t>
      </w:r>
      <w:proofErr w:type="spellEnd"/>
      <w:r w:rsidRPr="00284244">
        <w:rPr>
          <w:rFonts w:ascii="Times New Roman" w:hAnsi="Times New Roman"/>
          <w:sz w:val="24"/>
          <w:szCs w:val="28"/>
          <w:lang w:eastAsia="ru-RU"/>
        </w:rPr>
        <w:t>.</w:t>
      </w:r>
      <w:proofErr w:type="spellStart"/>
      <w:r w:rsidRPr="00284244">
        <w:rPr>
          <w:rFonts w:ascii="Times New Roman" w:hAnsi="Times New Roman"/>
          <w:sz w:val="24"/>
          <w:szCs w:val="28"/>
          <w:lang w:val="en-US" w:eastAsia="ru-RU"/>
        </w:rPr>
        <w:t>slovo</w:t>
      </w:r>
      <w:proofErr w:type="spellEnd"/>
      <w:r w:rsidRPr="00284244">
        <w:rPr>
          <w:rFonts w:ascii="Times New Roman" w:hAnsi="Times New Roman"/>
          <w:sz w:val="24"/>
          <w:szCs w:val="28"/>
          <w:lang w:eastAsia="ru-RU"/>
        </w:rPr>
        <w:t>.</w:t>
      </w:r>
      <w:proofErr w:type="spellStart"/>
      <w:r w:rsidRPr="00284244">
        <w:rPr>
          <w:rFonts w:ascii="Times New Roman" w:hAnsi="Times New Roman"/>
          <w:sz w:val="24"/>
          <w:szCs w:val="28"/>
          <w:lang w:val="en-US" w:eastAsia="ru-RU"/>
        </w:rPr>
        <w:t>dobroe</w:t>
      </w:r>
      <w:proofErr w:type="spellEnd"/>
      <w:r w:rsidRPr="00284244">
        <w:rPr>
          <w:rFonts w:ascii="Times New Roman" w:hAnsi="Times New Roman"/>
          <w:sz w:val="24"/>
          <w:szCs w:val="28"/>
          <w:lang w:eastAsia="ru-RU"/>
        </w:rPr>
        <w:t>@</w:t>
      </w:r>
      <w:proofErr w:type="spellStart"/>
      <w:r w:rsidRPr="00284244">
        <w:rPr>
          <w:rFonts w:ascii="Times New Roman" w:hAnsi="Times New Roman"/>
          <w:sz w:val="24"/>
          <w:szCs w:val="28"/>
          <w:lang w:val="en-US" w:eastAsia="ru-RU"/>
        </w:rPr>
        <w:t>bk</w:t>
      </w:r>
      <w:proofErr w:type="spellEnd"/>
      <w:r w:rsidRPr="00284244">
        <w:rPr>
          <w:rFonts w:ascii="Times New Roman" w:hAnsi="Times New Roman"/>
          <w:sz w:val="24"/>
          <w:szCs w:val="28"/>
          <w:lang w:eastAsia="ru-RU"/>
        </w:rPr>
        <w:t>.</w:t>
      </w:r>
      <w:proofErr w:type="spellStart"/>
      <w:r w:rsidRPr="00284244">
        <w:rPr>
          <w:rFonts w:ascii="Times New Roman" w:hAnsi="Times New Roman"/>
          <w:sz w:val="24"/>
          <w:szCs w:val="28"/>
          <w:lang w:val="en-US" w:eastAsia="ru-RU"/>
        </w:rPr>
        <w:t>ru</w:t>
      </w:r>
      <w:proofErr w:type="spellEnd"/>
      <w:r w:rsidRPr="00284244">
        <w:rPr>
          <w:rFonts w:ascii="Times New Roman" w:hAnsi="Times New Roman"/>
          <w:sz w:val="24"/>
          <w:szCs w:val="28"/>
          <w:lang w:eastAsia="ru-RU"/>
        </w:rPr>
        <w:t xml:space="preserve">                   Необходимую консультацию можно получить по тел. 89288787280</w:t>
      </w:r>
    </w:p>
    <w:p w:rsidR="00A424F5" w:rsidRPr="00284244" w:rsidRDefault="00A424F5" w:rsidP="00A424F5">
      <w:pPr>
        <w:shd w:val="clear" w:color="auto" w:fill="FFFFFF"/>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В теме письма необходимо указать «</w:t>
      </w:r>
      <w:r w:rsidRPr="00284244">
        <w:rPr>
          <w:rFonts w:ascii="Times New Roman" w:hAnsi="Times New Roman"/>
          <w:bCs/>
          <w:sz w:val="24"/>
          <w:szCs w:val="28"/>
          <w:lang w:eastAsia="ru-RU"/>
        </w:rPr>
        <w:t>На конкурс «Пусть слово доброе душу разбудит…»</w:t>
      </w:r>
      <w:r w:rsidRPr="00284244">
        <w:rPr>
          <w:rFonts w:ascii="Times New Roman" w:hAnsi="Times New Roman"/>
          <w:sz w:val="24"/>
          <w:szCs w:val="28"/>
          <w:lang w:eastAsia="ru-RU"/>
        </w:rPr>
        <w:t>».</w:t>
      </w:r>
    </w:p>
    <w:p w:rsidR="00A424F5" w:rsidRPr="00284244" w:rsidRDefault="00A424F5" w:rsidP="00A424F5">
      <w:pPr>
        <w:shd w:val="clear" w:color="auto" w:fill="FFFFFF"/>
        <w:spacing w:after="0" w:line="240" w:lineRule="auto"/>
        <w:jc w:val="both"/>
        <w:rPr>
          <w:rFonts w:ascii="Times New Roman" w:hAnsi="Times New Roman"/>
          <w:b/>
          <w:sz w:val="24"/>
          <w:szCs w:val="28"/>
          <w:lang w:eastAsia="ru-RU"/>
        </w:rPr>
      </w:pPr>
    </w:p>
    <w:p w:rsidR="00A424F5" w:rsidRPr="00284244" w:rsidRDefault="00A424F5" w:rsidP="00A424F5">
      <w:pPr>
        <w:shd w:val="clear" w:color="auto" w:fill="FFFFFF"/>
        <w:spacing w:after="0" w:line="240" w:lineRule="auto"/>
        <w:jc w:val="center"/>
        <w:textAlignment w:val="center"/>
        <w:rPr>
          <w:rFonts w:ascii="Times New Roman" w:hAnsi="Times New Roman"/>
          <w:b/>
          <w:sz w:val="24"/>
          <w:szCs w:val="28"/>
          <w:lang w:eastAsia="ru-RU"/>
        </w:rPr>
      </w:pPr>
      <w:r w:rsidRPr="00284244">
        <w:rPr>
          <w:rFonts w:ascii="Times New Roman" w:hAnsi="Times New Roman"/>
          <w:b/>
          <w:sz w:val="24"/>
          <w:szCs w:val="28"/>
          <w:lang w:eastAsia="ru-RU"/>
        </w:rPr>
        <w:t>7. Порядок голосования Жюри</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7.1. В состав Жюри входят педагоги русского языка и литературы, писатели и поэты, журналисты Дагестана, Российской Федерации и дальнего зарубежья.</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Каждый член Жюри обладает правом 1 голоса (10 баллов) в каждой возрастной категории участников Конкурса.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7.2. Оценка конкурсных работ проходит в 2 этапа (тура). На первом этапе члены жюри путем голосования устанавливают, имеет ли представленное на конкурс произведение художественную ценность. Отобранные   произведения переходят во второй этап конкурса, где каждое произведение оценивается по следующим критериям: </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 xml:space="preserve">соответствие жанровой структуре сказки, рассказа, стихотворения (1 балл); </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творческий подход (оригинальность, необычность сюжета)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логика, последовательность повествования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владение художественными средствами языка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грамотность изложения, соблюдение норм русского языка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 xml:space="preserve">выразительность и эмоциональность произведения (1 балл); </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 xml:space="preserve">выдержанность стиля (1 балл); </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стройность синтаксических конструкций (для стихотворного произведения: стройность ритма, четкость рифм)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соответствие выбранной теме (1 балл);</w:t>
      </w:r>
    </w:p>
    <w:p w:rsidR="00A424F5" w:rsidRPr="00284244" w:rsidRDefault="00A424F5" w:rsidP="00A424F5">
      <w:pPr>
        <w:pStyle w:val="a3"/>
        <w:numPr>
          <w:ilvl w:val="0"/>
          <w:numId w:val="3"/>
        </w:numPr>
        <w:spacing w:before="0" w:beforeAutospacing="0" w:after="0" w:afterAutospacing="0"/>
        <w:jc w:val="both"/>
        <w:rPr>
          <w:szCs w:val="28"/>
        </w:rPr>
      </w:pPr>
      <w:r w:rsidRPr="00284244">
        <w:rPr>
          <w:szCs w:val="28"/>
        </w:rPr>
        <w:t>общее впечатление от работы (1 балл).</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7.3.  Итоговая оценка каждого участника формируется путем суммирования оценок всех членов Жюри по всем критериям.</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7.4. Произведения, набравшие максимальное количество баллов, становятся победителями (I, II, III места) в каждой номинации, каждой возрастной группе, в каждой языковой группе.</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7.5.  Результаты, представленные Жюри Конкурса, пересмотру не подлежат. Сводная таблица оценок членов жюри не разглашается, рейтинг участников не публикуется.</w:t>
      </w:r>
    </w:p>
    <w:p w:rsidR="00A424F5" w:rsidRPr="00284244" w:rsidRDefault="00A424F5" w:rsidP="00A424F5">
      <w:pPr>
        <w:shd w:val="clear" w:color="auto" w:fill="FFFFFF"/>
        <w:spacing w:after="0" w:line="240" w:lineRule="auto"/>
        <w:jc w:val="center"/>
        <w:textAlignment w:val="center"/>
        <w:rPr>
          <w:rFonts w:ascii="Calibri" w:hAnsi="Calibri"/>
          <w:sz w:val="24"/>
          <w:szCs w:val="28"/>
        </w:rPr>
      </w:pPr>
    </w:p>
    <w:p w:rsidR="00A424F5" w:rsidRPr="00284244" w:rsidRDefault="00A424F5" w:rsidP="00A424F5">
      <w:pPr>
        <w:shd w:val="clear" w:color="auto" w:fill="FFFFFF"/>
        <w:spacing w:after="0" w:line="240" w:lineRule="auto"/>
        <w:jc w:val="center"/>
        <w:textAlignment w:val="center"/>
        <w:rPr>
          <w:rFonts w:ascii="Times New Roman" w:hAnsi="Times New Roman"/>
          <w:b/>
          <w:sz w:val="24"/>
          <w:szCs w:val="28"/>
          <w:lang w:eastAsia="ru-RU"/>
        </w:rPr>
      </w:pPr>
      <w:r w:rsidRPr="00284244">
        <w:rPr>
          <w:rFonts w:ascii="Times New Roman" w:hAnsi="Times New Roman"/>
          <w:b/>
          <w:sz w:val="24"/>
          <w:szCs w:val="28"/>
          <w:lang w:eastAsia="ru-RU"/>
        </w:rPr>
        <w:t>8. Награждение победителей Конкурса</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8.1. Авторы произведений, занявших 1-3 места, награждаются дипломами и подарками Организатора Конкурса. В каждой номинации, каждой возрастной категории и в каждой языковой группе предусмотрено 3 (три) победителя (1 первое </w:t>
      </w:r>
      <w:r w:rsidRPr="00284244">
        <w:rPr>
          <w:rFonts w:ascii="Times New Roman" w:hAnsi="Times New Roman"/>
          <w:sz w:val="24"/>
          <w:szCs w:val="28"/>
          <w:lang w:eastAsia="ru-RU"/>
        </w:rPr>
        <w:tab/>
        <w:t>место, 1 второе место, 1 третье место).</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 xml:space="preserve">8.2. Организаторы конкурса оставляют за собой право учреждения дополнительных призовых мест. </w:t>
      </w:r>
    </w:p>
    <w:p w:rsidR="00A424F5" w:rsidRPr="00284244" w:rsidRDefault="00A424F5" w:rsidP="00A424F5">
      <w:pPr>
        <w:shd w:val="clear" w:color="auto" w:fill="FFFFFF"/>
        <w:spacing w:after="0" w:line="240" w:lineRule="auto"/>
        <w:jc w:val="both"/>
        <w:textAlignment w:val="center"/>
        <w:rPr>
          <w:rFonts w:ascii="Times New Roman" w:hAnsi="Times New Roman"/>
          <w:sz w:val="24"/>
          <w:szCs w:val="28"/>
          <w:lang w:eastAsia="ru-RU"/>
        </w:rPr>
      </w:pPr>
      <w:r w:rsidRPr="00284244">
        <w:rPr>
          <w:rFonts w:ascii="Times New Roman" w:hAnsi="Times New Roman"/>
          <w:sz w:val="24"/>
          <w:szCs w:val="28"/>
          <w:lang w:eastAsia="ru-RU"/>
        </w:rPr>
        <w:t>8.3.  Электронные дипломы участников конкурса получают все участники, чьи произведения прошли во 2-й тур Конкурса.</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8.4. По результатам конкурса планируется   издание   сборника Произведений участников. Отбор Произведений для публикации является прерогативой Жюри Конкурса и обсуждению не подлежит.</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8.5. Информация о победителях будет опубликована на сайте Ассоциации педагогов Дагестана.</w:t>
      </w:r>
    </w:p>
    <w:p w:rsidR="00A424F5" w:rsidRPr="00284244" w:rsidRDefault="00A424F5" w:rsidP="00A424F5">
      <w:pPr>
        <w:spacing w:after="0" w:line="240" w:lineRule="auto"/>
        <w:jc w:val="both"/>
        <w:rPr>
          <w:rFonts w:ascii="Times New Roman" w:hAnsi="Times New Roman"/>
          <w:sz w:val="24"/>
          <w:szCs w:val="28"/>
          <w:lang w:eastAsia="ru-RU"/>
        </w:rPr>
      </w:pPr>
      <w:r w:rsidRPr="00284244">
        <w:rPr>
          <w:rFonts w:ascii="Times New Roman" w:hAnsi="Times New Roman"/>
          <w:sz w:val="24"/>
          <w:szCs w:val="28"/>
          <w:lang w:eastAsia="ru-RU"/>
        </w:rPr>
        <w:t xml:space="preserve">8.6. Церемония награждения победителей конкурса пройдет 11 апреля 2019 г. в ГБОУ РД «РЦО» (по адресу </w:t>
      </w:r>
      <w:proofErr w:type="spellStart"/>
      <w:r w:rsidRPr="00284244">
        <w:rPr>
          <w:rFonts w:ascii="Times New Roman" w:hAnsi="Times New Roman"/>
          <w:sz w:val="24"/>
          <w:szCs w:val="28"/>
          <w:lang w:eastAsia="ru-RU"/>
        </w:rPr>
        <w:t>г.Каспийск</w:t>
      </w:r>
      <w:proofErr w:type="spellEnd"/>
      <w:r w:rsidRPr="00284244">
        <w:rPr>
          <w:rFonts w:ascii="Times New Roman" w:hAnsi="Times New Roman"/>
          <w:sz w:val="24"/>
          <w:szCs w:val="28"/>
          <w:lang w:eastAsia="ru-RU"/>
        </w:rPr>
        <w:t>, ул. Связная, д.25).</w:t>
      </w:r>
    </w:p>
    <w:p w:rsidR="00A424F5" w:rsidRPr="00284244" w:rsidRDefault="00A424F5" w:rsidP="00A424F5">
      <w:pPr>
        <w:spacing w:after="0" w:line="240" w:lineRule="auto"/>
        <w:jc w:val="both"/>
        <w:rPr>
          <w:rFonts w:ascii="Times New Roman" w:hAnsi="Times New Roman"/>
          <w:sz w:val="24"/>
          <w:szCs w:val="28"/>
          <w:lang w:eastAsia="ru-RU"/>
        </w:rPr>
      </w:pPr>
    </w:p>
    <w:p w:rsidR="00E73DE5" w:rsidRPr="00284244" w:rsidRDefault="00E73DE5" w:rsidP="00A424F5">
      <w:pPr>
        <w:spacing w:after="0"/>
        <w:rPr>
          <w:rFonts w:ascii="Times New Roman" w:hAnsi="Times New Roman" w:cs="Times New Roman"/>
          <w:szCs w:val="24"/>
        </w:rPr>
      </w:pPr>
    </w:p>
    <w:sectPr w:rsidR="00E73DE5" w:rsidRPr="002842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0B2489"/>
    <w:multiLevelType w:val="hybridMultilevel"/>
    <w:tmpl w:val="B6263D98"/>
    <w:lvl w:ilvl="0" w:tplc="0407000B">
      <w:start w:val="1"/>
      <w:numFmt w:val="bullet"/>
      <w:lvlText w:val=""/>
      <w:lvlJc w:val="left"/>
      <w:pPr>
        <w:ind w:left="720" w:hanging="360"/>
      </w:pPr>
      <w:rPr>
        <w:rFonts w:ascii="Wingdings" w:hAnsi="Wingdings" w:hint="default"/>
        <w:sz w:val="20"/>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AE8743F"/>
    <w:multiLevelType w:val="multilevel"/>
    <w:tmpl w:val="12BAB6C0"/>
    <w:lvl w:ilvl="0">
      <w:start w:val="1"/>
      <w:numFmt w:val="decimal"/>
      <w:lvlText w:val="%1."/>
      <w:lvlJc w:val="left"/>
      <w:pPr>
        <w:ind w:left="1440" w:hanging="360"/>
      </w:pPr>
      <w:rPr>
        <w:rFonts w:cs="Times New Roman"/>
        <w:b/>
      </w:rPr>
    </w:lvl>
    <w:lvl w:ilvl="1">
      <w:start w:val="3"/>
      <w:numFmt w:val="decimal"/>
      <w:isLgl/>
      <w:lvlText w:val="%1.%2."/>
      <w:lvlJc w:val="left"/>
      <w:pPr>
        <w:ind w:left="720" w:hanging="720"/>
      </w:pPr>
      <w:rPr>
        <w:rFonts w:cs="Times New Roman"/>
        <w:i/>
        <w:u w:val="single"/>
      </w:rPr>
    </w:lvl>
    <w:lvl w:ilvl="2">
      <w:start w:val="1"/>
      <w:numFmt w:val="decimal"/>
      <w:isLgl/>
      <w:lvlText w:val="%1.%2.%3."/>
      <w:lvlJc w:val="left"/>
      <w:pPr>
        <w:ind w:left="1800" w:hanging="720"/>
      </w:pPr>
      <w:rPr>
        <w:rFonts w:cs="Times New Roman"/>
        <w:i/>
        <w:u w:val="single"/>
      </w:rPr>
    </w:lvl>
    <w:lvl w:ilvl="3">
      <w:start w:val="1"/>
      <w:numFmt w:val="decimal"/>
      <w:isLgl/>
      <w:lvlText w:val="%1.%2.%3.%4."/>
      <w:lvlJc w:val="left"/>
      <w:pPr>
        <w:ind w:left="2160" w:hanging="1080"/>
      </w:pPr>
      <w:rPr>
        <w:rFonts w:cs="Times New Roman"/>
        <w:i/>
        <w:u w:val="single"/>
      </w:rPr>
    </w:lvl>
    <w:lvl w:ilvl="4">
      <w:start w:val="1"/>
      <w:numFmt w:val="decimal"/>
      <w:isLgl/>
      <w:lvlText w:val="%1.%2.%3.%4.%5."/>
      <w:lvlJc w:val="left"/>
      <w:pPr>
        <w:ind w:left="2160" w:hanging="1080"/>
      </w:pPr>
      <w:rPr>
        <w:rFonts w:cs="Times New Roman"/>
        <w:i/>
        <w:u w:val="single"/>
      </w:rPr>
    </w:lvl>
    <w:lvl w:ilvl="5">
      <w:start w:val="1"/>
      <w:numFmt w:val="decimal"/>
      <w:isLgl/>
      <w:lvlText w:val="%1.%2.%3.%4.%5.%6."/>
      <w:lvlJc w:val="left"/>
      <w:pPr>
        <w:ind w:left="2520" w:hanging="1440"/>
      </w:pPr>
      <w:rPr>
        <w:rFonts w:cs="Times New Roman"/>
        <w:i/>
        <w:u w:val="single"/>
      </w:rPr>
    </w:lvl>
    <w:lvl w:ilvl="6">
      <w:start w:val="1"/>
      <w:numFmt w:val="decimal"/>
      <w:isLgl/>
      <w:lvlText w:val="%1.%2.%3.%4.%5.%6.%7."/>
      <w:lvlJc w:val="left"/>
      <w:pPr>
        <w:ind w:left="2880" w:hanging="1800"/>
      </w:pPr>
      <w:rPr>
        <w:rFonts w:cs="Times New Roman"/>
        <w:i/>
        <w:u w:val="single"/>
      </w:rPr>
    </w:lvl>
    <w:lvl w:ilvl="7">
      <w:start w:val="1"/>
      <w:numFmt w:val="decimal"/>
      <w:isLgl/>
      <w:lvlText w:val="%1.%2.%3.%4.%5.%6.%7.%8."/>
      <w:lvlJc w:val="left"/>
      <w:pPr>
        <w:ind w:left="2880" w:hanging="1800"/>
      </w:pPr>
      <w:rPr>
        <w:rFonts w:cs="Times New Roman"/>
        <w:i/>
        <w:u w:val="single"/>
      </w:rPr>
    </w:lvl>
    <w:lvl w:ilvl="8">
      <w:start w:val="1"/>
      <w:numFmt w:val="decimal"/>
      <w:isLgl/>
      <w:lvlText w:val="%1.%2.%3.%4.%5.%6.%7.%8.%9."/>
      <w:lvlJc w:val="left"/>
      <w:pPr>
        <w:ind w:left="3240" w:hanging="2160"/>
      </w:pPr>
      <w:rPr>
        <w:rFonts w:cs="Times New Roman"/>
        <w:i/>
        <w:u w:val="single"/>
      </w:rPr>
    </w:lvl>
  </w:abstractNum>
  <w:abstractNum w:abstractNumId="2" w15:restartNumberingAfterBreak="0">
    <w:nsid w:val="45DE162C"/>
    <w:multiLevelType w:val="multilevel"/>
    <w:tmpl w:val="76D4032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E5"/>
    <w:rsid w:val="00284244"/>
    <w:rsid w:val="004F0B34"/>
    <w:rsid w:val="00A424F5"/>
    <w:rsid w:val="00E73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07049A-1DDB-49F8-BA8C-04579D7D2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6">
    <w:name w:val="heading 6"/>
    <w:basedOn w:val="a"/>
    <w:next w:val="a"/>
    <w:link w:val="60"/>
    <w:uiPriority w:val="99"/>
    <w:qFormat/>
    <w:rsid w:val="00A424F5"/>
    <w:pPr>
      <w:keepNext/>
      <w:spacing w:after="0" w:line="240" w:lineRule="auto"/>
      <w:ind w:right="-5"/>
      <w:jc w:val="center"/>
      <w:outlineLvl w:val="5"/>
    </w:pPr>
    <w:rPr>
      <w:rFonts w:ascii="Calibri" w:eastAsia="Times New Roman" w:hAnsi="Calibri" w:cs="Times New Roman"/>
      <w:b/>
      <w:bCs/>
      <w:color w:val="0000FF"/>
      <w:sz w:val="30"/>
      <w:szCs w:val="3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A424F5"/>
    <w:rPr>
      <w:rFonts w:ascii="Calibri" w:eastAsia="Times New Roman" w:hAnsi="Calibri" w:cs="Times New Roman"/>
      <w:b/>
      <w:bCs/>
      <w:color w:val="0000FF"/>
      <w:sz w:val="30"/>
      <w:szCs w:val="30"/>
      <w:lang w:val="x-none" w:eastAsia="ru-RU"/>
    </w:rPr>
  </w:style>
  <w:style w:type="paragraph" w:styleId="a3">
    <w:name w:val="Normal (Web)"/>
    <w:basedOn w:val="a"/>
    <w:uiPriority w:val="99"/>
    <w:semiHidden/>
    <w:unhideWhenUsed/>
    <w:rsid w:val="00A424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424F5"/>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91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1863</Words>
  <Characters>10623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УМА</cp:lastModifiedBy>
  <cp:revision>4</cp:revision>
  <dcterms:created xsi:type="dcterms:W3CDTF">2018-12-13T19:42:00Z</dcterms:created>
  <dcterms:modified xsi:type="dcterms:W3CDTF">2018-12-13T19:43:00Z</dcterms:modified>
</cp:coreProperties>
</file>