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B64" w:rsidRPr="006C7707" w:rsidRDefault="001C7B64" w:rsidP="001C7B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77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begin"/>
      </w:r>
      <w:r w:rsidRPr="006C77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instrText xml:space="preserve"> HYPERLINK "http://www.dagminobr.ru/documenty/informacionnie_pisma/pismo_0612415011818_ot_23_noyabrya_2018g" </w:instrText>
      </w:r>
      <w:r w:rsidRPr="006C77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separate"/>
      </w:r>
      <w:r w:rsidR="00921FEA" w:rsidRPr="006C7707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Письмо № </w:t>
      </w:r>
      <w:r w:rsidR="00194763" w:rsidRPr="006C7707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9</w:t>
      </w:r>
      <w:r w:rsidR="000771ED" w:rsidRPr="006C7707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7</w:t>
      </w:r>
      <w:r w:rsidR="00950A5C" w:rsidRPr="006C7707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7</w:t>
      </w:r>
      <w:r w:rsidR="00921FEA" w:rsidRPr="006C7707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от </w:t>
      </w:r>
      <w:r w:rsidR="000771ED" w:rsidRPr="006C7707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21</w:t>
      </w:r>
      <w:r w:rsidR="004F7EE8" w:rsidRPr="006C7707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декабря 2018 года</w:t>
      </w:r>
      <w:r w:rsidRPr="006C77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end"/>
      </w:r>
    </w:p>
    <w:p w:rsidR="00950A5C" w:rsidRPr="00950A5C" w:rsidRDefault="00950A5C" w:rsidP="00950A5C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950A5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Об использовании электронных журналов и дневников</w:t>
      </w:r>
    </w:p>
    <w:p w:rsidR="00234275" w:rsidRPr="006C7707" w:rsidRDefault="00234275" w:rsidP="001C7B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C7B64" w:rsidRPr="006C7707" w:rsidRDefault="00921FEA" w:rsidP="0096396E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C770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950A5C" w:rsidRPr="00950A5C" w:rsidRDefault="00950A5C" w:rsidP="00950A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50A5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Распоряжением Правительства Российской Федерации от 17 декабря 2009 г. (№ 1993-р), приказом Министерства образования и науки Республики Дагестан (далее – Министерство) от 02.10.2018 г. №5083-10/18 «Об использовании электронных журналов и дневников»</w:t>
      </w:r>
      <w:r w:rsidR="006C7707" w:rsidRPr="006C7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приказом Управления образования Сергокалинского района  №70-1 от 04.10.18г. </w:t>
      </w:r>
      <w:r w:rsidRPr="00950A5C">
        <w:rPr>
          <w:rFonts w:ascii="Times New Roman" w:eastAsia="Times New Roman" w:hAnsi="Times New Roman" w:cs="Times New Roman"/>
          <w:sz w:val="24"/>
          <w:szCs w:val="24"/>
          <w:lang w:eastAsia="ru-RU"/>
        </w:rPr>
        <w:t>и в целях достижения показателя 70% доли граждан, использующих механизм получения государственных (муниципальных) услуг в электронной форме, установленных</w:t>
      </w:r>
      <w:proofErr w:type="gramEnd"/>
      <w:r w:rsidRPr="00950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50A5C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Указом Президента Российской Федерации от 7 мая 2012 г. № 601, в соответствии  со Сводным календарным планом по переходу на предоставление востребованных государственных и муниципальных услуг в электронной форме с использованием Единого портала государственных (муниципальных) услуг (далее – ЕПГУ), утвержденным приказом Министерства информатизации, связи и массовых коммуникаций РД от 17 октября 2018 г. № 16-од</w:t>
      </w:r>
      <w:r w:rsidRPr="006C7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8" w:history="1">
        <w:r w:rsidRPr="006C7707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письмом МО и Н РД </w:t>
        </w:r>
        <w:r w:rsidRPr="00950A5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№ 06-13694/10-18/18</w:t>
        </w:r>
        <w:proofErr w:type="gramEnd"/>
        <w:r w:rsidRPr="00950A5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от 21 декабря 2018г.</w:t>
        </w:r>
      </w:hyperlink>
      <w:r w:rsidRPr="006C7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информируем, что </w:t>
      </w:r>
      <w:r w:rsidRPr="00950A5C">
        <w:rPr>
          <w:rFonts w:ascii="Times New Roman" w:eastAsia="Times New Roman" w:hAnsi="Times New Roman" w:cs="Times New Roman"/>
          <w:sz w:val="24"/>
          <w:szCs w:val="24"/>
          <w:lang w:eastAsia="ru-RU"/>
        </w:rPr>
        <w:t>ор</w:t>
      </w:r>
      <w:r w:rsidRPr="006C7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ганизована работа по выполнению </w:t>
      </w:r>
      <w:r w:rsidRPr="00950A5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общеобразовательными организациями целевых показателей активности работы с электронными журналом в системе ведения электронных журналов и дневников (</w:t>
      </w:r>
      <w:proofErr w:type="spellStart"/>
      <w:r w:rsidRPr="00950A5C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Дневник</w:t>
      </w:r>
      <w:proofErr w:type="gramStart"/>
      <w:r w:rsidRPr="00950A5C"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gramEnd"/>
      <w:r w:rsidRPr="00950A5C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spellEnd"/>
      <w:r w:rsidRPr="00950A5C">
        <w:rPr>
          <w:rFonts w:ascii="Times New Roman" w:eastAsia="Times New Roman" w:hAnsi="Times New Roman" w:cs="Times New Roman"/>
          <w:sz w:val="24"/>
          <w:szCs w:val="24"/>
          <w:lang w:eastAsia="ru-RU"/>
        </w:rPr>
        <w:t>) (далее - Система).</w:t>
      </w:r>
    </w:p>
    <w:p w:rsidR="00950A5C" w:rsidRPr="00950A5C" w:rsidRDefault="00950A5C" w:rsidP="00950A5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Услуга «Предоставление информации о текущей успеваемости учащегося, ведение электронного дневника и электронного журнала успеваемости» отнесена к </w:t>
      </w:r>
      <w:proofErr w:type="gramStart"/>
      <w:r w:rsidRPr="00950A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приоритетным</w:t>
      </w:r>
      <w:proofErr w:type="gramEnd"/>
      <w:r w:rsidRPr="00950A5C">
        <w:rPr>
          <w:rFonts w:ascii="Times New Roman" w:eastAsia="Times New Roman" w:hAnsi="Times New Roman" w:cs="Times New Roman"/>
          <w:sz w:val="24"/>
          <w:szCs w:val="24"/>
          <w:lang w:eastAsia="ru-RU"/>
        </w:rPr>
        <w:t>, так как ее оказание охватывает большое количество граждан – получателей услуги.</w:t>
      </w:r>
    </w:p>
    <w:p w:rsidR="00950A5C" w:rsidRPr="00950A5C" w:rsidRDefault="00950A5C" w:rsidP="00950A5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Несмотря на проводимую работу предоставление услуги «электронный журнал» в </w:t>
      </w:r>
      <w:r w:rsidR="006C770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образовательных организациях района</w:t>
      </w:r>
      <w:r w:rsidRPr="00950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выполняется на должном уровне.</w:t>
      </w:r>
    </w:p>
    <w:p w:rsidR="00950A5C" w:rsidRPr="00950A5C" w:rsidRDefault="00950A5C" w:rsidP="00950A5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50A5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приказом Министерства №2081-10/18 от 27 августа 2018 г.</w:t>
      </w:r>
      <w:r w:rsidR="00853C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приказом Управления образования </w:t>
      </w:r>
      <w:r w:rsidR="00FE6F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Сергокалинского района </w:t>
      </w:r>
      <w:r w:rsidR="00853C83">
        <w:rPr>
          <w:rFonts w:ascii="Times New Roman" w:eastAsia="Times New Roman" w:hAnsi="Times New Roman" w:cs="Times New Roman"/>
          <w:sz w:val="24"/>
          <w:szCs w:val="24"/>
          <w:lang w:eastAsia="ru-RU"/>
        </w:rPr>
        <w:t>№91-1 от 27.11.18г.</w:t>
      </w:r>
      <w:r w:rsidRPr="00950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переходе пользователей электронных журналов и дневников на авторизацию через Единую систему идентификации и аутентификации» на уровне </w:t>
      </w:r>
      <w:r w:rsidR="00853C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образовательных организаций </w:t>
      </w:r>
      <w:r w:rsidRPr="00950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определены </w:t>
      </w:r>
      <w:r w:rsidR="00FE6FC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сотрудники</w:t>
      </w:r>
      <w:r w:rsidRPr="00950A5C">
        <w:rPr>
          <w:rFonts w:ascii="Times New Roman" w:eastAsia="Times New Roman" w:hAnsi="Times New Roman" w:cs="Times New Roman"/>
          <w:sz w:val="24"/>
          <w:szCs w:val="24"/>
          <w:lang w:eastAsia="ru-RU"/>
        </w:rPr>
        <w:t>, ответственные за работу в Системе, еженедельно провод</w:t>
      </w:r>
      <w:r w:rsidR="00853C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ились </w:t>
      </w:r>
      <w:proofErr w:type="spellStart"/>
      <w:r w:rsidR="00853C83">
        <w:rPr>
          <w:rFonts w:ascii="Times New Roman" w:eastAsia="Times New Roman" w:hAnsi="Times New Roman" w:cs="Times New Roman"/>
          <w:sz w:val="24"/>
          <w:szCs w:val="24"/>
          <w:lang w:eastAsia="ru-RU"/>
        </w:rPr>
        <w:t>вебинары</w:t>
      </w:r>
      <w:proofErr w:type="spellEnd"/>
      <w:r w:rsidR="00853C8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50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селекторные совещания с представителями Министерства образования и науки Республики</w:t>
      </w:r>
      <w:proofErr w:type="gramEnd"/>
      <w:r w:rsidRPr="00950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Дагестан, муниципальными координаторами и специалистами компании ООО «</w:t>
      </w:r>
      <w:proofErr w:type="spellStart"/>
      <w:r w:rsidRPr="00950A5C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Дневник</w:t>
      </w:r>
      <w:proofErr w:type="gramStart"/>
      <w:r w:rsidRPr="00950A5C"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gramEnd"/>
      <w:r w:rsidRPr="00950A5C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spellEnd"/>
      <w:r w:rsidRPr="00950A5C">
        <w:rPr>
          <w:rFonts w:ascii="Times New Roman" w:eastAsia="Times New Roman" w:hAnsi="Times New Roman" w:cs="Times New Roman"/>
          <w:sz w:val="24"/>
          <w:szCs w:val="24"/>
          <w:lang w:eastAsia="ru-RU"/>
        </w:rPr>
        <w:t>» по вопросам выполнения общеобразовательными организациями обозначенных показателей.</w:t>
      </w:r>
    </w:p>
    <w:p w:rsidR="00950A5C" w:rsidRPr="00950A5C" w:rsidRDefault="00950A5C" w:rsidP="00950A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5C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процессе селекторных предоставлены методические материалы, в том числе рекомендации для сотрудников МОУО и ОО по активации аккаунтов и авторизации в Системе (см. Приложение 1).</w:t>
      </w:r>
    </w:p>
    <w:p w:rsidR="00950A5C" w:rsidRPr="00950A5C" w:rsidRDefault="00950A5C" w:rsidP="00950A5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состоянию на 17 декабря 2018 года подавляющее большинство общеобразовательных организаций </w:t>
      </w:r>
      <w:bookmarkStart w:id="0" w:name="_GoBack"/>
      <w:bookmarkEnd w:id="0"/>
      <w:r w:rsidRPr="00950A5C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следуют вышеуказанным рекомендациям и в результате снижается общая эффективность работы Системы, что приводит к снижению уровня удовлетворенности граждан качеством предоставления муниципальных услуг в сфере образования в регионе.</w:t>
      </w:r>
    </w:p>
    <w:p w:rsidR="00950A5C" w:rsidRPr="00950A5C" w:rsidRDefault="00950A5C" w:rsidP="00950A5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вышеизложенного </w:t>
      </w:r>
      <w:r w:rsidR="002501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директорам школ </w:t>
      </w:r>
      <w:r w:rsidRPr="00950A5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взять на контроль и ак</w:t>
      </w:r>
      <w:r w:rsidR="002501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тивизировать работу </w:t>
      </w:r>
      <w:r w:rsidRPr="00950A5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сотрудников общеобразовательных организаций по выполнению нижеуказанных рекомендаций в срок до 24.12.2018 г.</w:t>
      </w:r>
    </w:p>
    <w:p w:rsidR="00950A5C" w:rsidRPr="00950A5C" w:rsidRDefault="00950A5C" w:rsidP="00950A5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50A5C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Приложение: </w:t>
      </w:r>
      <w:hyperlink r:id="rId9" w:history="1">
        <w:r w:rsidRPr="00950A5C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 л. в 1 экз.</w:t>
        </w:r>
      </w:hyperlink>
    </w:p>
    <w:p w:rsidR="00AF434E" w:rsidRPr="00AF434E" w:rsidRDefault="00AF434E" w:rsidP="00AF434E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F434E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055555" w:rsidRPr="00812D87" w:rsidRDefault="00EF0CDE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812D8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Начальник </w:t>
      </w:r>
      <w:r w:rsidR="00055555" w:rsidRPr="00812D8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МКУ «</w:t>
      </w:r>
      <w:r w:rsidRPr="00812D8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УО</w:t>
      </w:r>
      <w:r w:rsidR="00055555" w:rsidRPr="00812D8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»</w:t>
      </w:r>
      <w:r w:rsidRPr="00812D8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:</w:t>
      </w:r>
      <w:r w:rsidR="00921FEA" w:rsidRPr="00812D8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                                          </w:t>
      </w:r>
      <w:r w:rsidRPr="00812D8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                      </w:t>
      </w:r>
      <w:proofErr w:type="spellStart"/>
      <w:r w:rsidRPr="00812D8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Х.Исаева</w:t>
      </w:r>
      <w:proofErr w:type="spellEnd"/>
    </w:p>
    <w:p w:rsidR="004F7EE8" w:rsidRPr="00812D87" w:rsidRDefault="004F7EE8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2501AD" w:rsidRDefault="002501AD" w:rsidP="002501AD">
      <w:pPr>
        <w:pStyle w:val="a6"/>
        <w:shd w:val="clear" w:color="auto" w:fill="FFFFFF"/>
        <w:spacing w:beforeAutospacing="0" w:after="0" w:afterAutospacing="0"/>
        <w:ind w:left="2124" w:firstLine="708"/>
        <w:jc w:val="right"/>
        <w:rPr>
          <w:rStyle w:val="wysiwyg-font-size-large"/>
          <w:color w:val="000000"/>
          <w:sz w:val="28"/>
          <w:szCs w:val="28"/>
        </w:rPr>
      </w:pPr>
      <w:r>
        <w:rPr>
          <w:rStyle w:val="wysiwyg-font-size-large"/>
          <w:color w:val="000000"/>
          <w:sz w:val="28"/>
          <w:szCs w:val="28"/>
        </w:rPr>
        <w:lastRenderedPageBreak/>
        <w:t>Приложение 1</w:t>
      </w:r>
    </w:p>
    <w:p w:rsidR="002501AD" w:rsidRDefault="002501AD" w:rsidP="002501AD">
      <w:pPr>
        <w:pStyle w:val="a6"/>
        <w:shd w:val="clear" w:color="auto" w:fill="FFFFFF"/>
        <w:spacing w:after="0" w:afterAutospacing="0"/>
        <w:jc w:val="center"/>
        <w:rPr>
          <w:rStyle w:val="wysiwyg-font-size-large"/>
          <w:b/>
          <w:color w:val="000000"/>
          <w:sz w:val="28"/>
          <w:szCs w:val="28"/>
        </w:rPr>
      </w:pPr>
    </w:p>
    <w:p w:rsidR="002501AD" w:rsidRDefault="002501AD" w:rsidP="002501AD">
      <w:pPr>
        <w:pStyle w:val="a6"/>
        <w:shd w:val="clear" w:color="auto" w:fill="FFFFFF"/>
        <w:spacing w:after="0" w:afterAutospacing="0"/>
        <w:jc w:val="center"/>
        <w:rPr>
          <w:rStyle w:val="wysiwyg-font-size-large"/>
          <w:b/>
          <w:color w:val="000000"/>
          <w:sz w:val="28"/>
          <w:szCs w:val="28"/>
        </w:rPr>
      </w:pPr>
      <w:r>
        <w:rPr>
          <w:rStyle w:val="wysiwyg-font-size-large"/>
          <w:b/>
          <w:color w:val="000000"/>
          <w:sz w:val="28"/>
          <w:szCs w:val="28"/>
        </w:rPr>
        <w:t>Методические рекомендации по повышению показателя «Активация созданных аккаунтов учителей в системе «</w:t>
      </w:r>
      <w:proofErr w:type="spellStart"/>
      <w:r>
        <w:rPr>
          <w:rStyle w:val="wysiwyg-font-size-large"/>
          <w:b/>
          <w:color w:val="000000"/>
          <w:sz w:val="28"/>
          <w:szCs w:val="28"/>
        </w:rPr>
        <w:t>Дневник</w:t>
      </w:r>
      <w:proofErr w:type="gramStart"/>
      <w:r>
        <w:rPr>
          <w:rStyle w:val="wysiwyg-font-size-large"/>
          <w:b/>
          <w:color w:val="000000"/>
          <w:sz w:val="28"/>
          <w:szCs w:val="28"/>
        </w:rPr>
        <w:t>.р</w:t>
      </w:r>
      <w:proofErr w:type="gramEnd"/>
      <w:r>
        <w:rPr>
          <w:rStyle w:val="wysiwyg-font-size-large"/>
          <w:b/>
          <w:color w:val="000000"/>
          <w:sz w:val="28"/>
          <w:szCs w:val="28"/>
        </w:rPr>
        <w:t>у</w:t>
      </w:r>
      <w:proofErr w:type="spellEnd"/>
      <w:r>
        <w:rPr>
          <w:rStyle w:val="wysiwyg-font-size-large"/>
          <w:b/>
          <w:color w:val="000000"/>
          <w:sz w:val="28"/>
          <w:szCs w:val="28"/>
        </w:rPr>
        <w:t>»</w:t>
      </w:r>
    </w:p>
    <w:p w:rsidR="002501AD" w:rsidRDefault="002501AD" w:rsidP="002501AD">
      <w:pPr>
        <w:pStyle w:val="a6"/>
        <w:numPr>
          <w:ilvl w:val="0"/>
          <w:numId w:val="8"/>
        </w:numPr>
        <w:shd w:val="clear" w:color="auto" w:fill="FFFFFF"/>
        <w:spacing w:beforeAutospacing="0" w:after="0" w:afterAutospacing="0"/>
        <w:jc w:val="both"/>
        <w:rPr>
          <w:rStyle w:val="wysiwyg-font-size-large"/>
          <w:color w:val="000000"/>
          <w:sz w:val="28"/>
          <w:szCs w:val="28"/>
        </w:rPr>
      </w:pPr>
      <w:r>
        <w:rPr>
          <w:rStyle w:val="wysiwyg-font-size-large"/>
          <w:color w:val="000000"/>
          <w:sz w:val="28"/>
          <w:szCs w:val="28"/>
        </w:rPr>
        <w:t>Сотрудникам, которые ранее ни разу не заходили в систему «</w:t>
      </w:r>
      <w:proofErr w:type="spellStart"/>
      <w:r>
        <w:rPr>
          <w:rStyle w:val="wysiwyg-font-size-large"/>
          <w:color w:val="000000"/>
          <w:sz w:val="28"/>
          <w:szCs w:val="28"/>
        </w:rPr>
        <w:t>Дневник</w:t>
      </w:r>
      <w:proofErr w:type="gramStart"/>
      <w:r>
        <w:rPr>
          <w:rStyle w:val="wysiwyg-font-size-large"/>
          <w:color w:val="000000"/>
          <w:sz w:val="28"/>
          <w:szCs w:val="28"/>
        </w:rPr>
        <w:t>.р</w:t>
      </w:r>
      <w:proofErr w:type="gramEnd"/>
      <w:r>
        <w:rPr>
          <w:rStyle w:val="wysiwyg-font-size-large"/>
          <w:color w:val="000000"/>
          <w:sz w:val="28"/>
          <w:szCs w:val="28"/>
        </w:rPr>
        <w:t>у</w:t>
      </w:r>
      <w:proofErr w:type="spellEnd"/>
      <w:r>
        <w:rPr>
          <w:rStyle w:val="wysiwyg-font-size-large"/>
          <w:color w:val="000000"/>
          <w:sz w:val="28"/>
          <w:szCs w:val="28"/>
        </w:rPr>
        <w:t>» необходимо активировать свои профили в системе «</w:t>
      </w:r>
      <w:proofErr w:type="spellStart"/>
      <w:r>
        <w:rPr>
          <w:rStyle w:val="wysiwyg-font-size-large"/>
          <w:color w:val="000000"/>
          <w:sz w:val="28"/>
          <w:szCs w:val="28"/>
        </w:rPr>
        <w:t>Дневник.ру</w:t>
      </w:r>
      <w:proofErr w:type="spellEnd"/>
      <w:r>
        <w:rPr>
          <w:rStyle w:val="wysiwyg-font-size-large"/>
          <w:color w:val="000000"/>
          <w:sz w:val="28"/>
          <w:szCs w:val="28"/>
        </w:rPr>
        <w:t>» (далее - Система).</w:t>
      </w:r>
    </w:p>
    <w:p w:rsidR="002501AD" w:rsidRDefault="002501AD" w:rsidP="002501AD">
      <w:pPr>
        <w:pStyle w:val="a6"/>
        <w:shd w:val="clear" w:color="auto" w:fill="FFFFFF"/>
        <w:spacing w:beforeAutospacing="0" w:after="0" w:afterAutospacing="0"/>
        <w:ind w:left="720"/>
        <w:jc w:val="both"/>
        <w:rPr>
          <w:rStyle w:val="wysiwyg-font-size-large"/>
          <w:color w:val="000000"/>
          <w:sz w:val="28"/>
          <w:szCs w:val="28"/>
        </w:rPr>
      </w:pPr>
      <w:r>
        <w:rPr>
          <w:rStyle w:val="wysiwyg-font-size-large"/>
          <w:color w:val="000000"/>
          <w:sz w:val="28"/>
          <w:szCs w:val="28"/>
        </w:rPr>
        <w:t xml:space="preserve">Процедура выдачи логина и пароля </w:t>
      </w:r>
      <w:proofErr w:type="spellStart"/>
      <w:r>
        <w:rPr>
          <w:rStyle w:val="wysiwyg-font-size-large"/>
          <w:color w:val="000000"/>
          <w:sz w:val="28"/>
          <w:szCs w:val="28"/>
        </w:rPr>
        <w:t>неактивированным</w:t>
      </w:r>
      <w:proofErr w:type="spellEnd"/>
      <w:r>
        <w:rPr>
          <w:rStyle w:val="wysiwyg-font-size-large"/>
          <w:color w:val="000000"/>
          <w:sz w:val="28"/>
          <w:szCs w:val="28"/>
        </w:rPr>
        <w:t xml:space="preserve"> (ни разу не вошедшие в систему «</w:t>
      </w:r>
      <w:proofErr w:type="spellStart"/>
      <w:r>
        <w:rPr>
          <w:rStyle w:val="wysiwyg-font-size-large"/>
          <w:color w:val="000000"/>
          <w:sz w:val="28"/>
          <w:szCs w:val="28"/>
        </w:rPr>
        <w:t>Дневник</w:t>
      </w:r>
      <w:proofErr w:type="gramStart"/>
      <w:r>
        <w:rPr>
          <w:rStyle w:val="wysiwyg-font-size-large"/>
          <w:color w:val="000000"/>
          <w:sz w:val="28"/>
          <w:szCs w:val="28"/>
        </w:rPr>
        <w:t>.р</w:t>
      </w:r>
      <w:proofErr w:type="gramEnd"/>
      <w:r>
        <w:rPr>
          <w:rStyle w:val="wysiwyg-font-size-large"/>
          <w:color w:val="000000"/>
          <w:sz w:val="28"/>
          <w:szCs w:val="28"/>
        </w:rPr>
        <w:t>у</w:t>
      </w:r>
      <w:proofErr w:type="spellEnd"/>
      <w:r>
        <w:rPr>
          <w:rStyle w:val="wysiwyg-font-size-large"/>
          <w:color w:val="000000"/>
          <w:sz w:val="28"/>
          <w:szCs w:val="28"/>
        </w:rPr>
        <w:t>» (далее - Система) сотрудникам общеобразовательных организаций (далее - ОО) для первичного входа в Систему:</w:t>
      </w:r>
      <w:r>
        <w:rPr>
          <w:sz w:val="28"/>
          <w:szCs w:val="28"/>
        </w:rPr>
        <w:t xml:space="preserve"> </w:t>
      </w:r>
      <w:hyperlink r:id="rId10" w:history="1">
        <w:r>
          <w:rPr>
            <w:rStyle w:val="a3"/>
            <w:sz w:val="28"/>
            <w:szCs w:val="28"/>
          </w:rPr>
          <w:t>https://help.dnevnik.ru/hc/ru/articles/203476018</w:t>
        </w:r>
      </w:hyperlink>
    </w:p>
    <w:p w:rsidR="002501AD" w:rsidRDefault="002501AD" w:rsidP="002501AD">
      <w:pPr>
        <w:pStyle w:val="a6"/>
        <w:shd w:val="clear" w:color="auto" w:fill="FFFFFF"/>
        <w:spacing w:beforeAutospacing="0" w:after="0" w:afterAutospacing="0"/>
        <w:ind w:left="720"/>
        <w:jc w:val="both"/>
        <w:rPr>
          <w:rStyle w:val="wysiwyg-font-size-large"/>
          <w:color w:val="000000"/>
          <w:sz w:val="28"/>
          <w:szCs w:val="28"/>
        </w:rPr>
      </w:pPr>
      <w:r>
        <w:rPr>
          <w:rStyle w:val="wysiwyg-font-size-large"/>
          <w:color w:val="000000"/>
          <w:sz w:val="28"/>
          <w:szCs w:val="28"/>
        </w:rPr>
        <w:t>Примечание: пользователи, которые ни разу не заходили в систему «</w:t>
      </w:r>
      <w:proofErr w:type="spellStart"/>
      <w:r>
        <w:rPr>
          <w:rStyle w:val="wysiwyg-font-size-large"/>
          <w:color w:val="000000"/>
          <w:sz w:val="28"/>
          <w:szCs w:val="28"/>
        </w:rPr>
        <w:t>Дневник</w:t>
      </w:r>
      <w:proofErr w:type="gramStart"/>
      <w:r>
        <w:rPr>
          <w:rStyle w:val="wysiwyg-font-size-large"/>
          <w:color w:val="000000"/>
          <w:sz w:val="28"/>
          <w:szCs w:val="28"/>
        </w:rPr>
        <w:t>.р</w:t>
      </w:r>
      <w:proofErr w:type="gramEnd"/>
      <w:r>
        <w:rPr>
          <w:rStyle w:val="wysiwyg-font-size-large"/>
          <w:color w:val="000000"/>
          <w:sz w:val="28"/>
          <w:szCs w:val="28"/>
        </w:rPr>
        <w:t>у</w:t>
      </w:r>
      <w:proofErr w:type="spellEnd"/>
      <w:r>
        <w:rPr>
          <w:rStyle w:val="wysiwyg-font-size-large"/>
          <w:color w:val="000000"/>
          <w:sz w:val="28"/>
          <w:szCs w:val="28"/>
        </w:rPr>
        <w:t xml:space="preserve">» могут войти в нее по логину и паролю, выданные администратором ОО. Для первоначального входа в систему учетная запись «Портала </w:t>
      </w:r>
      <w:proofErr w:type="spellStart"/>
      <w:r>
        <w:rPr>
          <w:rStyle w:val="wysiwyg-font-size-large"/>
          <w:color w:val="000000"/>
          <w:sz w:val="28"/>
          <w:szCs w:val="28"/>
        </w:rPr>
        <w:t>госуслуг</w:t>
      </w:r>
      <w:proofErr w:type="spellEnd"/>
      <w:r>
        <w:rPr>
          <w:rStyle w:val="wysiwyg-font-size-large"/>
          <w:color w:val="000000"/>
          <w:sz w:val="28"/>
          <w:szCs w:val="28"/>
        </w:rPr>
        <w:t xml:space="preserve">» не требуется! </w:t>
      </w:r>
    </w:p>
    <w:p w:rsidR="002501AD" w:rsidRDefault="002501AD" w:rsidP="002501AD">
      <w:pPr>
        <w:pStyle w:val="a6"/>
        <w:numPr>
          <w:ilvl w:val="0"/>
          <w:numId w:val="8"/>
        </w:numPr>
        <w:shd w:val="clear" w:color="auto" w:fill="FFFFFF"/>
        <w:spacing w:beforeAutospacing="0" w:after="0" w:afterAutospacing="0"/>
        <w:jc w:val="both"/>
        <w:rPr>
          <w:rStyle w:val="wysiwyg-font-size-large"/>
          <w:color w:val="000000"/>
          <w:sz w:val="28"/>
          <w:szCs w:val="28"/>
        </w:rPr>
      </w:pPr>
      <w:r>
        <w:rPr>
          <w:rStyle w:val="wysiwyg-font-size-large"/>
          <w:color w:val="000000"/>
          <w:sz w:val="28"/>
          <w:szCs w:val="28"/>
        </w:rPr>
        <w:t xml:space="preserve">Сотрудники, активировавшие свой профиль в </w:t>
      </w:r>
      <w:proofErr w:type="spellStart"/>
      <w:r>
        <w:rPr>
          <w:rStyle w:val="wysiwyg-font-size-large"/>
          <w:color w:val="000000"/>
          <w:sz w:val="28"/>
          <w:szCs w:val="28"/>
        </w:rPr>
        <w:t>Дневник</w:t>
      </w:r>
      <w:proofErr w:type="gramStart"/>
      <w:r>
        <w:rPr>
          <w:rStyle w:val="wysiwyg-font-size-large"/>
          <w:color w:val="000000"/>
          <w:sz w:val="28"/>
          <w:szCs w:val="28"/>
        </w:rPr>
        <w:t>.р</w:t>
      </w:r>
      <w:proofErr w:type="gramEnd"/>
      <w:r>
        <w:rPr>
          <w:rStyle w:val="wysiwyg-font-size-large"/>
          <w:color w:val="000000"/>
          <w:sz w:val="28"/>
          <w:szCs w:val="28"/>
        </w:rPr>
        <w:t>у</w:t>
      </w:r>
      <w:proofErr w:type="spellEnd"/>
      <w:r>
        <w:rPr>
          <w:rStyle w:val="wysiwyg-font-size-large"/>
          <w:color w:val="000000"/>
          <w:sz w:val="28"/>
          <w:szCs w:val="28"/>
        </w:rPr>
        <w:t xml:space="preserve"> авторизуются через портал </w:t>
      </w:r>
      <w:proofErr w:type="spellStart"/>
      <w:r>
        <w:rPr>
          <w:rStyle w:val="wysiwyg-font-size-large"/>
          <w:color w:val="000000"/>
          <w:sz w:val="28"/>
          <w:szCs w:val="28"/>
        </w:rPr>
        <w:t>госуслуг</w:t>
      </w:r>
      <w:proofErr w:type="spellEnd"/>
      <w:r>
        <w:rPr>
          <w:rStyle w:val="wysiwyg-font-size-large"/>
          <w:color w:val="000000"/>
          <w:sz w:val="28"/>
          <w:szCs w:val="28"/>
        </w:rPr>
        <w:t xml:space="preserve">. </w:t>
      </w:r>
    </w:p>
    <w:p w:rsidR="002501AD" w:rsidRDefault="002501AD" w:rsidP="002501AD">
      <w:pPr>
        <w:pStyle w:val="a6"/>
        <w:shd w:val="clear" w:color="auto" w:fill="FFFFFF"/>
        <w:spacing w:beforeAutospacing="0" w:after="0" w:afterAutospacing="0"/>
        <w:ind w:left="720"/>
        <w:jc w:val="both"/>
        <w:rPr>
          <w:rStyle w:val="wysiwyg-font-size-large"/>
          <w:color w:val="000000"/>
          <w:sz w:val="28"/>
          <w:szCs w:val="28"/>
        </w:rPr>
      </w:pPr>
      <w:r>
        <w:rPr>
          <w:rStyle w:val="wysiwyg-font-size-large"/>
          <w:color w:val="000000"/>
          <w:sz w:val="28"/>
          <w:szCs w:val="28"/>
        </w:rPr>
        <w:t xml:space="preserve">Информация об авторизации в Системе через портал </w:t>
      </w:r>
      <w:proofErr w:type="spellStart"/>
      <w:r>
        <w:rPr>
          <w:rStyle w:val="wysiwyg-font-size-large"/>
          <w:color w:val="000000"/>
          <w:sz w:val="28"/>
          <w:szCs w:val="28"/>
        </w:rPr>
        <w:t>госуслуг</w:t>
      </w:r>
      <w:proofErr w:type="spellEnd"/>
      <w:r>
        <w:rPr>
          <w:rStyle w:val="wysiwyg-font-size-large"/>
          <w:color w:val="000000"/>
          <w:sz w:val="28"/>
          <w:szCs w:val="28"/>
        </w:rPr>
        <w:t xml:space="preserve"> для Республики Дагестан (в </w:t>
      </w:r>
      <w:proofErr w:type="spellStart"/>
      <w:r>
        <w:rPr>
          <w:rStyle w:val="wysiwyg-font-size-large"/>
          <w:color w:val="000000"/>
          <w:sz w:val="28"/>
          <w:szCs w:val="28"/>
        </w:rPr>
        <w:t>т.ч</w:t>
      </w:r>
      <w:proofErr w:type="spellEnd"/>
      <w:r>
        <w:rPr>
          <w:rStyle w:val="wysiwyg-font-size-large"/>
          <w:color w:val="000000"/>
          <w:sz w:val="28"/>
          <w:szCs w:val="28"/>
        </w:rPr>
        <w:t xml:space="preserve">. руководство по авторизации): </w:t>
      </w:r>
      <w:hyperlink r:id="rId11" w:history="1">
        <w:r>
          <w:rPr>
            <w:rStyle w:val="a3"/>
            <w:sz w:val="28"/>
            <w:szCs w:val="28"/>
          </w:rPr>
          <w:t>https://help.dnevnik.ru/hc/ru/articles/360001273267</w:t>
        </w:r>
      </w:hyperlink>
    </w:p>
    <w:p w:rsidR="002501AD" w:rsidRDefault="002501AD" w:rsidP="002501AD">
      <w:pPr>
        <w:pStyle w:val="a6"/>
        <w:numPr>
          <w:ilvl w:val="0"/>
          <w:numId w:val="8"/>
        </w:numPr>
        <w:shd w:val="clear" w:color="auto" w:fill="FFFFFF"/>
        <w:spacing w:beforeAutospacing="0" w:after="0" w:afterAutospacing="0"/>
        <w:jc w:val="both"/>
        <w:rPr>
          <w:rStyle w:val="wysiwyg-font-size-large"/>
          <w:color w:val="000000"/>
          <w:sz w:val="28"/>
          <w:szCs w:val="28"/>
        </w:rPr>
      </w:pPr>
      <w:r>
        <w:rPr>
          <w:rStyle w:val="wysiwyg-font-size-large"/>
          <w:color w:val="000000"/>
          <w:sz w:val="28"/>
          <w:szCs w:val="28"/>
        </w:rPr>
        <w:t>Дополнительные статьи, руководства по работе в системе «</w:t>
      </w:r>
      <w:proofErr w:type="spellStart"/>
      <w:r>
        <w:rPr>
          <w:rStyle w:val="wysiwyg-font-size-large"/>
          <w:color w:val="000000"/>
          <w:sz w:val="28"/>
          <w:szCs w:val="28"/>
        </w:rPr>
        <w:t>Дневник</w:t>
      </w:r>
      <w:proofErr w:type="gramStart"/>
      <w:r>
        <w:rPr>
          <w:rStyle w:val="wysiwyg-font-size-large"/>
          <w:color w:val="000000"/>
          <w:sz w:val="28"/>
          <w:szCs w:val="28"/>
        </w:rPr>
        <w:t>.р</w:t>
      </w:r>
      <w:proofErr w:type="gramEnd"/>
      <w:r>
        <w:rPr>
          <w:rStyle w:val="wysiwyg-font-size-large"/>
          <w:color w:val="000000"/>
          <w:sz w:val="28"/>
          <w:szCs w:val="28"/>
        </w:rPr>
        <w:t>у</w:t>
      </w:r>
      <w:proofErr w:type="spellEnd"/>
      <w:r>
        <w:rPr>
          <w:rStyle w:val="wysiwyg-font-size-large"/>
          <w:color w:val="000000"/>
          <w:sz w:val="28"/>
          <w:szCs w:val="28"/>
        </w:rPr>
        <w:t xml:space="preserve"> и другая полезная информация: </w:t>
      </w:r>
      <w:hyperlink r:id="rId12" w:history="1">
        <w:r>
          <w:rPr>
            <w:rStyle w:val="a3"/>
            <w:sz w:val="28"/>
            <w:szCs w:val="28"/>
          </w:rPr>
          <w:t>https://help.dnevnik.ru/hc/ru</w:t>
        </w:r>
      </w:hyperlink>
    </w:p>
    <w:p w:rsidR="002501AD" w:rsidRDefault="002501AD" w:rsidP="002501AD">
      <w:pPr>
        <w:pStyle w:val="a6"/>
        <w:shd w:val="clear" w:color="auto" w:fill="FFFFFF"/>
        <w:spacing w:beforeAutospacing="0" w:after="0" w:afterAutospacing="0"/>
        <w:ind w:left="720"/>
        <w:jc w:val="both"/>
        <w:rPr>
          <w:rStyle w:val="wysiwyg-font-size-large"/>
          <w:color w:val="000000"/>
          <w:sz w:val="28"/>
          <w:szCs w:val="28"/>
        </w:rPr>
      </w:pPr>
    </w:p>
    <w:p w:rsidR="004F7EE8" w:rsidRPr="00812D87" w:rsidRDefault="004F7EE8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F7EE8" w:rsidRPr="00812D87" w:rsidRDefault="004F7EE8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F7EE8" w:rsidRDefault="004F7EE8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812D87" w:rsidRDefault="00812D87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812D87" w:rsidRDefault="00812D87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812D87" w:rsidRPr="00812D87" w:rsidRDefault="00812D87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812D87" w:rsidRDefault="00812D87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234275" w:rsidRDefault="00234275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234275" w:rsidRDefault="00234275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sectPr w:rsidR="005F38A2" w:rsidSect="002501AD">
      <w:headerReference w:type="default" r:id="rId13"/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51D" w:rsidRDefault="0092451D">
      <w:pPr>
        <w:spacing w:after="0" w:line="240" w:lineRule="auto"/>
      </w:pPr>
      <w:r>
        <w:separator/>
      </w:r>
    </w:p>
  </w:endnote>
  <w:endnote w:type="continuationSeparator" w:id="0">
    <w:p w:rsidR="0092451D" w:rsidRDefault="00924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51D" w:rsidRDefault="0092451D">
      <w:pPr>
        <w:spacing w:after="0" w:line="240" w:lineRule="auto"/>
      </w:pPr>
      <w:r>
        <w:separator/>
      </w:r>
    </w:p>
  </w:footnote>
  <w:footnote w:type="continuationSeparator" w:id="0">
    <w:p w:rsidR="0092451D" w:rsidRDefault="009245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D87" w:rsidRDefault="00812D8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E2FB7"/>
    <w:multiLevelType w:val="hybridMultilevel"/>
    <w:tmpl w:val="755243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305A3"/>
    <w:multiLevelType w:val="multilevel"/>
    <w:tmpl w:val="FB34BE9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5EF71D3"/>
    <w:multiLevelType w:val="hybridMultilevel"/>
    <w:tmpl w:val="6E8C7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6E5042"/>
    <w:multiLevelType w:val="hybridMultilevel"/>
    <w:tmpl w:val="6B480F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9635E5"/>
    <w:multiLevelType w:val="hybridMultilevel"/>
    <w:tmpl w:val="97948BAA"/>
    <w:lvl w:ilvl="0" w:tplc="0419000F">
      <w:start w:val="1"/>
      <w:numFmt w:val="decimal"/>
      <w:lvlText w:val="%1."/>
      <w:lvlJc w:val="left"/>
      <w:pPr>
        <w:ind w:left="781" w:hanging="360"/>
      </w:pPr>
    </w:lvl>
    <w:lvl w:ilvl="1" w:tplc="04190019">
      <w:start w:val="1"/>
      <w:numFmt w:val="lowerLetter"/>
      <w:lvlText w:val="%2."/>
      <w:lvlJc w:val="left"/>
      <w:pPr>
        <w:ind w:left="1501" w:hanging="360"/>
      </w:pPr>
    </w:lvl>
    <w:lvl w:ilvl="2" w:tplc="0419001B">
      <w:start w:val="1"/>
      <w:numFmt w:val="lowerRoman"/>
      <w:lvlText w:val="%3."/>
      <w:lvlJc w:val="right"/>
      <w:pPr>
        <w:ind w:left="2221" w:hanging="180"/>
      </w:pPr>
    </w:lvl>
    <w:lvl w:ilvl="3" w:tplc="0419000F">
      <w:start w:val="1"/>
      <w:numFmt w:val="decimal"/>
      <w:lvlText w:val="%4."/>
      <w:lvlJc w:val="left"/>
      <w:pPr>
        <w:ind w:left="2941" w:hanging="360"/>
      </w:pPr>
    </w:lvl>
    <w:lvl w:ilvl="4" w:tplc="04190019">
      <w:start w:val="1"/>
      <w:numFmt w:val="lowerLetter"/>
      <w:lvlText w:val="%5."/>
      <w:lvlJc w:val="left"/>
      <w:pPr>
        <w:ind w:left="3661" w:hanging="360"/>
      </w:pPr>
    </w:lvl>
    <w:lvl w:ilvl="5" w:tplc="0419001B">
      <w:start w:val="1"/>
      <w:numFmt w:val="lowerRoman"/>
      <w:lvlText w:val="%6."/>
      <w:lvlJc w:val="right"/>
      <w:pPr>
        <w:ind w:left="4381" w:hanging="180"/>
      </w:pPr>
    </w:lvl>
    <w:lvl w:ilvl="6" w:tplc="0419000F">
      <w:start w:val="1"/>
      <w:numFmt w:val="decimal"/>
      <w:lvlText w:val="%7."/>
      <w:lvlJc w:val="left"/>
      <w:pPr>
        <w:ind w:left="5101" w:hanging="360"/>
      </w:pPr>
    </w:lvl>
    <w:lvl w:ilvl="7" w:tplc="04190019">
      <w:start w:val="1"/>
      <w:numFmt w:val="lowerLetter"/>
      <w:lvlText w:val="%8."/>
      <w:lvlJc w:val="left"/>
      <w:pPr>
        <w:ind w:left="5821" w:hanging="360"/>
      </w:pPr>
    </w:lvl>
    <w:lvl w:ilvl="8" w:tplc="0419001B">
      <w:start w:val="1"/>
      <w:numFmt w:val="lowerRoman"/>
      <w:lvlText w:val="%9."/>
      <w:lvlJc w:val="right"/>
      <w:pPr>
        <w:ind w:left="6541" w:hanging="180"/>
      </w:pPr>
    </w:lvl>
  </w:abstractNum>
  <w:abstractNum w:abstractNumId="5">
    <w:nsid w:val="354D11D3"/>
    <w:multiLevelType w:val="multilevel"/>
    <w:tmpl w:val="02FCD5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76F4080"/>
    <w:multiLevelType w:val="hybridMultilevel"/>
    <w:tmpl w:val="5762CB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93653B"/>
    <w:multiLevelType w:val="hybridMultilevel"/>
    <w:tmpl w:val="CC8CCB22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B64"/>
    <w:rsid w:val="00055555"/>
    <w:rsid w:val="000771ED"/>
    <w:rsid w:val="000A4618"/>
    <w:rsid w:val="00105C92"/>
    <w:rsid w:val="00194763"/>
    <w:rsid w:val="001C7B64"/>
    <w:rsid w:val="00234275"/>
    <w:rsid w:val="002501AD"/>
    <w:rsid w:val="002D609F"/>
    <w:rsid w:val="00355F02"/>
    <w:rsid w:val="00440196"/>
    <w:rsid w:val="004F7EE8"/>
    <w:rsid w:val="00540756"/>
    <w:rsid w:val="005F38A2"/>
    <w:rsid w:val="006C7707"/>
    <w:rsid w:val="006E1038"/>
    <w:rsid w:val="00812D87"/>
    <w:rsid w:val="00853C83"/>
    <w:rsid w:val="00921FEA"/>
    <w:rsid w:val="0092451D"/>
    <w:rsid w:val="00950A5C"/>
    <w:rsid w:val="0096396E"/>
    <w:rsid w:val="009F4052"/>
    <w:rsid w:val="00AC3C6A"/>
    <w:rsid w:val="00AF434E"/>
    <w:rsid w:val="00E13384"/>
    <w:rsid w:val="00E20AB9"/>
    <w:rsid w:val="00E462C5"/>
    <w:rsid w:val="00EA710C"/>
    <w:rsid w:val="00EF0CDE"/>
    <w:rsid w:val="00FE6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12D87"/>
    <w:rPr>
      <w:color w:val="0066CC"/>
      <w:u w:val="single"/>
    </w:rPr>
  </w:style>
  <w:style w:type="paragraph" w:styleId="a4">
    <w:name w:val="List Paragraph"/>
    <w:basedOn w:val="a"/>
    <w:uiPriority w:val="34"/>
    <w:qFormat/>
    <w:rsid w:val="005F38A2"/>
    <w:pPr>
      <w:spacing w:after="160" w:line="256" w:lineRule="auto"/>
      <w:ind w:left="720"/>
      <w:contextualSpacing/>
    </w:pPr>
  </w:style>
  <w:style w:type="table" w:styleId="a5">
    <w:name w:val="Table Grid"/>
    <w:basedOn w:val="a1"/>
    <w:uiPriority w:val="39"/>
    <w:rsid w:val="005F38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2501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ysiwyg-font-size-large">
    <w:name w:val="wysiwyg-font-size-large"/>
    <w:rsid w:val="002501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12D87"/>
    <w:rPr>
      <w:color w:val="0066CC"/>
      <w:u w:val="single"/>
    </w:rPr>
  </w:style>
  <w:style w:type="paragraph" w:styleId="a4">
    <w:name w:val="List Paragraph"/>
    <w:basedOn w:val="a"/>
    <w:uiPriority w:val="34"/>
    <w:qFormat/>
    <w:rsid w:val="005F38A2"/>
    <w:pPr>
      <w:spacing w:after="160" w:line="256" w:lineRule="auto"/>
      <w:ind w:left="720"/>
      <w:contextualSpacing/>
    </w:pPr>
  </w:style>
  <w:style w:type="table" w:styleId="a5">
    <w:name w:val="Table Grid"/>
    <w:basedOn w:val="a1"/>
    <w:uiPriority w:val="39"/>
    <w:rsid w:val="005F38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2501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ysiwyg-font-size-large">
    <w:name w:val="wysiwyg-font-size-large"/>
    <w:rsid w:val="002501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8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040148">
          <w:marLeft w:val="0"/>
          <w:marRight w:val="0"/>
          <w:marTop w:val="37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181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documenty/informacionnie_pisma/pismo_0613694101818_ot_21_dekabrya_2018g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help.dnevnik.ru/hc/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help.dnevnik.ru/hc/ru/articles/360001273267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help.dnevnik.ru/hc/ru/articles/203476018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agminobr.ru/storage/files/2018/pismo/priloj_13694.do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721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3</cp:revision>
  <dcterms:created xsi:type="dcterms:W3CDTF">2018-12-21T15:16:00Z</dcterms:created>
  <dcterms:modified xsi:type="dcterms:W3CDTF">2018-12-21T15:18:00Z</dcterms:modified>
</cp:coreProperties>
</file>