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10F" w:rsidRPr="00E8303F" w:rsidRDefault="00E8303F" w:rsidP="002D5E31">
      <w:pPr>
        <w:jc w:val="both"/>
        <w:rPr>
          <w:rFonts w:ascii="Times New Roman" w:hAnsi="Times New Roman" w:cs="Times New Roman"/>
          <w:sz w:val="24"/>
          <w:szCs w:val="24"/>
        </w:rPr>
      </w:pPr>
      <w:r w:rsidRPr="00E8303F">
        <w:rPr>
          <w:rFonts w:ascii="Times New Roman" w:hAnsi="Times New Roman" w:cs="Times New Roman"/>
          <w:sz w:val="24"/>
          <w:szCs w:val="24"/>
        </w:rPr>
        <w:t xml:space="preserve">Письмо </w:t>
      </w:r>
      <w:r w:rsidR="00B56D42" w:rsidRPr="00E8303F">
        <w:rPr>
          <w:rFonts w:ascii="Times New Roman" w:hAnsi="Times New Roman" w:cs="Times New Roman"/>
          <w:sz w:val="24"/>
          <w:szCs w:val="24"/>
        </w:rPr>
        <w:t>№</w:t>
      </w:r>
      <w:r w:rsidRPr="00E8303F">
        <w:rPr>
          <w:rFonts w:ascii="Times New Roman" w:hAnsi="Times New Roman" w:cs="Times New Roman"/>
          <w:sz w:val="24"/>
          <w:szCs w:val="24"/>
        </w:rPr>
        <w:t>5</w:t>
      </w:r>
      <w:r w:rsidR="00B56D42" w:rsidRPr="00E8303F">
        <w:rPr>
          <w:rFonts w:ascii="Times New Roman" w:hAnsi="Times New Roman" w:cs="Times New Roman"/>
          <w:sz w:val="24"/>
          <w:szCs w:val="24"/>
        </w:rPr>
        <w:t xml:space="preserve"> от 10 января 2018 года</w:t>
      </w:r>
    </w:p>
    <w:p w:rsidR="00B56D42" w:rsidRPr="00E8303F" w:rsidRDefault="00B56D42" w:rsidP="002D5E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03F">
        <w:rPr>
          <w:rFonts w:ascii="Times New Roman" w:hAnsi="Times New Roman" w:cs="Times New Roman"/>
          <w:b/>
          <w:sz w:val="24"/>
          <w:szCs w:val="24"/>
        </w:rPr>
        <w:t xml:space="preserve">    О направлении рекомендаций Общественной палаты Российской Федерации по итогам круглого стола</w:t>
      </w:r>
    </w:p>
    <w:p w:rsidR="00B56D42" w:rsidRPr="00E8303F" w:rsidRDefault="00B56D42" w:rsidP="002D5E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03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Руководителям ОО</w:t>
      </w:r>
    </w:p>
    <w:p w:rsidR="00B56D42" w:rsidRPr="00E8303F" w:rsidRDefault="00B56D42" w:rsidP="002D5E31">
      <w:pPr>
        <w:jc w:val="both"/>
        <w:rPr>
          <w:rFonts w:ascii="Times New Roman" w:hAnsi="Times New Roman" w:cs="Times New Roman"/>
          <w:sz w:val="24"/>
          <w:szCs w:val="24"/>
        </w:rPr>
      </w:pPr>
      <w:r w:rsidRPr="00E8303F">
        <w:rPr>
          <w:rFonts w:ascii="Times New Roman" w:hAnsi="Times New Roman" w:cs="Times New Roman"/>
          <w:sz w:val="24"/>
          <w:szCs w:val="24"/>
        </w:rPr>
        <w:t xml:space="preserve">    МКУ «Управление образования» направляет для использования в воспитательной работе с детьми и молодежью по профилактике употребления ПАВ среди населения рекомендации Общественной палаты Российской Федерации по итогам круглого стола на тему: «Опасное погружение».  Актуальность первичной профилактики употребления </w:t>
      </w:r>
      <w:proofErr w:type="spellStart"/>
      <w:r w:rsidRPr="00E8303F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E8303F">
        <w:rPr>
          <w:rFonts w:ascii="Times New Roman" w:hAnsi="Times New Roman" w:cs="Times New Roman"/>
          <w:sz w:val="24"/>
          <w:szCs w:val="24"/>
        </w:rPr>
        <w:t xml:space="preserve"> веществ (ПАВ)  среди детей.</w:t>
      </w:r>
    </w:p>
    <w:p w:rsidR="00B56D42" w:rsidRPr="00E8303F" w:rsidRDefault="00B56D42" w:rsidP="002D5E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6D42" w:rsidRPr="00E8303F" w:rsidRDefault="00B56D42" w:rsidP="002D5E31">
      <w:pPr>
        <w:jc w:val="both"/>
        <w:rPr>
          <w:rFonts w:ascii="Times New Roman" w:hAnsi="Times New Roman" w:cs="Times New Roman"/>
          <w:sz w:val="24"/>
          <w:szCs w:val="24"/>
        </w:rPr>
      </w:pPr>
      <w:r w:rsidRPr="00E8303F">
        <w:rPr>
          <w:rFonts w:ascii="Times New Roman" w:hAnsi="Times New Roman" w:cs="Times New Roman"/>
          <w:sz w:val="24"/>
          <w:szCs w:val="24"/>
        </w:rPr>
        <w:t xml:space="preserve">   Приложение: на 11 л. в 1 экз.</w:t>
      </w:r>
    </w:p>
    <w:p w:rsidR="00B56D42" w:rsidRPr="00E8303F" w:rsidRDefault="00B56D42" w:rsidP="002D5E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6D42" w:rsidRPr="00E8303F" w:rsidRDefault="00B56D42" w:rsidP="002D5E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03F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</w:t>
      </w:r>
      <w:bookmarkStart w:id="0" w:name="_GoBack"/>
      <w:bookmarkEnd w:id="0"/>
      <w:r w:rsidRPr="00E8303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8303F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sectPr w:rsidR="00B56D42" w:rsidRPr="00E83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42"/>
    <w:rsid w:val="000B410F"/>
    <w:rsid w:val="002D5E31"/>
    <w:rsid w:val="009977BB"/>
    <w:rsid w:val="00B56D42"/>
    <w:rsid w:val="00E8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2018-01-10T07:24:00Z</dcterms:created>
  <dcterms:modified xsi:type="dcterms:W3CDTF">2018-01-10T07:25:00Z</dcterms:modified>
</cp:coreProperties>
</file>