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815" w:rsidRPr="009258AA" w:rsidRDefault="00400815" w:rsidP="0040081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"http://www.dagminobr.ru/documenty/informacionnie_pisma/pismo_068521011818_ot_20_avgusta_2018g" </w:instrText>
      </w: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755D1C" w:rsidRPr="009258AA">
        <w:rPr>
          <w:rStyle w:val="a5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  <w:lang w:eastAsia="ru-RU"/>
        </w:rPr>
        <w:t xml:space="preserve">Письмо № </w:t>
      </w:r>
      <w:r w:rsidRPr="009258AA">
        <w:rPr>
          <w:rStyle w:val="a5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  <w:lang w:eastAsia="ru-RU"/>
        </w:rPr>
        <w:t>24 от 17 января 2019 г.</w:t>
      </w: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</w:p>
    <w:p w:rsidR="00400815" w:rsidRPr="009258AA" w:rsidRDefault="00400815" w:rsidP="0040081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258A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второго тура XIV «Всероссийской Олимпиады по финансовой грамотности, финансовому рынку и защите прав потребителей»</w:t>
      </w:r>
    </w:p>
    <w:p w:rsidR="00400815" w:rsidRPr="009258AA" w:rsidRDefault="00400815" w:rsidP="0040081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00815" w:rsidRPr="009258AA" w:rsidRDefault="00400815" w:rsidP="00400815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258A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400815" w:rsidRPr="009258AA" w:rsidRDefault="00400815" w:rsidP="004008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815" w:rsidRPr="009258AA" w:rsidRDefault="00400815" w:rsidP="004008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258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Pr="009258A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06-300/01-18/19 от 16 января 2019 г.</w:t>
      </w: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информирует о том, что до окончания второго тура XIV «Всероссийской Олимпиады по финансовой грамотности, финансовому рынку и защите прав потребителей» (далее – Олимпиада) осталось 5 дней.</w:t>
      </w:r>
    </w:p>
    <w:p w:rsidR="00400815" w:rsidRPr="009258AA" w:rsidRDefault="00400815" w:rsidP="004008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второй тур Олимпиады прошли 29 человек из Республики Дагестан.</w:t>
      </w:r>
    </w:p>
    <w:p w:rsidR="00400815" w:rsidRPr="009258AA" w:rsidRDefault="00400815" w:rsidP="004008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Победители и призеры Олимпиады получат дипломы и свидетельства, а также призы и памятные подарки. Финалисты олимпиады примут участие в заключительном (очном) этапе Межрегиональной экономической олимпиады имени Н.Д. Кондратьева без прохождения отборочного этапа, а также получат возможность посетить Государственную Думу Федерального Собрания Российской Федерации, Совет Федерации Федерального Собрания Российской Федерации, Московскую биржу, музей денег Сбербанка России.</w:t>
      </w:r>
    </w:p>
    <w:p w:rsidR="00400815" w:rsidRPr="009258AA" w:rsidRDefault="00400815" w:rsidP="004008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Методические материалы и </w:t>
      </w:r>
      <w:proofErr w:type="spellStart"/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видеоурок</w:t>
      </w:r>
      <w:proofErr w:type="spellEnd"/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подготовке эссе есть на сайте Олимпиады www.fin-olimp.ru.</w:t>
      </w:r>
    </w:p>
    <w:p w:rsidR="0064494E" w:rsidRDefault="00400815" w:rsidP="004008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Просим выяснить </w:t>
      </w:r>
      <w:r w:rsid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есть ли с вашей школы</w:t>
      </w: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учащи</w:t>
      </w:r>
      <w:r w:rsid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ся 9-11 классов</w:t>
      </w:r>
      <w:r w:rsid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прошедшие</w:t>
      </w:r>
      <w:r w:rsidRP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второй тур Олимпиады и </w:t>
      </w:r>
      <w:r w:rsidR="009258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обеспечить участие во втором туре, если есть участники.</w:t>
      </w:r>
    </w:p>
    <w:p w:rsidR="00400815" w:rsidRPr="009258AA" w:rsidRDefault="009258AA" w:rsidP="004008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 итогах просим проинформировать Управлен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ие образования.</w:t>
      </w:r>
    </w:p>
    <w:p w:rsidR="00400815" w:rsidRPr="009258AA" w:rsidRDefault="00400815" w:rsidP="0040081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9258A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 </w:t>
      </w:r>
    </w:p>
    <w:p w:rsidR="00400815" w:rsidRPr="009258AA" w:rsidRDefault="00400815" w:rsidP="0040081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8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5D1C" w:rsidRPr="009258AA" w:rsidRDefault="00755D1C" w:rsidP="00400815">
      <w:pPr>
        <w:rPr>
          <w:rFonts w:ascii="Times New Roman" w:hAnsi="Times New Roman" w:cs="Times New Roman"/>
          <w:b/>
          <w:sz w:val="24"/>
          <w:szCs w:val="24"/>
        </w:rPr>
      </w:pPr>
    </w:p>
    <w:p w:rsidR="00755D1C" w:rsidRPr="009258AA" w:rsidRDefault="00755D1C" w:rsidP="00400815">
      <w:pPr>
        <w:rPr>
          <w:rFonts w:ascii="Times New Roman" w:hAnsi="Times New Roman" w:cs="Times New Roman"/>
          <w:b/>
          <w:sz w:val="24"/>
          <w:szCs w:val="24"/>
        </w:rPr>
      </w:pPr>
    </w:p>
    <w:p w:rsidR="00400815" w:rsidRPr="009258AA" w:rsidRDefault="00400815" w:rsidP="00400815">
      <w:pPr>
        <w:rPr>
          <w:rFonts w:ascii="Times New Roman" w:hAnsi="Times New Roman" w:cs="Times New Roman"/>
          <w:b/>
          <w:sz w:val="24"/>
          <w:szCs w:val="24"/>
        </w:rPr>
      </w:pPr>
      <w:r w:rsidRPr="009258AA">
        <w:rPr>
          <w:rFonts w:ascii="Times New Roman" w:hAnsi="Times New Roman" w:cs="Times New Roman"/>
          <w:b/>
          <w:sz w:val="24"/>
          <w:szCs w:val="24"/>
        </w:rPr>
        <w:t xml:space="preserve">Начальник МКУ «Управление </w:t>
      </w:r>
      <w:proofErr w:type="gramStart"/>
      <w:r w:rsidRPr="009258AA">
        <w:rPr>
          <w:rFonts w:ascii="Times New Roman" w:hAnsi="Times New Roman" w:cs="Times New Roman"/>
          <w:b/>
          <w:sz w:val="24"/>
          <w:szCs w:val="24"/>
        </w:rPr>
        <w:t xml:space="preserve">образования»   </w:t>
      </w:r>
      <w:proofErr w:type="gramEnd"/>
      <w:r w:rsidRPr="009258A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755D1C" w:rsidRPr="009258A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9258AA">
        <w:rPr>
          <w:rFonts w:ascii="Times New Roman" w:hAnsi="Times New Roman" w:cs="Times New Roman"/>
          <w:b/>
          <w:sz w:val="24"/>
          <w:szCs w:val="24"/>
        </w:rPr>
        <w:t xml:space="preserve">            Х.</w:t>
      </w:r>
      <w:r w:rsidR="00755D1C" w:rsidRPr="009258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58AA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400815" w:rsidRPr="009258AA" w:rsidRDefault="00400815" w:rsidP="00400815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4"/>
          <w:szCs w:val="24"/>
          <w:lang w:eastAsia="ru-RU"/>
        </w:rPr>
      </w:pPr>
    </w:p>
    <w:p w:rsidR="00400815" w:rsidRDefault="00400815" w:rsidP="00400815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400815" w:rsidRDefault="00400815" w:rsidP="00400815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400815" w:rsidRDefault="00400815" w:rsidP="00400815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sectPr w:rsidR="00400815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8C"/>
    <w:rsid w:val="00400815"/>
    <w:rsid w:val="0064494E"/>
    <w:rsid w:val="006846B0"/>
    <w:rsid w:val="00755D1C"/>
    <w:rsid w:val="00923B26"/>
    <w:rsid w:val="009258AA"/>
    <w:rsid w:val="00DC7B56"/>
    <w:rsid w:val="00FB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00CDA2-C04B-4D0A-9F94-8FE1FB679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0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0815"/>
    <w:rPr>
      <w:b/>
      <w:bCs/>
    </w:rPr>
  </w:style>
  <w:style w:type="character" w:styleId="a5">
    <w:name w:val="Hyperlink"/>
    <w:basedOn w:val="a0"/>
    <w:uiPriority w:val="99"/>
    <w:semiHidden/>
    <w:unhideWhenUsed/>
    <w:rsid w:val="004008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26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2019-01-17T07:19:00Z</dcterms:created>
  <dcterms:modified xsi:type="dcterms:W3CDTF">2019-01-17T07:59:00Z</dcterms:modified>
</cp:coreProperties>
</file>