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BF6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proofErr w:type="gramStart"/>
      <w:r w:rsidR="007073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1C1D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 от</w:t>
      </w:r>
      <w:proofErr w:type="gramEnd"/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7073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B37B8F" w:rsidRPr="00B37B8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70737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февраля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B37B8F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val="en-US"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0D4BF6" w:rsidRPr="00707371" w:rsidRDefault="00B37B8F" w:rsidP="000D4BF6">
      <w:pPr>
        <w:pStyle w:val="a3"/>
        <w:shd w:val="clear" w:color="auto" w:fill="FFFFFF"/>
        <w:spacing w:before="150" w:beforeAutospacing="0" w:after="0" w:afterAutospacing="0"/>
        <w:rPr>
          <w:color w:val="434343"/>
        </w:rPr>
      </w:pPr>
      <w:r>
        <w:rPr>
          <w:rStyle w:val="a4"/>
          <w:color w:val="00408F"/>
          <w:shd w:val="clear" w:color="auto" w:fill="FFFFFF"/>
        </w:rPr>
        <w:t xml:space="preserve">О предоставлении информации </w:t>
      </w:r>
    </w:p>
    <w:p w:rsidR="00707371" w:rsidRDefault="00707371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BF6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707371" w:rsidRDefault="00707371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37B8F" w:rsidRPr="00B37B8F" w:rsidRDefault="00B37B8F" w:rsidP="00B37B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7B8F">
        <w:rPr>
          <w:rFonts w:ascii="Times New Roman" w:hAnsi="Times New Roman" w:cs="Times New Roman"/>
          <w:sz w:val="24"/>
          <w:szCs w:val="24"/>
        </w:rPr>
        <w:t xml:space="preserve">В целях уточнения списка по учетам Информационного центра МВД по Республике Дагестан и требованию прокуратуры по Сергокалинскому району МКУ «Управление образования»  просит вас представить до 20.02.2019 г. списки всех педагогов школы согласно пунктам, обозначенным в таблице в формате  </w:t>
      </w:r>
      <w:r w:rsidRPr="00B37B8F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B37B8F">
        <w:rPr>
          <w:rFonts w:ascii="Times New Roman" w:hAnsi="Times New Roman" w:cs="Times New Roman"/>
          <w:sz w:val="24"/>
          <w:szCs w:val="24"/>
        </w:rPr>
        <w:t xml:space="preserve"> </w:t>
      </w:r>
      <w:r w:rsidRPr="00B37B8F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B37B8F">
        <w:rPr>
          <w:rFonts w:ascii="Times New Roman" w:hAnsi="Times New Roman" w:cs="Times New Roman"/>
          <w:sz w:val="24"/>
          <w:szCs w:val="24"/>
        </w:rPr>
        <w:t>.(Приложение 1)</w:t>
      </w:r>
    </w:p>
    <w:p w:rsidR="00B37B8F" w:rsidRPr="00B37B8F" w:rsidRDefault="00B37B8F" w:rsidP="00B37B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37B8F">
        <w:rPr>
          <w:rFonts w:ascii="Times New Roman" w:hAnsi="Times New Roman" w:cs="Times New Roman"/>
          <w:sz w:val="24"/>
          <w:szCs w:val="24"/>
        </w:rPr>
        <w:t xml:space="preserve">Информацию представить по адресу: </w:t>
      </w:r>
      <w:hyperlink r:id="rId4" w:history="1">
        <w:r w:rsidRPr="00B41E8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Msarat</w:t>
        </w:r>
        <w:r w:rsidRPr="00B41E80">
          <w:rPr>
            <w:rStyle w:val="a5"/>
            <w:rFonts w:ascii="Times New Roman" w:hAnsi="Times New Roman" w:cs="Times New Roman"/>
            <w:sz w:val="24"/>
            <w:szCs w:val="24"/>
          </w:rPr>
          <w:t>78@</w:t>
        </w:r>
        <w:r w:rsidRPr="00B41E8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B41E8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B41E8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</w:p>
    <w:p w:rsidR="000D4BF6" w:rsidRPr="000D4BF6" w:rsidRDefault="000D4BF6" w:rsidP="00B37B8F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0D4BF6" w:rsidRPr="000D4BF6" w:rsidRDefault="000D4BF6" w:rsidP="000D4BF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0D4BF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0D4BF6" w:rsidRDefault="000D4BF6" w:rsidP="000D4BF6">
      <w:pPr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4BF6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Pr="00707371" w:rsidRDefault="000D4BF6" w:rsidP="000D4BF6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 w:rsidR="00707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B3978" w:rsidRDefault="009B3978"/>
    <w:sectPr w:rsidR="009B3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2F9"/>
    <w:rsid w:val="000443C2"/>
    <w:rsid w:val="000D4BF6"/>
    <w:rsid w:val="001C1DF0"/>
    <w:rsid w:val="004E0C29"/>
    <w:rsid w:val="00707371"/>
    <w:rsid w:val="009552F9"/>
    <w:rsid w:val="009B3978"/>
    <w:rsid w:val="00A126EA"/>
    <w:rsid w:val="00B37B8F"/>
    <w:rsid w:val="00E5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A1A9D-AFC6-4764-9CBD-FB4B9203B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sarat78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7</cp:revision>
  <dcterms:created xsi:type="dcterms:W3CDTF">2018-11-21T05:52:00Z</dcterms:created>
  <dcterms:modified xsi:type="dcterms:W3CDTF">2019-02-15T13:23:00Z</dcterms:modified>
</cp:coreProperties>
</file>