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37F" w:rsidRDefault="008F537F" w:rsidP="008F537F">
      <w:pPr>
        <w:pStyle w:val="a8"/>
        <w:rPr>
          <w:bCs/>
          <w:sz w:val="28"/>
          <w:szCs w:val="28"/>
        </w:rPr>
      </w:pPr>
    </w:p>
    <w:p w:rsidR="00EC0CC8" w:rsidRDefault="00D453BE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center"/>
        <w:rPr>
          <w:rFonts w:ascii="Times New Roman" w:hAnsi="Times New Roman"/>
          <w:b/>
          <w:bCs/>
        </w:rPr>
      </w:pPr>
      <w:r w:rsidRPr="00EC0CC8">
        <w:t xml:space="preserve"> </w:t>
      </w:r>
      <w:r w:rsidR="00EC0CC8">
        <w:rPr>
          <w:rFonts w:ascii="Times New Roman" w:hAnsi="Times New Roman"/>
          <w:b/>
          <w:bCs/>
        </w:rPr>
        <w:t>ПРИМЕРНЫЙ ОБРАЗЕЦ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протокола отчетно-выборного собрания (конференции)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первичной организации Профсоюза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Наименование вышестоящего профсоюзного органа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Наименование первичной организации Профсоюза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ПРОТОКОЛ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00.00.00</w:t>
      </w:r>
      <w:r>
        <w:rPr>
          <w:rFonts w:ascii="Times New Roman" w:hAnsi="Times New Roman"/>
        </w:rPr>
        <w:t xml:space="preserve">                                     г. (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>.) ________                                      № _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(дата)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отчетно-выборного профсоюзного собрания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Состоит на учете ____________ человек. 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Присутствует на собрании __________ человек.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Отсутствуют по уважительной причине (отпуск, болезнь,  командировка)_________ человек.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Приглашены: (фамилия, инициалы, должность или список - на ___________ листах  прилагается).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Председательствовал (ли) </w:t>
      </w:r>
      <w:proofErr w:type="gramStart"/>
      <w:r>
        <w:rPr>
          <w:rFonts w:ascii="Times New Roman" w:hAnsi="Times New Roman"/>
        </w:rPr>
        <w:t>т</w:t>
      </w:r>
      <w:proofErr w:type="gramEnd"/>
      <w:r>
        <w:rPr>
          <w:rFonts w:ascii="Times New Roman" w:hAnsi="Times New Roman"/>
        </w:rPr>
        <w:t>. ____________________________________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Члены президиума:  т.т.       ____________________________________  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(при избрании президиума).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Секретарь </w:t>
      </w:r>
      <w:proofErr w:type="gramStart"/>
      <w:r>
        <w:rPr>
          <w:rFonts w:ascii="Times New Roman" w:hAnsi="Times New Roman"/>
        </w:rPr>
        <w:t>т</w:t>
      </w:r>
      <w:proofErr w:type="gramEnd"/>
      <w:r>
        <w:rPr>
          <w:rFonts w:ascii="Times New Roman" w:hAnsi="Times New Roman"/>
        </w:rPr>
        <w:t>. __________________________________________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  <w:sz w:val="12"/>
          <w:szCs w:val="12"/>
        </w:rPr>
      </w:pP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Повестка дня: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Отчет о работе профсоюзного комитета.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Отчет о работе ревизионной комиссии первичной организации Профсоюза.</w:t>
      </w:r>
      <w:r>
        <w:rPr>
          <w:rFonts w:ascii="Times New Roman" w:hAnsi="Times New Roman"/>
        </w:rPr>
        <w:tab/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Выборы председателя «первичной организации Профсоюза.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 Выборы профсоюзного комитета.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 Выборы ревизионной комиссии первичной организации Профсоюза.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  <w:sz w:val="12"/>
          <w:szCs w:val="12"/>
        </w:rPr>
      </w:pP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(После голосования.)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Повестка дня и регламент собрания утверждены.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  <w:sz w:val="12"/>
          <w:szCs w:val="12"/>
        </w:rPr>
      </w:pPr>
    </w:p>
    <w:p w:rsidR="00EC0CC8" w:rsidRDefault="00EC0CC8" w:rsidP="00EC0CC8">
      <w:pPr>
        <w:tabs>
          <w:tab w:val="left" w:pos="87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СЛУШАЛИ: </w:t>
      </w:r>
      <w:proofErr w:type="gramStart"/>
      <w:r>
        <w:rPr>
          <w:rFonts w:ascii="Times New Roman" w:hAnsi="Times New Roman"/>
        </w:rPr>
        <w:t>т</w:t>
      </w:r>
      <w:proofErr w:type="gramEnd"/>
      <w:r>
        <w:rPr>
          <w:rFonts w:ascii="Times New Roman" w:hAnsi="Times New Roman"/>
        </w:rPr>
        <w:t>. _____________________________________________,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председателя профсоюзного комитета.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Отчет о работе профсоюзного комитета.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(Доклад на _________  </w:t>
      </w:r>
      <w:proofErr w:type="gramStart"/>
      <w:r>
        <w:rPr>
          <w:rFonts w:ascii="Times New Roman" w:hAnsi="Times New Roman"/>
        </w:rPr>
        <w:t>л</w:t>
      </w:r>
      <w:proofErr w:type="gramEnd"/>
      <w:r>
        <w:rPr>
          <w:rFonts w:ascii="Times New Roman" w:hAnsi="Times New Roman"/>
        </w:rPr>
        <w:t>.  прилагается.)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  <w:sz w:val="12"/>
          <w:szCs w:val="12"/>
        </w:rPr>
      </w:pPr>
    </w:p>
    <w:p w:rsidR="00EC0CC8" w:rsidRDefault="00EC0CC8" w:rsidP="00EC0CC8">
      <w:pPr>
        <w:tabs>
          <w:tab w:val="left" w:pos="87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СЛУШАЛИ: </w:t>
      </w:r>
      <w:proofErr w:type="gramStart"/>
      <w:r>
        <w:rPr>
          <w:rFonts w:ascii="Times New Roman" w:hAnsi="Times New Roman"/>
        </w:rPr>
        <w:t>т</w:t>
      </w:r>
      <w:proofErr w:type="gramEnd"/>
      <w:r>
        <w:rPr>
          <w:rFonts w:ascii="Times New Roman" w:hAnsi="Times New Roman"/>
        </w:rPr>
        <w:t>.  ____________________________________________,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председателя  ревизионной комиссии.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Отчет о работе контрольно-ревизионной комиссии первичной организации Профсоюза.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(Доклад на ________  </w:t>
      </w:r>
      <w:proofErr w:type="gramStart"/>
      <w:r>
        <w:rPr>
          <w:rFonts w:ascii="Times New Roman" w:hAnsi="Times New Roman"/>
        </w:rPr>
        <w:t>л</w:t>
      </w:r>
      <w:proofErr w:type="gramEnd"/>
      <w:r>
        <w:rPr>
          <w:rFonts w:ascii="Times New Roman" w:hAnsi="Times New Roman"/>
        </w:rPr>
        <w:t>.   прилагается.)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 отчетным докладам профсоюзного комитета и   ревизионной комиссии в прениях ВЫСТУПИЛИ: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(Краткая запись выступления или указание, что текст на ______ </w:t>
      </w:r>
      <w:proofErr w:type="gramStart"/>
      <w:r>
        <w:rPr>
          <w:rFonts w:ascii="Times New Roman" w:hAnsi="Times New Roman"/>
        </w:rPr>
        <w:t>л</w:t>
      </w:r>
      <w:proofErr w:type="gramEnd"/>
      <w:r>
        <w:rPr>
          <w:rFonts w:ascii="Times New Roman" w:hAnsi="Times New Roman"/>
        </w:rPr>
        <w:t>.  прилагается.)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 и т.д.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Поступило предложение о прекращении прений.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После голосования предложение принято.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Примечание ко всем *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Единогласно, большинством голосов при (количество)     против,  (количество) воздержавшихся.</w:t>
      </w:r>
      <w:proofErr w:type="gramEnd"/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  <w:sz w:val="12"/>
          <w:szCs w:val="12"/>
        </w:rPr>
      </w:pP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 заключительным словом и ответами на вопросы по докладам выступили: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I. Тов.  ______________________________________________________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(Краткая запись выступления или указание, что на ______ </w:t>
      </w:r>
      <w:proofErr w:type="gramStart"/>
      <w:r>
        <w:rPr>
          <w:rFonts w:ascii="Times New Roman" w:hAnsi="Times New Roman"/>
        </w:rPr>
        <w:t>л</w:t>
      </w:r>
      <w:proofErr w:type="gramEnd"/>
      <w:r>
        <w:rPr>
          <w:rFonts w:ascii="Times New Roman" w:hAnsi="Times New Roman"/>
        </w:rPr>
        <w:t>. прилагается.)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2.Тов._______________________________________________________. </w:t>
      </w:r>
      <w:r>
        <w:rPr>
          <w:rFonts w:ascii="Times New Roman" w:hAnsi="Times New Roman"/>
        </w:rPr>
        <w:br/>
        <w:t>Председательствующий предлагает дать оценку работы.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Поступило предложение признать работу удовлетворительной (неудовлетворительной).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После голосования предложение принято.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Председательствующий т. ____________________________ предлагает 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утвердить отчетный доклад, ревизионной комиссии.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После голосования предложение принято.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СЛУШАЛИ: </w:t>
      </w:r>
      <w:proofErr w:type="gramStart"/>
      <w:r>
        <w:rPr>
          <w:rFonts w:ascii="Times New Roman" w:hAnsi="Times New Roman"/>
        </w:rPr>
        <w:t>т</w:t>
      </w:r>
      <w:proofErr w:type="gramEnd"/>
      <w:r>
        <w:rPr>
          <w:rFonts w:ascii="Times New Roman" w:hAnsi="Times New Roman"/>
        </w:rPr>
        <w:t>. _______________________________________________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о проекте постановления отчетно-выборного профсоюзного собрания.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После обсуждения проекта постановления и голосования постанов</w:t>
      </w:r>
      <w:r>
        <w:rPr>
          <w:rFonts w:ascii="Times New Roman" w:hAnsi="Times New Roman"/>
        </w:rPr>
        <w:softHyphen/>
        <w:t>ление принимается.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(Текст постановления печатается в протоколе или указывается, что на _____ </w:t>
      </w:r>
      <w:proofErr w:type="gramStart"/>
      <w:r>
        <w:rPr>
          <w:rFonts w:ascii="Times New Roman" w:hAnsi="Times New Roman"/>
        </w:rPr>
        <w:t>л</w:t>
      </w:r>
      <w:proofErr w:type="gramEnd"/>
      <w:r>
        <w:rPr>
          <w:rFonts w:ascii="Times New Roman" w:hAnsi="Times New Roman"/>
        </w:rPr>
        <w:t>.  прилагается.)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(Собрание решает вопрос о форме голосования (открытое или тайное) при выборах по п.п.  3, 4,  5,  6, 7, 8 .  Результат  вносит</w:t>
      </w:r>
      <w:r>
        <w:rPr>
          <w:rFonts w:ascii="Times New Roman" w:hAnsi="Times New Roman"/>
        </w:rPr>
        <w:softHyphen/>
        <w:t>ся  в протокол.)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СЛУШАЛИ: т. _____________________________________________. О выборах председателя первичной организации Профсоюза.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Выдвинуты кандидатуры (перечислить).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(После персонального обсуждения кандидатур проведено голосование.</w:t>
      </w:r>
      <w:proofErr w:type="gramEnd"/>
      <w:r>
        <w:rPr>
          <w:rFonts w:ascii="Times New Roman" w:hAnsi="Times New Roman"/>
        </w:rPr>
        <w:t xml:space="preserve">  Результаты    голосования по каждой кандидатуре:  за ______,  против ______</w:t>
      </w:r>
      <w:proofErr w:type="gramStart"/>
      <w:r>
        <w:rPr>
          <w:rFonts w:ascii="Times New Roman" w:hAnsi="Times New Roman"/>
        </w:rPr>
        <w:t xml:space="preserve"> ,</w:t>
      </w:r>
      <w:proofErr w:type="gramEnd"/>
      <w:r>
        <w:rPr>
          <w:rFonts w:ascii="Times New Roman" w:hAnsi="Times New Roman"/>
        </w:rPr>
        <w:t xml:space="preserve">  воздержались ______.)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ПОСТАНОВИЛИ:   избрать председателем первичной организации Профсоюза ____________________________________________________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4.  СЛУШАЛИ:   </w:t>
      </w:r>
      <w:proofErr w:type="gramStart"/>
      <w:r>
        <w:rPr>
          <w:rFonts w:ascii="Times New Roman" w:hAnsi="Times New Roman"/>
        </w:rPr>
        <w:t>т</w:t>
      </w:r>
      <w:proofErr w:type="gramEnd"/>
      <w:r>
        <w:rPr>
          <w:rFonts w:ascii="Times New Roman" w:hAnsi="Times New Roman"/>
        </w:rPr>
        <w:t>.___________________________________________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 выборах профсоюзного комитета.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Голосованием определен количественный состав профкома ____________ человек.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Выдвинуты кандидатуры: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(перечисляются)                  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После персонального обсуждения кандидатур проведено голосова</w:t>
      </w:r>
      <w:r>
        <w:rPr>
          <w:rFonts w:ascii="Times New Roman" w:hAnsi="Times New Roman"/>
        </w:rPr>
        <w:softHyphen/>
        <w:t>ние.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Результаты голосования: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(по каждой кандидатуре за _____, против _____, воздержались _______).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ПОСТАНОВИЛИ: избрать членами профкома первичной организации Профсоюза: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(перечисляются)            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____________________ и т.д.                  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5.СЛУШАЛИ:  __________________________________________________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 выборах ревизионной  комиссии первичной организа</w:t>
      </w:r>
      <w:r>
        <w:rPr>
          <w:rFonts w:ascii="Times New Roman" w:hAnsi="Times New Roman"/>
        </w:rPr>
        <w:softHyphen/>
        <w:t>ции Профсоюза.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Голосованием определен количественный состав ревизионной  комиссии первичной организации Профсоюза _________  человек.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Выдвинуты кандидатуры: 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(перечисляются)_________________________________________________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После персонального обсуждения кандидатур проведено голосова</w:t>
      </w:r>
      <w:r>
        <w:rPr>
          <w:rFonts w:ascii="Times New Roman" w:hAnsi="Times New Roman"/>
        </w:rPr>
        <w:softHyphen/>
        <w:t>ние.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Результаты голосования: 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(по  каждой кандидатуре за _____,  против _____, воздержались ______</w:t>
      </w:r>
      <w:proofErr w:type="gramStart"/>
      <w:r>
        <w:rPr>
          <w:rFonts w:ascii="Times New Roman" w:hAnsi="Times New Roman"/>
        </w:rPr>
        <w:t xml:space="preserve"> )</w:t>
      </w:r>
      <w:proofErr w:type="gramEnd"/>
      <w:r>
        <w:rPr>
          <w:rFonts w:ascii="Times New Roman" w:hAnsi="Times New Roman"/>
        </w:rPr>
        <w:t>.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ПОСТАНОВИЛИ: избрать членами ревизионной комиссии пер</w:t>
      </w:r>
      <w:r>
        <w:rPr>
          <w:rFonts w:ascii="Times New Roman" w:hAnsi="Times New Roman"/>
        </w:rPr>
        <w:softHyphen/>
        <w:t>вичной организации Профсоюза: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(перечисляются)             и т.д.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 собрания                   (подпись)                           /  Ф.И.О. /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Секретарь собрания                      (подпись)                              /  Ф.И.0.  /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  <w:b/>
          <w:bCs/>
        </w:rPr>
      </w:pP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  <w:b/>
          <w:bCs/>
        </w:rPr>
      </w:pP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Примечание.</w:t>
      </w:r>
      <w:r>
        <w:rPr>
          <w:rFonts w:ascii="Times New Roman" w:hAnsi="Times New Roman"/>
        </w:rPr>
        <w:t xml:space="preserve"> 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Председатель, профком, ревизионная комиссия первичной организации Профсоюза избираются по одной форме голосования (открытое или тайное) и по одной схеме: выдвижение - обсуждение - голосование.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Если профсоюзное собрание избирает тайную форму голосования, избирается счетная комиссия. Протоколы счетной комиссии о выборах председателя первичной организации Профсоюза,  профкома, ревизионной комиссии первичной орга</w:t>
      </w:r>
      <w:r>
        <w:rPr>
          <w:rFonts w:ascii="Times New Roman" w:hAnsi="Times New Roman"/>
        </w:rPr>
        <w:softHyphen/>
        <w:t>низации Профсоюза утверждаются собранием.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Протокол отчетно-выборного собрания может быть напечатан или написан от руки, его страницы нумеруются.  Протокол подписывается председателем и секретарем собрания и скрепляется печатью первич</w:t>
      </w:r>
      <w:r>
        <w:rPr>
          <w:rFonts w:ascii="Times New Roman" w:hAnsi="Times New Roman"/>
        </w:rPr>
        <w:softHyphen/>
        <w:t>ной организации Профсоюза.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Хранится протокол в делах профсоюзного  комитета на правах документов </w:t>
      </w:r>
      <w:proofErr w:type="spellStart"/>
      <w:r>
        <w:rPr>
          <w:rFonts w:ascii="Times New Roman" w:hAnsi="Times New Roman"/>
        </w:rPr>
        <w:t>внутрипрофсоюзного</w:t>
      </w:r>
      <w:proofErr w:type="spellEnd"/>
      <w:r>
        <w:rPr>
          <w:rFonts w:ascii="Times New Roman" w:hAnsi="Times New Roman"/>
        </w:rPr>
        <w:t xml:space="preserve"> пользования. Протоколы отчетно-выборных профсоюзных собраний, другие документы первичной организации Профсоюза могут выдаваться сторонним организациям только по письменному согласию вышестоящего профсоюзного органа, а также по запросу органов суда и прокуратуры.</w:t>
      </w: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Протокол отчетно-выборного профсоюзного собрания является правовой основой для придания деятельности профкома легитимного характера, правомочности представительства и защиты прав и инте</w:t>
      </w:r>
      <w:r>
        <w:rPr>
          <w:rFonts w:ascii="Times New Roman" w:hAnsi="Times New Roman"/>
        </w:rPr>
        <w:softHyphen/>
        <w:t>ресов членов Профсоюза.</w:t>
      </w:r>
    </w:p>
    <w:p w:rsidR="00EC0CC8" w:rsidRDefault="00EC0CC8" w:rsidP="00EC0CC8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ind w:firstLine="283"/>
        <w:jc w:val="both"/>
        <w:rPr>
          <w:rFonts w:ascii="Calibri" w:hAnsi="Calibri"/>
          <w:sz w:val="26"/>
          <w:szCs w:val="26"/>
        </w:rPr>
      </w:pP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rPr>
          <w:rFonts w:ascii="Times New Roman" w:hAnsi="Times New Roman"/>
          <w:b/>
          <w:bCs/>
        </w:rPr>
      </w:pP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EC0CC8" w:rsidRDefault="00EC0CC8" w:rsidP="00EC0C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AD7CB7" w:rsidRPr="00EC0CC8" w:rsidRDefault="00AD7CB7" w:rsidP="008F537F">
      <w:pPr>
        <w:pStyle w:val="a8"/>
      </w:pPr>
    </w:p>
    <w:sectPr w:rsidR="00AD7CB7" w:rsidRPr="00EC0CC8" w:rsidSect="009A5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74A9B"/>
    <w:multiLevelType w:val="multilevel"/>
    <w:tmpl w:val="33EA0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>
    <w:useFELayout/>
  </w:compat>
  <w:rsids>
    <w:rsidRoot w:val="00310B0B"/>
    <w:rsid w:val="00082313"/>
    <w:rsid w:val="000B20E8"/>
    <w:rsid w:val="00125F4E"/>
    <w:rsid w:val="00157A78"/>
    <w:rsid w:val="00174CA9"/>
    <w:rsid w:val="001D3FC1"/>
    <w:rsid w:val="00293CCA"/>
    <w:rsid w:val="002B4B5A"/>
    <w:rsid w:val="00310B0B"/>
    <w:rsid w:val="00363E94"/>
    <w:rsid w:val="004C47FA"/>
    <w:rsid w:val="00501F75"/>
    <w:rsid w:val="00645C60"/>
    <w:rsid w:val="0069785C"/>
    <w:rsid w:val="007430A3"/>
    <w:rsid w:val="007A7CDB"/>
    <w:rsid w:val="008F537F"/>
    <w:rsid w:val="009056A9"/>
    <w:rsid w:val="00936C87"/>
    <w:rsid w:val="00994958"/>
    <w:rsid w:val="009A58F1"/>
    <w:rsid w:val="009B2CDD"/>
    <w:rsid w:val="00AD7CB7"/>
    <w:rsid w:val="00AE5DAF"/>
    <w:rsid w:val="00B71A7C"/>
    <w:rsid w:val="00CF54DE"/>
    <w:rsid w:val="00D453BE"/>
    <w:rsid w:val="00D56D33"/>
    <w:rsid w:val="00D64C78"/>
    <w:rsid w:val="00D64E73"/>
    <w:rsid w:val="00EC0CC8"/>
    <w:rsid w:val="00F323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8F1"/>
  </w:style>
  <w:style w:type="paragraph" w:styleId="1">
    <w:name w:val="heading 1"/>
    <w:basedOn w:val="a"/>
    <w:next w:val="a"/>
    <w:link w:val="10"/>
    <w:qFormat/>
    <w:rsid w:val="008F537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10B0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1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10B0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10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B0B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AD7CB7"/>
    <w:pPr>
      <w:spacing w:after="0" w:line="240" w:lineRule="auto"/>
    </w:pPr>
  </w:style>
  <w:style w:type="paragraph" w:customStyle="1" w:styleId="Default">
    <w:name w:val="Default"/>
    <w:rsid w:val="00D56D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8F537F"/>
    <w:rPr>
      <w:rFonts w:ascii="Times New Roman" w:eastAsia="Times New Roman" w:hAnsi="Times New Roman" w:cs="Times New Roman"/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4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914</Words>
  <Characters>5211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BEST</cp:lastModifiedBy>
  <cp:revision>2</cp:revision>
  <cp:lastPrinted>2019-01-29T07:31:00Z</cp:lastPrinted>
  <dcterms:created xsi:type="dcterms:W3CDTF">2019-01-29T08:07:00Z</dcterms:created>
  <dcterms:modified xsi:type="dcterms:W3CDTF">2019-01-29T08:07:00Z</dcterms:modified>
</cp:coreProperties>
</file>