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5F1" w:rsidRPr="006F4EE5" w:rsidRDefault="00BB65F1" w:rsidP="00F149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F4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hyperlink r:id="rId8" w:history="1"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6F4EE5"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</w:t>
        </w:r>
        <w:r w:rsidR="0071263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5</w:t>
        </w:r>
        <w:r w:rsidR="0083566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1</w:t>
        </w:r>
        <w:r w:rsidR="0083566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января 2018 г.</w:t>
        </w:r>
      </w:hyperlink>
    </w:p>
    <w:p w:rsidR="00712635" w:rsidRPr="00712635" w:rsidRDefault="00712635" w:rsidP="0071263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71263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конкурса «</w:t>
      </w:r>
      <w:proofErr w:type="spellStart"/>
      <w:proofErr w:type="gramStart"/>
      <w:r w:rsidRPr="0071263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i</w:t>
      </w:r>
      <w:proofErr w:type="gramEnd"/>
      <w:r w:rsidRPr="0071263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Учитель</w:t>
      </w:r>
      <w:proofErr w:type="spellEnd"/>
      <w:r w:rsidRPr="0071263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»</w:t>
      </w:r>
    </w:p>
    <w:bookmarkEnd w:id="0"/>
    <w:p w:rsidR="00857BC6" w:rsidRPr="00712635" w:rsidRDefault="00857BC6" w:rsidP="0071263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</w:p>
    <w:p w:rsidR="00BB65F1" w:rsidRPr="00712635" w:rsidRDefault="00BB65F1" w:rsidP="00712635">
      <w:pPr>
        <w:spacing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51485E" w:rsidRPr="00712635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</w:t>
      </w:r>
      <w:r w:rsidRPr="0071263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671DE2" w:rsidRPr="0071263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712635" w:rsidRPr="00712635" w:rsidRDefault="00712635" w:rsidP="00712635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</w:t>
      </w:r>
      <w:hyperlink r:id="rId9" w:history="1">
        <w:r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</w:t>
        </w:r>
        <w:r w:rsidRPr="00712635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исьм</w:t>
        </w:r>
        <w:r w:rsidRPr="00712635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а</w:t>
        </w:r>
        <w:r w:rsidRPr="00712635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06-362/06-18/18 от 17 января 2018г.</w:t>
        </w:r>
      </w:hyperlink>
      <w:r w:rsidRPr="00712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4EE5" w:rsidRPr="00712635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Сергокалинского района</w:t>
      </w:r>
      <w:r w:rsidR="006F4EE5"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информирует, </w:t>
      </w: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что «Рыбаков Фонд» проводит Всероссийский конкурс «</w:t>
      </w:r>
      <w:proofErr w:type="spellStart"/>
      <w:proofErr w:type="gramStart"/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i</w:t>
      </w:r>
      <w:proofErr w:type="gramEnd"/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Учитель</w:t>
      </w:r>
      <w:proofErr w:type="spellEnd"/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(далее-Конкурс), участниками которого могут стать учителя-предметники, педагоги дополнительного образования, педагоги организаторы, тренеры, педагоги-библиотекари, воспитатели ГПД, осуществляющие образовательную деятельность с учащимися 1-11 классов, а также педагоги, выполняющие обязанности классного руководителя.</w:t>
      </w:r>
    </w:p>
    <w:p w:rsidR="00712635" w:rsidRPr="00712635" w:rsidRDefault="00712635" w:rsidP="007126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Заявки будут приниматься до 31 января 2018 года.</w:t>
      </w:r>
    </w:p>
    <w:p w:rsidR="00712635" w:rsidRPr="00712635" w:rsidRDefault="00712635" w:rsidP="007126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Этапы конкурса:</w:t>
      </w:r>
    </w:p>
    <w:p w:rsidR="00712635" w:rsidRPr="00712635" w:rsidRDefault="00712635" w:rsidP="007126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Первый этап – «Практик»: 14 декабря 2017 г. – 31 января 2018 г.</w:t>
      </w:r>
    </w:p>
    <w:p w:rsidR="00712635" w:rsidRPr="00712635" w:rsidRDefault="00712635" w:rsidP="007126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Конкурсантам предстоит описать их практический опыт применения современных образовательных технологий.</w:t>
      </w:r>
    </w:p>
    <w:p w:rsidR="00712635" w:rsidRPr="00712635" w:rsidRDefault="00712635" w:rsidP="007126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Второй этап – «Новатор»: 1 - 14 марта 2018 г.</w:t>
      </w:r>
    </w:p>
    <w:p w:rsidR="00712635" w:rsidRPr="00712635" w:rsidRDefault="00712635" w:rsidP="007126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Конкурсанты должны подготовить видео-инструкцию по применению своего опыта.</w:t>
      </w:r>
    </w:p>
    <w:p w:rsidR="00712635" w:rsidRPr="00712635" w:rsidRDefault="00712635" w:rsidP="007126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Третий этап – «Мастер»: апрель 2018 г.</w:t>
      </w:r>
    </w:p>
    <w:p w:rsidR="00712635" w:rsidRPr="00712635" w:rsidRDefault="00712635" w:rsidP="007126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Данный этап состоится на выездной Весенней школе. Финалисты примут участие в стратегической сессии, выполнят ситуационное задание и выступят со спичем перед публикой в рамках </w:t>
      </w:r>
      <w:proofErr w:type="gramStart"/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экспресс-задания</w:t>
      </w:r>
      <w:proofErr w:type="gramEnd"/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712635" w:rsidRPr="00712635" w:rsidRDefault="00712635" w:rsidP="007126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 итогам Конкурса будут определены 30 лауреатов и 30 дипломантов, которые получат денежные премии в размере 50 тыс. и 100 тыс. рублей соответственно.</w:t>
      </w:r>
    </w:p>
    <w:p w:rsidR="00712635" w:rsidRPr="00712635" w:rsidRDefault="00712635" w:rsidP="007126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Победителями Конкурса станут 3 педагога из числа лауреатов, один из которых получит статус абсолютного победителя «</w:t>
      </w:r>
      <w:proofErr w:type="spellStart"/>
      <w:proofErr w:type="gramStart"/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i</w:t>
      </w:r>
      <w:proofErr w:type="gramEnd"/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Учитель</w:t>
      </w:r>
      <w:proofErr w:type="spellEnd"/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».</w:t>
      </w:r>
    </w:p>
    <w:p w:rsidR="00712635" w:rsidRPr="00712635" w:rsidRDefault="00712635" w:rsidP="007126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Дополнительную информацию о конкурсе можно узнать на официальном сайте: iteacher.rybakovfond.ru.</w:t>
      </w:r>
    </w:p>
    <w:p w:rsidR="00712635" w:rsidRPr="00712635" w:rsidRDefault="00712635" w:rsidP="007126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данную информацию до заинтересованных лиц.</w:t>
      </w:r>
    </w:p>
    <w:p w:rsidR="00712635" w:rsidRPr="00712635" w:rsidRDefault="00712635" w:rsidP="0071263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F732A" w:rsidRPr="00712635" w:rsidRDefault="009F732A" w:rsidP="00712635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14958" w:rsidRPr="00712635" w:rsidRDefault="006F4EE5" w:rsidP="0071263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1485E" w:rsidRPr="00712635" w:rsidRDefault="00BB65F1" w:rsidP="0071263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71DE2" w:rsidRPr="00712635">
        <w:rPr>
          <w:rFonts w:ascii="Times New Roman" w:hAnsi="Times New Roman" w:cs="Times New Roman"/>
          <w:sz w:val="24"/>
          <w:szCs w:val="24"/>
        </w:rPr>
        <w:t>Начальник МКУ «УО»:                                        Х.Исаева</w:t>
      </w:r>
    </w:p>
    <w:sectPr w:rsidR="0051485E" w:rsidRPr="00712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482" w:rsidRDefault="00EA2482" w:rsidP="00857BC6">
      <w:pPr>
        <w:spacing w:after="0" w:line="240" w:lineRule="auto"/>
      </w:pPr>
      <w:r>
        <w:separator/>
      </w:r>
    </w:p>
  </w:endnote>
  <w:endnote w:type="continuationSeparator" w:id="0">
    <w:p w:rsidR="00EA2482" w:rsidRDefault="00EA2482" w:rsidP="00857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482" w:rsidRDefault="00EA2482" w:rsidP="00857BC6">
      <w:pPr>
        <w:spacing w:after="0" w:line="240" w:lineRule="auto"/>
      </w:pPr>
      <w:r>
        <w:separator/>
      </w:r>
    </w:p>
  </w:footnote>
  <w:footnote w:type="continuationSeparator" w:id="0">
    <w:p w:rsidR="00EA2482" w:rsidRDefault="00EA2482" w:rsidP="00857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5D7"/>
    <w:multiLevelType w:val="multilevel"/>
    <w:tmpl w:val="6C5A3C2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29C7C4A"/>
    <w:multiLevelType w:val="multilevel"/>
    <w:tmpl w:val="CE5AE91C"/>
    <w:lvl w:ilvl="0">
      <w:start w:val="4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37115688"/>
    <w:multiLevelType w:val="multilevel"/>
    <w:tmpl w:val="C136E318"/>
    <w:lvl w:ilvl="0">
      <w:start w:val="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5F1"/>
    <w:rsid w:val="000628D7"/>
    <w:rsid w:val="00082064"/>
    <w:rsid w:val="000B72A7"/>
    <w:rsid w:val="0010253D"/>
    <w:rsid w:val="001510FF"/>
    <w:rsid w:val="0051485E"/>
    <w:rsid w:val="00671DE2"/>
    <w:rsid w:val="006F4EE5"/>
    <w:rsid w:val="00712635"/>
    <w:rsid w:val="007A6595"/>
    <w:rsid w:val="007F6FFC"/>
    <w:rsid w:val="00835665"/>
    <w:rsid w:val="00857BC6"/>
    <w:rsid w:val="00900FDC"/>
    <w:rsid w:val="0092185D"/>
    <w:rsid w:val="009F732A"/>
    <w:rsid w:val="00AB5F36"/>
    <w:rsid w:val="00BB65F1"/>
    <w:rsid w:val="00D5138B"/>
    <w:rsid w:val="00D55C61"/>
    <w:rsid w:val="00E72DD7"/>
    <w:rsid w:val="00EA2482"/>
    <w:rsid w:val="00EA5FF3"/>
    <w:rsid w:val="00F14958"/>
    <w:rsid w:val="00F912F8"/>
    <w:rsid w:val="00FB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  <w:style w:type="character" w:customStyle="1" w:styleId="2">
    <w:name w:val="Основной текст (2)_"/>
    <w:link w:val="20"/>
    <w:locked/>
    <w:rsid w:val="00857B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7BC6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"/>
    <w:rsid w:val="00857BC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  <w:style w:type="character" w:customStyle="1" w:styleId="2">
    <w:name w:val="Основной текст (2)_"/>
    <w:link w:val="20"/>
    <w:locked/>
    <w:rsid w:val="00857B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7BC6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"/>
    <w:rsid w:val="00857BC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941071817_ot_28_dekabrya_2017g_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agminobr.ru/documenty/informacionnie_pisma/pismo_06362061818_ot_17_yanva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2018-01-18T12:44:00Z</dcterms:created>
  <dcterms:modified xsi:type="dcterms:W3CDTF">2018-01-18T12:44:00Z</dcterms:modified>
</cp:coreProperties>
</file>