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7D2F" w:rsidRPr="00C43851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shd w:val="clear" w:color="auto" w:fill="FFFFFF"/>
          <w:lang w:eastAsia="ru-RU"/>
        </w:rPr>
      </w:pPr>
      <w:r w:rsidRPr="00C43851">
        <w:rPr>
          <w:rFonts w:ascii="Times New Roman" w:hAnsi="Times New Roman"/>
          <w:sz w:val="24"/>
          <w:szCs w:val="24"/>
        </w:rPr>
        <w:t xml:space="preserve">                      </w:t>
      </w:r>
      <w:r w:rsidR="005729A8" w:rsidRPr="00C43851">
        <w:rPr>
          <w:rFonts w:ascii="Times New Roman" w:hAnsi="Times New Roman"/>
          <w:sz w:val="24"/>
          <w:szCs w:val="24"/>
        </w:rPr>
        <w:t xml:space="preserve"> </w:t>
      </w:r>
      <w:r w:rsidRPr="00C43851">
        <w:rPr>
          <w:rFonts w:ascii="Times New Roman" w:hAnsi="Times New Roman"/>
          <w:sz w:val="24"/>
          <w:szCs w:val="24"/>
        </w:rPr>
        <w:t xml:space="preserve"> </w:t>
      </w:r>
      <w:hyperlink r:id="rId5" w:history="1">
        <w:r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Письмо №</w:t>
        </w:r>
        <w:r w:rsidR="00AA7CA7"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23</w:t>
        </w:r>
        <w:r w:rsidR="00C43851"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3</w:t>
        </w:r>
        <w:r w:rsidR="00E972FC"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</w:t>
        </w:r>
        <w:r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от </w:t>
        </w:r>
        <w:r w:rsidR="00C43851"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20</w:t>
        </w:r>
        <w:r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 xml:space="preserve"> марта 201</w:t>
        </w:r>
        <w:r w:rsidR="005729A8"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9</w:t>
        </w:r>
        <w:r w:rsidRPr="00C43851">
          <w:rPr>
            <w:rStyle w:val="a3"/>
            <w:rFonts w:ascii="Times New Roman" w:eastAsia="Times New Roman" w:hAnsi="Times New Roman"/>
            <w:color w:val="auto"/>
            <w:sz w:val="24"/>
            <w:szCs w:val="24"/>
            <w:u w:val="none"/>
            <w:shd w:val="clear" w:color="auto" w:fill="FFFFFF"/>
            <w:lang w:eastAsia="ru-RU"/>
          </w:rPr>
          <w:t>г.</w:t>
        </w:r>
      </w:hyperlink>
    </w:p>
    <w:p w:rsidR="00927D2F" w:rsidRPr="00C43851" w:rsidRDefault="00927D2F" w:rsidP="00927D2F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43851" w:rsidRPr="00C43851" w:rsidRDefault="00C43851" w:rsidP="00C43851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00408F"/>
          <w:sz w:val="24"/>
          <w:szCs w:val="24"/>
          <w:lang w:eastAsia="ru-RU"/>
        </w:rPr>
      </w:pPr>
      <w:bookmarkStart w:id="0" w:name="_GoBack"/>
      <w:r w:rsidRPr="00C43851">
        <w:rPr>
          <w:rFonts w:ascii="Times New Roman" w:eastAsia="Times New Roman" w:hAnsi="Times New Roman"/>
          <w:b/>
          <w:bCs/>
          <w:color w:val="00408F"/>
          <w:sz w:val="24"/>
          <w:szCs w:val="24"/>
          <w:lang w:eastAsia="ru-RU"/>
        </w:rPr>
        <w:t>О проведении Всероссийского конкурса среди учащихся сельских общеобразовательных учреждений «АгроНТИ-2019»</w:t>
      </w:r>
    </w:p>
    <w:bookmarkEnd w:id="0"/>
    <w:p w:rsidR="00C43851" w:rsidRPr="00C43851" w:rsidRDefault="00C43851" w:rsidP="00C43851">
      <w:pPr>
        <w:shd w:val="clear" w:color="auto" w:fill="FFFFFF"/>
        <w:spacing w:before="150" w:after="0" w:line="240" w:lineRule="auto"/>
        <w:rPr>
          <w:rFonts w:ascii="Times New Roman" w:eastAsia="Times New Roman" w:hAnsi="Times New Roman"/>
          <w:color w:val="434343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</w:p>
    <w:p w:rsidR="00927D2F" w:rsidRPr="00C43851" w:rsidRDefault="00142427" w:rsidP="00C43851">
      <w:pPr>
        <w:shd w:val="clear" w:color="auto" w:fill="FFFFFF"/>
        <w:spacing w:before="150"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color w:val="434343"/>
          <w:sz w:val="24"/>
          <w:szCs w:val="24"/>
          <w:lang w:eastAsia="ru-RU"/>
        </w:rPr>
        <w:t> </w:t>
      </w:r>
      <w:r w:rsidR="00927D2F" w:rsidRPr="00C43851">
        <w:rPr>
          <w:rFonts w:ascii="Times New Roman" w:eastAsia="Times New Roman" w:hAnsi="Times New Roman"/>
          <w:bCs/>
          <w:sz w:val="24"/>
          <w:szCs w:val="24"/>
          <w:lang w:eastAsia="ru-RU"/>
        </w:rPr>
        <w:t>Руководителям ОО</w:t>
      </w:r>
    </w:p>
    <w:p w:rsidR="00927D2F" w:rsidRPr="00C43851" w:rsidRDefault="00927D2F" w:rsidP="00AA7CA7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43851" w:rsidRPr="00C43851" w:rsidRDefault="00142427" w:rsidP="00C43851">
      <w:pPr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</w:t>
      </w:r>
      <w:r w:rsidR="00AA7CA7"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с письмом </w:t>
      </w:r>
      <w:r w:rsidR="00D01D95"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МО и Н РД </w:t>
      </w:r>
      <w:r w:rsidR="00C43851" w:rsidRPr="00C43851">
        <w:rPr>
          <w:rFonts w:ascii="Times New Roman" w:eastAsia="Times New Roman" w:hAnsi="Times New Roman"/>
          <w:sz w:val="24"/>
          <w:szCs w:val="24"/>
          <w:lang w:eastAsia="ru-RU"/>
        </w:rPr>
        <w:t>№ 06-2874/06-18/19 от 20 марта 2019г.</w:t>
      </w:r>
      <w:r w:rsidR="00AA7CA7"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927D2F"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МКУ «Управление образования» Сергокалинского района </w:t>
      </w:r>
      <w:r w:rsidR="00C43851" w:rsidRPr="00C43851">
        <w:rPr>
          <w:rFonts w:ascii="Times New Roman" w:eastAsia="Times New Roman" w:hAnsi="Times New Roman"/>
          <w:sz w:val="24"/>
          <w:szCs w:val="24"/>
          <w:lang w:eastAsia="ru-RU"/>
        </w:rPr>
        <w:t>информирует о проведении Всероссийского конкурса среди учащихся сельских общеобразовательных учреждений «АгроНТИ-2019».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Всероссийский конкурс «АгроНТИ-2019» проводится среди учеников 5-11 классов сельских общеобразовательных учреждений по следующим направлениям: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proofErr w:type="spellStart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Агрокоптеры</w:t>
      </w:r>
      <w:proofErr w:type="spellEnd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 (распределенные системы беспилотных летательных аппаратов, системы автоматического управления);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proofErr w:type="spellStart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Агроботы</w:t>
      </w:r>
      <w:proofErr w:type="spellEnd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 (электронные автоматизированные системы управления сельскохозяйственной техникой);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proofErr w:type="spellStart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Агрокосмос</w:t>
      </w:r>
      <w:proofErr w:type="spellEnd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 (использование космических снимков и веб-ГИ</w:t>
      </w:r>
      <w:proofErr w:type="gramStart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С-</w:t>
      </w:r>
      <w:proofErr w:type="gramEnd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 технологий в </w:t>
      </w:r>
      <w:proofErr w:type="spellStart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цифровизации</w:t>
      </w:r>
      <w:proofErr w:type="spellEnd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 сельского хозяйства);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- </w:t>
      </w:r>
      <w:proofErr w:type="spellStart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Агрометео</w:t>
      </w:r>
      <w:proofErr w:type="spellEnd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 (прогнозирование погоды, создание архива погоды, аналитика).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Конкурс проходит в 4 этапа: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1-й этап – заочный региональный этап, участниками которого могут стать учащиеся из всех регионов России (1 – 25 апреля 2019 г.);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2-й этап – очный региональный этап, участие в котором примут победители заочного регионального этапа, проводится на базе аграрных университетов России (12 – 13 мая 2019 г.);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3-й этап – финальный этап будет проходить по всем номинациям конкурса (5 – 6 сентября 2019 г.);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4-й этап – победители финального этапа получат возможность принять участие в специализированной площадке в рамках Российской агропромышленной выставки «Золотая осень-2019» (10 – 13 октября 2019 г.).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Для того чтобы принять участие в конкурсе «АгроНТИ-2019», необходимо подать заявку на сайте www.kids.agronti.ru, заполнив анкету.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Напомним, что Конкурс организован Фондом содействия развитию малых форм предприятий в научно-технической сфере совместно с некоммерческой организацией «Ассоциация образовательных учреждений АПК и рыболовства», при поддержке Департамента научно-технологической политики и образования и Департамента цифрового развития и управления государственными информационными ресурсами АПК Министерства сельского хозяйства РФ.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Цель Конкурса – ознакомление и вовлечение обучающихся образовательных организаций, расположенных в сельской местности, в работу над технологическими приоритетами Национальной технологической инициативы, в том числе по применению </w:t>
      </w: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цифровых технологий в сельском хозяйстве, задачам роботизации АПК, использованию </w:t>
      </w:r>
      <w:proofErr w:type="spellStart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беспилотников</w:t>
      </w:r>
      <w:proofErr w:type="spellEnd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 в сельском хозяйстве. Конкурс направлен на реализацию творческого потенциала учащихся, а также их раннюю профессиональную ориентацию.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Основными задачами Конкурса являются: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- развитие у обучающихся творческих способностей и интереса к специальностям в области сельскохозяйственных наук;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- формирование ключевых компетенций, профессионально значимых качеств личности и мотивации к практическому применению предметных знаний;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- создание благоприятных условий для самоопределения, творческой самореализации обучающихся;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- повышение престижа специальностей в области сельскохозяйственных наук;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- профессиональная ориентация </w:t>
      </w:r>
      <w:proofErr w:type="gramStart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обучающихся</w:t>
      </w:r>
      <w:proofErr w:type="gramEnd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;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- распространение и популяризация знаний в области сельскохозяйственных наук;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- привлечение </w:t>
      </w:r>
      <w:proofErr w:type="gramStart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научного</w:t>
      </w:r>
      <w:proofErr w:type="gramEnd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 и бизнес-сообществ к работе с талантливыми школьниками.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Просим довести информацию до сведения заинтересованных лиц.</w:t>
      </w:r>
    </w:p>
    <w:p w:rsidR="00C43851" w:rsidRPr="00C43851" w:rsidRDefault="00C43851" w:rsidP="00C43851">
      <w:pPr>
        <w:shd w:val="clear" w:color="auto" w:fill="FFFFFF"/>
        <w:spacing w:before="150"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Дополнительная информация по тел.: 8-988-298-74-93, </w:t>
      </w:r>
      <w:proofErr w:type="spellStart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Агаева</w:t>
      </w:r>
      <w:proofErr w:type="spellEnd"/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 xml:space="preserve"> Сабина (Представительство Фонда содействия развитию малых форм предприятий в научно-технической сфере в Республике Дагестан).</w:t>
      </w:r>
    </w:p>
    <w:p w:rsidR="00D01D95" w:rsidRPr="00C43851" w:rsidRDefault="00D01D95" w:rsidP="00C43851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C43851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927D2F" w:rsidRDefault="00927D2F" w:rsidP="00927D2F">
      <w:pPr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 xml:space="preserve"> Начальник МКУ «УО»:                                                               </w:t>
      </w:r>
      <w:proofErr w:type="spellStart"/>
      <w:r w:rsidRPr="00F56EC1">
        <w:rPr>
          <w:rFonts w:ascii="Times New Roman" w:eastAsia="Times New Roman" w:hAnsi="Times New Roman"/>
          <w:sz w:val="24"/>
          <w:szCs w:val="24"/>
          <w:lang w:eastAsia="ru-RU"/>
        </w:rPr>
        <w:t>Х.Исаева</w:t>
      </w:r>
      <w:proofErr w:type="spellEnd"/>
    </w:p>
    <w:sectPr w:rsidR="00927D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D2F"/>
    <w:rsid w:val="00142427"/>
    <w:rsid w:val="002F319B"/>
    <w:rsid w:val="00544890"/>
    <w:rsid w:val="005729A8"/>
    <w:rsid w:val="00665A00"/>
    <w:rsid w:val="00911043"/>
    <w:rsid w:val="00927D2F"/>
    <w:rsid w:val="00AA4C3A"/>
    <w:rsid w:val="00AA7CA7"/>
    <w:rsid w:val="00B6085E"/>
    <w:rsid w:val="00C43851"/>
    <w:rsid w:val="00D01D95"/>
    <w:rsid w:val="00E32E3E"/>
    <w:rsid w:val="00E972FC"/>
    <w:rsid w:val="00F354BC"/>
    <w:rsid w:val="00F547C2"/>
    <w:rsid w:val="00F56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F354B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7D2F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27D2F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F354B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22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5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7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70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0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0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dagminobr.ru/documenty/informacionnie_pisma/pismo_06581061818_ot_23_yanvarya_2018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550</Words>
  <Characters>3138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3681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Ума</cp:lastModifiedBy>
  <cp:revision>2</cp:revision>
  <dcterms:created xsi:type="dcterms:W3CDTF">2019-03-20T20:25:00Z</dcterms:created>
  <dcterms:modified xsi:type="dcterms:W3CDTF">2019-03-20T20:25:00Z</dcterms:modified>
</cp:coreProperties>
</file>