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BE5" w:rsidRPr="001D11D6" w:rsidRDefault="00902BE5" w:rsidP="00902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D11D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"http://www.dagminobr.ru/documenty/informacionnie_pisma/pismo_062986020819_ot_22_marta_2019g" </w:instrText>
      </w:r>
      <w:r w:rsidRPr="001D11D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1D11D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3716F4" w:rsidRPr="001D11D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239</w:t>
      </w:r>
      <w:r w:rsidRPr="001D11D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25 марта 2019г.</w:t>
      </w:r>
      <w:r w:rsidRPr="001D11D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Об организации перевозки детей школьным транспортом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ОО: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МКОУ «Аймаумахинская СОШ», МКОУ «Нижнемулебкинская СОШ», МКОУ «Миглакасимахинская СШ», МКОУ «Канасирагинская СОШ», МКОУ «Бурхимахинская СОШ», МКОУ «Мургукская СОШ», МКОУ «Нижнемахаргинская СОШ»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02BE5" w:rsidRPr="001D11D6" w:rsidRDefault="00902BE5" w:rsidP="00902B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2BE5" w:rsidRPr="001D11D6" w:rsidRDefault="001D11D6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902BE5"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Сергокалинского района направляет письмо государственного автодорожного надзора по Республике Дагестан, в целях выполнения всех требований к организации перевозки детей школьным транспортом.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оперативно организовать работу по решению вопросов, указанных в письме.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1D11D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2BE5" w:rsidRPr="001D11D6" w:rsidRDefault="00902BE5" w:rsidP="00902B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2BE5" w:rsidRPr="001D11D6" w:rsidRDefault="00902BE5" w:rsidP="00902B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</w:t>
      </w:r>
      <w:r w:rsidR="00D3755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</w:t>
      </w:r>
      <w:bookmarkStart w:id="0" w:name="_GoBack"/>
      <w:bookmarkEnd w:id="0"/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  <w:proofErr w:type="spellStart"/>
      <w:r w:rsidRPr="001D11D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183E3F" w:rsidRPr="001D11D6" w:rsidRDefault="00D37553">
      <w:pPr>
        <w:rPr>
          <w:rFonts w:ascii="Times New Roman" w:hAnsi="Times New Roman" w:cs="Times New Roman"/>
          <w:sz w:val="24"/>
          <w:szCs w:val="24"/>
        </w:rPr>
      </w:pPr>
    </w:p>
    <w:sectPr w:rsidR="00183E3F" w:rsidRPr="001D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E5"/>
    <w:rsid w:val="001A6664"/>
    <w:rsid w:val="001D11D6"/>
    <w:rsid w:val="003716F4"/>
    <w:rsid w:val="00902BE5"/>
    <w:rsid w:val="00D37553"/>
    <w:rsid w:val="00E4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494D7"/>
  <w15:docId w15:val="{2275A1A3-CAE5-49AF-AC20-6D5E1A93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298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dcterms:created xsi:type="dcterms:W3CDTF">2019-03-25T07:33:00Z</dcterms:created>
  <dcterms:modified xsi:type="dcterms:W3CDTF">2019-03-25T07:33:00Z</dcterms:modified>
</cp:coreProperties>
</file>