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225" w:rsidRPr="00EE166D" w:rsidRDefault="00137225" w:rsidP="00EE166D">
      <w:pPr>
        <w:spacing w:after="0"/>
        <w:rPr>
          <w:rStyle w:val="a3"/>
          <w:rFonts w:ascii="Times New Roman" w:eastAsia="Times New Roman" w:hAnsi="Times New Roman" w:cs="Times New Roman"/>
          <w:b/>
          <w:color w:val="365F91" w:themeColor="accent1" w:themeShade="BF"/>
          <w:sz w:val="24"/>
          <w:szCs w:val="24"/>
          <w:u w:val="none"/>
          <w:shd w:val="clear" w:color="auto" w:fill="FFFFFF"/>
          <w:lang w:eastAsia="ru-RU"/>
        </w:rPr>
      </w:pPr>
      <w:r w:rsidRPr="00EE166D">
        <w:fldChar w:fldCharType="begin"/>
      </w:r>
      <w:r w:rsidRPr="00EE166D">
        <w:rPr>
          <w:rFonts w:ascii="Times New Roman" w:hAnsi="Times New Roman" w:cs="Times New Roman"/>
          <w:b/>
          <w:color w:val="365F91" w:themeColor="accent1" w:themeShade="BF"/>
          <w:sz w:val="24"/>
          <w:szCs w:val="24"/>
        </w:rPr>
        <w:instrText xml:space="preserve"> HYPERLINK "http://www.dagminobr.ru/documenty/informacionnie_pisma/pismo_069156011818_ot_07_sentyabrya_2018g" </w:instrText>
      </w:r>
      <w:r w:rsidRPr="00EE166D">
        <w:fldChar w:fldCharType="separate"/>
      </w:r>
      <w:r w:rsidRPr="00EE166D">
        <w:rPr>
          <w:rStyle w:val="a3"/>
          <w:rFonts w:ascii="Times New Roman" w:eastAsia="Times New Roman" w:hAnsi="Times New Roman" w:cs="Times New Roman"/>
          <w:b/>
          <w:color w:val="365F91" w:themeColor="accent1" w:themeShade="BF"/>
          <w:sz w:val="24"/>
          <w:szCs w:val="24"/>
          <w:u w:val="none"/>
          <w:shd w:val="clear" w:color="auto" w:fill="FFFFFF"/>
          <w:lang w:eastAsia="ru-RU"/>
        </w:rPr>
        <w:t>Письмо № 247 от 28 марта 2019 г.</w:t>
      </w:r>
      <w:r w:rsidRPr="00EE166D">
        <w:rPr>
          <w:rStyle w:val="a3"/>
          <w:rFonts w:ascii="Times New Roman" w:eastAsia="Times New Roman" w:hAnsi="Times New Roman" w:cs="Times New Roman"/>
          <w:b/>
          <w:color w:val="365F91" w:themeColor="accent1" w:themeShade="BF"/>
          <w:sz w:val="24"/>
          <w:szCs w:val="24"/>
          <w:u w:val="none"/>
          <w:shd w:val="clear" w:color="auto" w:fill="FFFFFF"/>
          <w:lang w:eastAsia="ru-RU"/>
        </w:rPr>
        <w:fldChar w:fldCharType="end"/>
      </w:r>
    </w:p>
    <w:p w:rsidR="00137225" w:rsidRPr="00137225" w:rsidRDefault="00EE166D" w:rsidP="00EE166D">
      <w:pPr>
        <w:shd w:val="clear" w:color="auto" w:fill="FFFFFF"/>
        <w:spacing w:before="150" w:after="0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</w:t>
      </w:r>
      <w:r w:rsidRPr="00EE166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137225" w:rsidRPr="00137225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пятой юбилейной Всероссийской недели финансовой грамотности для детей и молодежи</w:t>
      </w:r>
    </w:p>
    <w:p w:rsidR="00137225" w:rsidRPr="00EE166D" w:rsidRDefault="00137225" w:rsidP="00EE166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7225" w:rsidRPr="00EE166D" w:rsidRDefault="00137225" w:rsidP="00EE166D">
      <w:pPr>
        <w:shd w:val="clear" w:color="auto" w:fill="FFFFFF"/>
        <w:spacing w:before="150" w:after="0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 w:rsidRPr="00EE166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137225" w:rsidRPr="00EE166D" w:rsidRDefault="00137225" w:rsidP="00EE166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</w:rPr>
      </w:pPr>
    </w:p>
    <w:p w:rsidR="00137225" w:rsidRPr="00EE166D" w:rsidRDefault="00137225" w:rsidP="00EE166D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 w:themeColor="text1"/>
        </w:rPr>
      </w:pPr>
    </w:p>
    <w:p w:rsidR="00137225" w:rsidRPr="00137225" w:rsidRDefault="00137225" w:rsidP="00EE166D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EE16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в соответствии с письмом Министерства образования и науки РД за № 06-3203/01-18/19 от 27 марта 2019 г. </w:t>
      </w:r>
      <w:r w:rsidRPr="00EE166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информирует  о том, что</w:t>
      </w:r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рамках проекта Минфина России «Содействие повышению уровня финансовой грамотности населения и развитию финансового образования в Российской Федерации» в период с 17 по 24 апреля 2019 г. в России пройдет пятая юбилейная Всероссийская</w:t>
      </w:r>
      <w:proofErr w:type="gramEnd"/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неделя финансовой грамотности для детей и молодежи.</w:t>
      </w:r>
    </w:p>
    <w:p w:rsidR="00137225" w:rsidRPr="00137225" w:rsidRDefault="00137225" w:rsidP="00EE166D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Одной из основных тем Недели финансовой грамотности (далее – Неделя) в 2019 году станет тема «Финансовая грамотность в цифровом формате - будь в курсе!». В рамках Недели будут проведены бесплатные мероприятия для детей и молодежи в возрасте от 10 до 22 лет: открытые лекции, экскурсии, творческие конкурсы, игры, викторины и т.д.</w:t>
      </w:r>
    </w:p>
    <w:p w:rsidR="00137225" w:rsidRPr="00137225" w:rsidRDefault="00137225" w:rsidP="00EE166D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участия в указанных мероприятиях необхо</w:t>
      </w:r>
      <w:r w:rsid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димо заполнить заявку на сайте: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5" w:history="1">
        <w:r w:rsidRPr="00137225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http://вашифинансы.рф</w:t>
        </w:r>
      </w:hyperlink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37225" w:rsidRPr="00137225" w:rsidRDefault="00137225" w:rsidP="00EE166D">
      <w:pPr>
        <w:shd w:val="clear" w:color="auto" w:fill="FFFFFF"/>
        <w:spacing w:before="150"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Вас оказать содействие в информировании заинтересованных лиц о возможности участия в запланированных мероприятиях и представить информацию об участии в Неделе в срок до 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10:00</w:t>
      </w:r>
      <w:r w:rsidR="00EE166D"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ч. 29 </w:t>
      </w:r>
      <w:r w:rsidRPr="0013722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апрел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я 2019 г. на электронный адрес: 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Msarat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78@</w:t>
      </w:r>
      <w:proofErr w:type="spellStart"/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gmail</w:t>
      </w:r>
      <w:proofErr w:type="spellEnd"/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EE166D" w:rsidRPr="00EE166D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com</w:t>
      </w:r>
    </w:p>
    <w:p w:rsidR="00EE166D" w:rsidRPr="004D5EA6" w:rsidRDefault="00EE166D" w:rsidP="00EE166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</w:p>
    <w:p w:rsidR="00137225" w:rsidRPr="00EE166D" w:rsidRDefault="00137225" w:rsidP="00EE166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EE166D">
        <w:rPr>
          <w:rFonts w:ascii="Times New Roman" w:hAnsi="Times New Roman" w:cs="Times New Roman"/>
          <w:color w:val="434343"/>
          <w:sz w:val="24"/>
          <w:szCs w:val="24"/>
        </w:rPr>
        <w:t>Приложение:</w:t>
      </w:r>
      <w:r w:rsidR="004D5EA6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hyperlink r:id="rId6" w:history="1">
        <w:r w:rsidRPr="00EE166D">
          <w:rPr>
            <w:rStyle w:val="a3"/>
            <w:rFonts w:ascii="Times New Roman" w:hAnsi="Times New Roman" w:cs="Times New Roman"/>
            <w:color w:val="00408F"/>
            <w:sz w:val="24"/>
            <w:szCs w:val="24"/>
            <w:u w:val="none"/>
          </w:rPr>
          <w:t>на 8 л. в 1 экз.</w:t>
        </w:r>
      </w:hyperlink>
    </w:p>
    <w:p w:rsidR="00137225" w:rsidRPr="00EE166D" w:rsidRDefault="00137225" w:rsidP="00EE166D">
      <w:pPr>
        <w:tabs>
          <w:tab w:val="left" w:pos="10490"/>
        </w:tabs>
        <w:autoSpaceDE w:val="0"/>
        <w:autoSpaceDN w:val="0"/>
        <w:adjustRightInd w:val="0"/>
        <w:spacing w:after="0"/>
        <w:ind w:left="-425" w:right="-714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137225" w:rsidRPr="00EE166D" w:rsidRDefault="00137225" w:rsidP="00EE166D">
      <w:pPr>
        <w:tabs>
          <w:tab w:val="left" w:pos="10490"/>
        </w:tabs>
        <w:autoSpaceDE w:val="0"/>
        <w:autoSpaceDN w:val="0"/>
        <w:adjustRightInd w:val="0"/>
        <w:spacing w:after="0"/>
        <w:ind w:left="-425" w:right="-714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137225" w:rsidRPr="00EE166D" w:rsidRDefault="00137225" w:rsidP="00EE166D">
      <w:pPr>
        <w:tabs>
          <w:tab w:val="left" w:pos="10490"/>
        </w:tabs>
        <w:autoSpaceDE w:val="0"/>
        <w:autoSpaceDN w:val="0"/>
        <w:adjustRightInd w:val="0"/>
        <w:spacing w:after="0"/>
        <w:ind w:left="-425" w:right="-714" w:firstLine="425"/>
        <w:jc w:val="right"/>
        <w:rPr>
          <w:rFonts w:ascii="Times New Roman" w:hAnsi="Times New Roman" w:cs="Times New Roman"/>
          <w:sz w:val="24"/>
          <w:szCs w:val="24"/>
        </w:rPr>
      </w:pPr>
    </w:p>
    <w:p w:rsidR="00137225" w:rsidRPr="00EE166D" w:rsidRDefault="00137225" w:rsidP="00EE166D">
      <w:pPr>
        <w:tabs>
          <w:tab w:val="left" w:pos="10490"/>
        </w:tabs>
        <w:autoSpaceDE w:val="0"/>
        <w:autoSpaceDN w:val="0"/>
        <w:adjustRightInd w:val="0"/>
        <w:spacing w:after="0"/>
        <w:ind w:left="-425" w:right="-714" w:firstLine="425"/>
        <w:rPr>
          <w:rFonts w:ascii="Times New Roman" w:hAnsi="Times New Roman" w:cs="Times New Roman"/>
          <w:b/>
          <w:sz w:val="24"/>
          <w:szCs w:val="24"/>
        </w:rPr>
      </w:pPr>
      <w:r w:rsidRPr="00EE166D">
        <w:rPr>
          <w:rFonts w:ascii="Times New Roman" w:hAnsi="Times New Roman" w:cs="Times New Roman"/>
          <w:b/>
          <w:sz w:val="24"/>
          <w:szCs w:val="24"/>
        </w:rPr>
        <w:t xml:space="preserve">Начальник МКУ «Управление образования»             </w:t>
      </w:r>
      <w:r w:rsidR="008D368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EE16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Х. Исаева</w:t>
      </w:r>
    </w:p>
    <w:sectPr w:rsidR="00137225" w:rsidRPr="00EE166D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748"/>
    <w:rsid w:val="00137225"/>
    <w:rsid w:val="004D5EA6"/>
    <w:rsid w:val="006846B0"/>
    <w:rsid w:val="008D3685"/>
    <w:rsid w:val="00923B26"/>
    <w:rsid w:val="00C33748"/>
    <w:rsid w:val="00DC7B56"/>
    <w:rsid w:val="00EE166D"/>
    <w:rsid w:val="00F9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372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3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3722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3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64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1069.pdf" TargetMode="External"/><Relationship Id="rId5" Type="http://schemas.openxmlformats.org/officeDocument/2006/relationships/hyperlink" Target="http://xn--80aaeza4ab6aw2b2b.xn--p1a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5</cp:revision>
  <dcterms:created xsi:type="dcterms:W3CDTF">2019-03-28T06:16:00Z</dcterms:created>
  <dcterms:modified xsi:type="dcterms:W3CDTF">2019-03-28T06:58:00Z</dcterms:modified>
</cp:coreProperties>
</file>