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123A95" w:rsidRDefault="00D026EA" w:rsidP="00D026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3A95">
        <w:rPr>
          <w:rFonts w:ascii="Times New Roman" w:hAnsi="Times New Roman" w:cs="Times New Roman"/>
          <w:sz w:val="24"/>
          <w:szCs w:val="24"/>
        </w:rPr>
        <w:t>Письмо №</w:t>
      </w:r>
      <w:r w:rsidR="009F53BE" w:rsidRPr="00123A95">
        <w:rPr>
          <w:rFonts w:ascii="Times New Roman" w:hAnsi="Times New Roman" w:cs="Times New Roman"/>
          <w:sz w:val="24"/>
          <w:szCs w:val="24"/>
        </w:rPr>
        <w:t xml:space="preserve"> 4</w:t>
      </w:r>
      <w:r w:rsidR="000E256A" w:rsidRPr="00123A95">
        <w:rPr>
          <w:rFonts w:ascii="Times New Roman" w:hAnsi="Times New Roman" w:cs="Times New Roman"/>
          <w:sz w:val="24"/>
          <w:szCs w:val="24"/>
        </w:rPr>
        <w:t>6</w:t>
      </w:r>
      <w:r w:rsidRPr="00123A95">
        <w:rPr>
          <w:rFonts w:ascii="Times New Roman" w:hAnsi="Times New Roman" w:cs="Times New Roman"/>
          <w:sz w:val="24"/>
          <w:szCs w:val="24"/>
        </w:rPr>
        <w:t xml:space="preserve"> от </w:t>
      </w:r>
      <w:r w:rsidR="000E256A" w:rsidRPr="00123A95">
        <w:rPr>
          <w:rFonts w:ascii="Times New Roman" w:hAnsi="Times New Roman" w:cs="Times New Roman"/>
          <w:sz w:val="24"/>
          <w:szCs w:val="24"/>
        </w:rPr>
        <w:t>23</w:t>
      </w:r>
      <w:r w:rsidRPr="00123A95">
        <w:rPr>
          <w:rFonts w:ascii="Times New Roman" w:hAnsi="Times New Roman" w:cs="Times New Roman"/>
          <w:sz w:val="24"/>
          <w:szCs w:val="24"/>
        </w:rPr>
        <w:t xml:space="preserve"> января 2018</w:t>
      </w:r>
      <w:r w:rsidR="00570E89" w:rsidRPr="00123A95">
        <w:rPr>
          <w:rFonts w:ascii="Times New Roman" w:hAnsi="Times New Roman" w:cs="Times New Roman"/>
          <w:sz w:val="24"/>
          <w:szCs w:val="24"/>
        </w:rPr>
        <w:t xml:space="preserve"> </w:t>
      </w:r>
      <w:r w:rsidRPr="00123A95">
        <w:rPr>
          <w:rFonts w:ascii="Times New Roman" w:hAnsi="Times New Roman" w:cs="Times New Roman"/>
          <w:sz w:val="24"/>
          <w:szCs w:val="24"/>
        </w:rPr>
        <w:t>года</w:t>
      </w:r>
    </w:p>
    <w:p w:rsidR="00F76C42" w:rsidRPr="00123A95" w:rsidRDefault="00F76C42" w:rsidP="00D026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DF1" w:rsidRPr="00123A95" w:rsidRDefault="000E256A" w:rsidP="00D026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23A95">
        <w:rPr>
          <w:rFonts w:ascii="Times New Roman" w:hAnsi="Times New Roman" w:cs="Times New Roman"/>
          <w:b/>
          <w:sz w:val="24"/>
          <w:szCs w:val="24"/>
        </w:rPr>
        <w:t>Об обеспеченности учебниками</w:t>
      </w:r>
    </w:p>
    <w:p w:rsidR="009F53BE" w:rsidRPr="00123A95" w:rsidRDefault="009F53BE" w:rsidP="009F53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026EA" w:rsidRPr="00123A95" w:rsidRDefault="009F53BE" w:rsidP="009F53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23A95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F53BE" w:rsidRPr="00123A95" w:rsidRDefault="009F53BE" w:rsidP="00570E89">
      <w:pPr>
        <w:pStyle w:val="20"/>
        <w:shd w:val="clear" w:color="auto" w:fill="auto"/>
        <w:spacing w:before="0"/>
        <w:ind w:left="160" w:firstLine="660"/>
        <w:rPr>
          <w:color w:val="000000"/>
          <w:sz w:val="24"/>
          <w:szCs w:val="24"/>
          <w:lang w:eastAsia="ru-RU" w:bidi="ru-RU"/>
        </w:rPr>
      </w:pPr>
    </w:p>
    <w:p w:rsidR="009F53BE" w:rsidRPr="00123A95" w:rsidRDefault="000E256A" w:rsidP="000E256A">
      <w:pPr>
        <w:pStyle w:val="20"/>
        <w:shd w:val="clear" w:color="auto" w:fill="auto"/>
        <w:spacing w:before="0"/>
        <w:ind w:left="160" w:firstLine="660"/>
        <w:jc w:val="both"/>
        <w:rPr>
          <w:color w:val="000000"/>
          <w:sz w:val="24"/>
          <w:szCs w:val="24"/>
          <w:lang w:eastAsia="ru-RU" w:bidi="ru-RU"/>
        </w:rPr>
      </w:pPr>
      <w:proofErr w:type="gramStart"/>
      <w:r w:rsidRPr="00123A95">
        <w:rPr>
          <w:color w:val="000000"/>
          <w:sz w:val="24"/>
          <w:szCs w:val="24"/>
          <w:lang w:eastAsia="ru-RU" w:bidi="ru-RU"/>
        </w:rPr>
        <w:t xml:space="preserve">Во исполнение письма </w:t>
      </w:r>
      <w:r w:rsidRPr="00123A95">
        <w:rPr>
          <w:color w:val="000000"/>
          <w:sz w:val="24"/>
          <w:szCs w:val="24"/>
          <w:lang w:eastAsia="ru-RU" w:bidi="ru-RU"/>
        </w:rPr>
        <w:t>народного собрания РД</w:t>
      </w:r>
      <w:r w:rsidRPr="00123A95">
        <w:rPr>
          <w:color w:val="000000"/>
          <w:sz w:val="24"/>
          <w:szCs w:val="24"/>
          <w:lang w:eastAsia="ru-RU" w:bidi="ru-RU"/>
        </w:rPr>
        <w:t xml:space="preserve"> </w:t>
      </w:r>
      <w:r w:rsidRPr="00123A95">
        <w:rPr>
          <w:color w:val="000000"/>
          <w:sz w:val="24"/>
          <w:szCs w:val="24"/>
          <w:lang w:eastAsia="ru-RU" w:bidi="ru-RU"/>
        </w:rPr>
        <w:t xml:space="preserve"> </w:t>
      </w:r>
      <w:r w:rsidRPr="00123A95">
        <w:rPr>
          <w:color w:val="000000"/>
          <w:sz w:val="24"/>
          <w:szCs w:val="24"/>
          <w:lang w:eastAsia="ru-RU" w:bidi="ru-RU"/>
        </w:rPr>
        <w:t xml:space="preserve">№02.7 от 23 января 2018 года </w:t>
      </w:r>
      <w:r w:rsidR="00570E89" w:rsidRPr="00123A95">
        <w:rPr>
          <w:color w:val="000000"/>
          <w:sz w:val="24"/>
          <w:szCs w:val="24"/>
          <w:lang w:eastAsia="ru-RU" w:bidi="ru-RU"/>
        </w:rPr>
        <w:t xml:space="preserve">МКУ «Управление образования» </w:t>
      </w:r>
      <w:r w:rsidRPr="00123A95">
        <w:rPr>
          <w:color w:val="000000"/>
          <w:sz w:val="24"/>
          <w:szCs w:val="24"/>
          <w:lang w:eastAsia="ru-RU" w:bidi="ru-RU"/>
        </w:rPr>
        <w:t xml:space="preserve">Сергокалинского района </w:t>
      </w:r>
      <w:r w:rsidR="00570E89" w:rsidRPr="00123A95">
        <w:rPr>
          <w:color w:val="000000"/>
          <w:sz w:val="24"/>
          <w:szCs w:val="24"/>
          <w:lang w:eastAsia="ru-RU" w:bidi="ru-RU"/>
        </w:rPr>
        <w:t xml:space="preserve">информирует о том, </w:t>
      </w:r>
      <w:r w:rsidRPr="00123A95">
        <w:rPr>
          <w:color w:val="000000"/>
          <w:sz w:val="24"/>
          <w:szCs w:val="24"/>
          <w:lang w:eastAsia="ru-RU" w:bidi="ru-RU"/>
        </w:rPr>
        <w:t xml:space="preserve">что в связи с неудовлетворительным исполнением требований п.3 статьи 8 Закона РФ «Об образовании в РФ» в части обеспечения учащихся бесплатными учебниками, входящими в федеральный перечень, просим вас срочно до </w:t>
      </w:r>
      <w:r w:rsidRPr="00123A95">
        <w:rPr>
          <w:b/>
          <w:color w:val="000000"/>
          <w:sz w:val="24"/>
          <w:szCs w:val="24"/>
          <w:u w:val="single"/>
          <w:lang w:eastAsia="ru-RU" w:bidi="ru-RU"/>
        </w:rPr>
        <w:t>10 часов 24 января</w:t>
      </w:r>
      <w:r w:rsidRPr="00123A95">
        <w:rPr>
          <w:color w:val="000000"/>
          <w:sz w:val="24"/>
          <w:szCs w:val="24"/>
          <w:lang w:eastAsia="ru-RU" w:bidi="ru-RU"/>
        </w:rPr>
        <w:t xml:space="preserve"> предоставить информацию согласно прилагаемой таблице</w:t>
      </w:r>
      <w:proofErr w:type="gramEnd"/>
      <w:r w:rsidRPr="00123A95">
        <w:rPr>
          <w:color w:val="000000"/>
          <w:sz w:val="24"/>
          <w:szCs w:val="24"/>
          <w:lang w:eastAsia="ru-RU" w:bidi="ru-RU"/>
        </w:rPr>
        <w:t xml:space="preserve"> на адрес электронной почты: </w:t>
      </w:r>
      <w:hyperlink r:id="rId5" w:history="1">
        <w:r w:rsidR="00123A95" w:rsidRPr="00123A95">
          <w:rPr>
            <w:rStyle w:val="a4"/>
            <w:sz w:val="24"/>
            <w:szCs w:val="24"/>
            <w:lang w:val="en-US" w:eastAsia="ru-RU" w:bidi="ru-RU"/>
          </w:rPr>
          <w:t>uma</w:t>
        </w:r>
        <w:r w:rsidR="00123A95" w:rsidRPr="00123A95">
          <w:rPr>
            <w:rStyle w:val="a4"/>
            <w:sz w:val="24"/>
            <w:szCs w:val="24"/>
            <w:lang w:eastAsia="ru-RU" w:bidi="ru-RU"/>
          </w:rPr>
          <w:t>196565@</w:t>
        </w:r>
        <w:r w:rsidR="00123A95" w:rsidRPr="00123A95">
          <w:rPr>
            <w:rStyle w:val="a4"/>
            <w:sz w:val="24"/>
            <w:szCs w:val="24"/>
            <w:lang w:val="en-US" w:eastAsia="ru-RU" w:bidi="ru-RU"/>
          </w:rPr>
          <w:t>mail</w:t>
        </w:r>
        <w:r w:rsidR="00123A95" w:rsidRPr="00123A95">
          <w:rPr>
            <w:rStyle w:val="a4"/>
            <w:sz w:val="24"/>
            <w:szCs w:val="24"/>
            <w:lang w:eastAsia="ru-RU" w:bidi="ru-RU"/>
          </w:rPr>
          <w:t>.</w:t>
        </w:r>
        <w:proofErr w:type="spellStart"/>
        <w:r w:rsidR="00123A95" w:rsidRPr="00123A95">
          <w:rPr>
            <w:rStyle w:val="a4"/>
            <w:sz w:val="24"/>
            <w:szCs w:val="24"/>
            <w:lang w:val="en-US" w:eastAsia="ru-RU" w:bidi="ru-RU"/>
          </w:rPr>
          <w:t>ru</w:t>
        </w:r>
        <w:proofErr w:type="spellEnd"/>
      </w:hyperlink>
    </w:p>
    <w:p w:rsidR="009F53BE" w:rsidRPr="00123A95" w:rsidRDefault="009F53BE" w:rsidP="009F53BE">
      <w:pPr>
        <w:pStyle w:val="20"/>
        <w:shd w:val="clear" w:color="auto" w:fill="auto"/>
        <w:spacing w:before="0"/>
        <w:ind w:left="160"/>
        <w:jc w:val="both"/>
        <w:rPr>
          <w:color w:val="000000"/>
          <w:sz w:val="24"/>
          <w:szCs w:val="24"/>
          <w:lang w:eastAsia="ru-RU" w:bidi="ru-RU"/>
        </w:rPr>
      </w:pPr>
      <w:bookmarkStart w:id="0" w:name="_GoBack"/>
      <w:bookmarkEnd w:id="0"/>
    </w:p>
    <w:p w:rsidR="00570E89" w:rsidRPr="00123A95" w:rsidRDefault="009F53BE" w:rsidP="009F53BE">
      <w:pPr>
        <w:pStyle w:val="20"/>
        <w:shd w:val="clear" w:color="auto" w:fill="auto"/>
        <w:spacing w:before="0"/>
        <w:ind w:left="160"/>
        <w:jc w:val="both"/>
        <w:rPr>
          <w:sz w:val="24"/>
          <w:szCs w:val="24"/>
        </w:rPr>
      </w:pPr>
      <w:r w:rsidRPr="00123A95">
        <w:rPr>
          <w:color w:val="000000"/>
          <w:sz w:val="24"/>
          <w:szCs w:val="24"/>
          <w:lang w:eastAsia="ru-RU" w:bidi="ru-RU"/>
        </w:rPr>
        <w:t xml:space="preserve">Приложение: в 1 экз. на </w:t>
      </w:r>
      <w:r w:rsidR="00FC30A9" w:rsidRPr="00123A95">
        <w:rPr>
          <w:color w:val="000000"/>
          <w:sz w:val="24"/>
          <w:szCs w:val="24"/>
          <w:lang w:eastAsia="ru-RU" w:bidi="ru-RU"/>
        </w:rPr>
        <w:t>1</w:t>
      </w:r>
      <w:r w:rsidRPr="00123A95">
        <w:rPr>
          <w:color w:val="000000"/>
          <w:sz w:val="24"/>
          <w:szCs w:val="24"/>
          <w:lang w:eastAsia="ru-RU" w:bidi="ru-RU"/>
        </w:rPr>
        <w:t>л.</w:t>
      </w:r>
    </w:p>
    <w:p w:rsidR="00570E89" w:rsidRPr="00123A95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123A95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123A95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123A95" w:rsidRDefault="00570E89">
      <w:pPr>
        <w:rPr>
          <w:rFonts w:ascii="Times New Roman" w:hAnsi="Times New Roman" w:cs="Times New Roman"/>
          <w:sz w:val="24"/>
          <w:szCs w:val="24"/>
        </w:rPr>
      </w:pPr>
      <w:r w:rsidRPr="00123A95">
        <w:rPr>
          <w:rFonts w:ascii="Times New Roman" w:hAnsi="Times New Roman" w:cs="Times New Roman"/>
          <w:sz w:val="24"/>
          <w:szCs w:val="24"/>
        </w:rPr>
        <w:t>Начальник МКУ «</w:t>
      </w:r>
      <w:r w:rsidR="00FC30A9" w:rsidRPr="00123A95">
        <w:rPr>
          <w:rFonts w:ascii="Times New Roman" w:hAnsi="Times New Roman" w:cs="Times New Roman"/>
          <w:sz w:val="24"/>
          <w:szCs w:val="24"/>
        </w:rPr>
        <w:t>УО»:</w:t>
      </w:r>
      <w:r w:rsidRPr="00123A95">
        <w:rPr>
          <w:rFonts w:ascii="Times New Roman" w:hAnsi="Times New Roman" w:cs="Times New Roman"/>
          <w:sz w:val="24"/>
          <w:szCs w:val="24"/>
        </w:rPr>
        <w:t xml:space="preserve">                                    Х. Исаева</w:t>
      </w:r>
    </w:p>
    <w:p w:rsidR="00FC30A9" w:rsidRDefault="00FC30A9">
      <w:pPr>
        <w:rPr>
          <w:rFonts w:ascii="Times New Roman" w:hAnsi="Times New Roman" w:cs="Times New Roman"/>
          <w:sz w:val="24"/>
          <w:szCs w:val="24"/>
        </w:rPr>
      </w:pPr>
    </w:p>
    <w:p w:rsidR="00FC30A9" w:rsidRDefault="00FC30A9">
      <w:pPr>
        <w:rPr>
          <w:rFonts w:ascii="Times New Roman" w:hAnsi="Times New Roman" w:cs="Times New Roman"/>
          <w:sz w:val="24"/>
          <w:szCs w:val="24"/>
        </w:rPr>
      </w:pPr>
    </w:p>
    <w:p w:rsidR="00FC30A9" w:rsidRDefault="00FC30A9">
      <w:pPr>
        <w:rPr>
          <w:rFonts w:ascii="Times New Roman" w:hAnsi="Times New Roman" w:cs="Times New Roman"/>
          <w:sz w:val="24"/>
          <w:szCs w:val="24"/>
        </w:rPr>
        <w:sectPr w:rsidR="00FC30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30A9" w:rsidRDefault="00FC30A9" w:rsidP="00FC30A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84"/>
        <w:gridCol w:w="879"/>
        <w:gridCol w:w="903"/>
        <w:gridCol w:w="923"/>
        <w:gridCol w:w="920"/>
        <w:gridCol w:w="900"/>
        <w:gridCol w:w="920"/>
        <w:gridCol w:w="942"/>
        <w:gridCol w:w="962"/>
        <w:gridCol w:w="921"/>
        <w:gridCol w:w="901"/>
        <w:gridCol w:w="921"/>
        <w:gridCol w:w="995"/>
        <w:gridCol w:w="1915"/>
      </w:tblGrid>
      <w:tr w:rsidR="00FC30A9" w:rsidTr="00123A95">
        <w:trPr>
          <w:trHeight w:val="513"/>
        </w:trPr>
        <w:tc>
          <w:tcPr>
            <w:tcW w:w="1784" w:type="dxa"/>
            <w:vMerge w:val="restart"/>
          </w:tcPr>
          <w:p w:rsidR="00FC30A9" w:rsidRPr="00FC30A9" w:rsidRDefault="00FC30A9" w:rsidP="00FC30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Учебные предметы по </w:t>
            </w:r>
            <w:proofErr w:type="spellStart"/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ФГОСу</w:t>
            </w:r>
            <w:proofErr w:type="spellEnd"/>
          </w:p>
        </w:tc>
        <w:tc>
          <w:tcPr>
            <w:tcW w:w="10092" w:type="dxa"/>
            <w:gridSpan w:val="11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995" w:type="dxa"/>
            <w:vMerge w:val="restart"/>
          </w:tcPr>
          <w:p w:rsidR="00FC30A9" w:rsidRPr="00FC30A9" w:rsidRDefault="00FC30A9" w:rsidP="00FC30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15" w:type="dxa"/>
            <w:vMerge w:val="restart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% обеспеченности</w:t>
            </w:r>
          </w:p>
        </w:tc>
      </w:tr>
      <w:tr w:rsidR="00FC30A9" w:rsidTr="00123A95">
        <w:trPr>
          <w:trHeight w:val="595"/>
        </w:trPr>
        <w:tc>
          <w:tcPr>
            <w:tcW w:w="1784" w:type="dxa"/>
            <w:vMerge/>
          </w:tcPr>
          <w:p w:rsidR="00FC30A9" w:rsidRPr="00FC30A9" w:rsidRDefault="00FC30A9" w:rsidP="00FC30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0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2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90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</w:p>
        </w:tc>
        <w:tc>
          <w:tcPr>
            <w:tcW w:w="94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</w:p>
        </w:tc>
        <w:tc>
          <w:tcPr>
            <w:tcW w:w="96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</w:p>
        </w:tc>
        <w:tc>
          <w:tcPr>
            <w:tcW w:w="90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</w:t>
            </w:r>
          </w:p>
        </w:tc>
        <w:tc>
          <w:tcPr>
            <w:tcW w:w="995" w:type="dxa"/>
            <w:vMerge/>
          </w:tcPr>
          <w:p w:rsidR="00FC30A9" w:rsidRPr="00FC30A9" w:rsidRDefault="00FC30A9" w:rsidP="00FC30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FC30A9" w:rsidRPr="00FC30A9" w:rsidRDefault="00FC30A9" w:rsidP="00FC30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Pr="00FC30A9" w:rsidRDefault="00123A95" w:rsidP="00FC30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Pr="00FC30A9" w:rsidRDefault="00123A95" w:rsidP="00FC30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литература (литературное чтение)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Родной язык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Родная литература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 w:val="restart"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A95" w:rsidTr="00123A95">
        <w:tc>
          <w:tcPr>
            <w:tcW w:w="1784" w:type="dxa"/>
            <w:vMerge/>
          </w:tcPr>
          <w:p w:rsidR="00123A95" w:rsidRPr="00FC30A9" w:rsidRDefault="00123A95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23A95" w:rsidRPr="00FC30A9" w:rsidRDefault="00123A95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23A95" w:rsidRDefault="00123A95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0A9" w:rsidTr="00123A95">
        <w:tc>
          <w:tcPr>
            <w:tcW w:w="1784" w:type="dxa"/>
          </w:tcPr>
          <w:p w:rsidR="00FC30A9" w:rsidRPr="00FC30A9" w:rsidRDefault="00FC30A9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0A9" w:rsidTr="00123A95">
        <w:tc>
          <w:tcPr>
            <w:tcW w:w="1784" w:type="dxa"/>
          </w:tcPr>
          <w:p w:rsidR="00FC30A9" w:rsidRPr="00FC30A9" w:rsidRDefault="00FC30A9" w:rsidP="00FC30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0A9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79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0A9" w:rsidTr="00123A95">
        <w:tc>
          <w:tcPr>
            <w:tcW w:w="1784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0A9" w:rsidTr="00123A95">
        <w:tc>
          <w:tcPr>
            <w:tcW w:w="1784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FC30A9" w:rsidRPr="00FC30A9" w:rsidRDefault="00FC30A9" w:rsidP="00FC3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FC30A9" w:rsidRDefault="00FC30A9" w:rsidP="00FC30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30A9" w:rsidRPr="00570E89" w:rsidRDefault="00123A95" w:rsidP="00123A95">
      <w:pPr>
        <w:pStyle w:val="20"/>
        <w:shd w:val="clear" w:color="auto" w:fill="auto"/>
        <w:spacing w:before="0"/>
        <w:ind w:left="160" w:firstLine="66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В первой строчке каждого предмета укажите количество учащихся данного класса, а во второй - </w:t>
      </w:r>
      <w:r>
        <w:rPr>
          <w:color w:val="000000"/>
          <w:sz w:val="24"/>
          <w:szCs w:val="24"/>
          <w:lang w:eastAsia="ru-RU" w:bidi="ru-RU"/>
        </w:rPr>
        <w:t>общее количество учебников, имеющихся в наличии в данный момент без учета приобретенных родителями.</w:t>
      </w:r>
    </w:p>
    <w:sectPr w:rsidR="00FC30A9" w:rsidRPr="00570E89" w:rsidSect="00123A95">
      <w:pgSz w:w="16838" w:h="11906" w:orient="landscape"/>
      <w:pgMar w:top="85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0E256A"/>
    <w:rsid w:val="00123A95"/>
    <w:rsid w:val="00271F4C"/>
    <w:rsid w:val="00570E89"/>
    <w:rsid w:val="00934DF1"/>
    <w:rsid w:val="009F53BE"/>
    <w:rsid w:val="00A14AE0"/>
    <w:rsid w:val="00D026EA"/>
    <w:rsid w:val="00F76C42"/>
    <w:rsid w:val="00FC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FC3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23A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FC3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23A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2018-01-19T14:09:00Z</dcterms:created>
  <dcterms:modified xsi:type="dcterms:W3CDTF">2018-01-23T11:17:00Z</dcterms:modified>
</cp:coreProperties>
</file>