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</w:tblGrid>
      <w:tr w:rsidR="00CB7DBF" w:rsidRPr="00CB7DBF" w:rsidTr="0023068D">
        <w:trPr>
          <w:trHeight w:val="80"/>
        </w:trPr>
        <w:tc>
          <w:tcPr>
            <w:tcW w:w="2410" w:type="dxa"/>
            <w:shd w:val="clear" w:color="auto" w:fill="FFFFFF"/>
            <w:tcMar>
              <w:top w:w="0" w:type="dxa"/>
              <w:left w:w="0" w:type="dxa"/>
              <w:bottom w:w="0" w:type="dxa"/>
              <w:right w:w="15" w:type="dxa"/>
            </w:tcMar>
            <w:vAlign w:val="center"/>
            <w:hideMark/>
          </w:tcPr>
          <w:p w:rsidR="00CB7DBF" w:rsidRPr="00CB7DBF" w:rsidRDefault="00CB7DBF" w:rsidP="00CB7DBF">
            <w:pPr>
              <w:spacing w:after="10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CB7DBF" w:rsidRPr="00630B20" w:rsidRDefault="009651E3" w:rsidP="00630B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9651E3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hyperlink r:id="rId5" w:history="1">
        <w:r w:rsidR="00CB7DBF" w:rsidRPr="00630B20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>Письмо №</w:t>
        </w:r>
        <w:r w:rsidR="00410E31" w:rsidRPr="00630B20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>28</w:t>
        </w:r>
        <w:r w:rsidR="00F610C7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>9</w:t>
        </w:r>
        <w:r w:rsidR="00CB7DBF" w:rsidRPr="00630B20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 xml:space="preserve"> </w:t>
        </w:r>
        <w:r w:rsidR="00AD3CB8" w:rsidRPr="00630B20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 xml:space="preserve"> от </w:t>
        </w:r>
        <w:r w:rsidR="00410E31" w:rsidRPr="00630B20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>10</w:t>
        </w:r>
        <w:r w:rsidR="00CB7DBF" w:rsidRPr="00630B20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 xml:space="preserve"> апреля</w:t>
        </w:r>
        <w:r w:rsidR="00967914" w:rsidRPr="00630B20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 xml:space="preserve"> </w:t>
        </w:r>
        <w:r w:rsidR="00CB7DBF" w:rsidRPr="00630B20">
          <w:rPr>
            <w:rFonts w:ascii="Times New Roman" w:eastAsia="Times New Roman" w:hAnsi="Times New Roman" w:cs="Times New Roman"/>
            <w:b/>
            <w:sz w:val="24"/>
            <w:szCs w:val="24"/>
            <w:shd w:val="clear" w:color="auto" w:fill="FFFFFF"/>
            <w:lang w:eastAsia="ru-RU"/>
          </w:rPr>
          <w:t xml:space="preserve"> 2019г.</w:t>
        </w:r>
      </w:hyperlink>
    </w:p>
    <w:p w:rsidR="00884032" w:rsidRPr="00630B20" w:rsidRDefault="00884032" w:rsidP="00630B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610C7" w:rsidRPr="00F610C7" w:rsidRDefault="00F610C7" w:rsidP="00F610C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F610C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III Всероссийского конкурса молодежных проектов «Наша история»</w:t>
      </w:r>
    </w:p>
    <w:bookmarkEnd w:id="0"/>
    <w:p w:rsidR="0023068D" w:rsidRPr="00F610C7" w:rsidRDefault="00F610C7" w:rsidP="00F610C7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610C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CB7DBF" w:rsidRPr="00F610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Руководител</w:t>
      </w:r>
      <w:r w:rsidR="00884032" w:rsidRPr="00F610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ям ОО</w:t>
      </w:r>
      <w:r w:rsidR="00410E31" w:rsidRPr="00F610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410E31" w:rsidRPr="00F610C7" w:rsidRDefault="00410E31" w:rsidP="00630B20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610C7" w:rsidRPr="00F610C7" w:rsidRDefault="00884032" w:rsidP="00F610C7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610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письмом Министерства образования и науки Республики Дагестан </w:t>
      </w:r>
      <w:r w:rsidR="00F610C7" w:rsidRPr="00F610C7">
        <w:rPr>
          <w:rFonts w:ascii="Times New Roman" w:eastAsia="Times New Roman" w:hAnsi="Times New Roman" w:cs="Times New Roman"/>
          <w:sz w:val="24"/>
          <w:szCs w:val="24"/>
          <w:lang w:eastAsia="ru-RU"/>
        </w:rPr>
        <w:t>№ 06-3683/01-18/19 от 08 апреля 2019г.</w:t>
      </w:r>
      <w:r w:rsidR="00630B20" w:rsidRPr="00F610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D3CB8" w:rsidRPr="00F610C7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«Управление образования</w:t>
      </w:r>
      <w:r w:rsidR="009651E3" w:rsidRPr="00F610C7">
        <w:rPr>
          <w:rFonts w:ascii="Times New Roman" w:eastAsia="Times New Roman" w:hAnsi="Times New Roman" w:cs="Times New Roman"/>
          <w:sz w:val="24"/>
          <w:szCs w:val="24"/>
          <w:lang w:eastAsia="ru-RU"/>
        </w:rPr>
        <w:t>» Сергокалинского района</w:t>
      </w:r>
      <w:r w:rsidR="00AD3CB8" w:rsidRPr="00F610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10C7" w:rsidRPr="00F610C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 о том, что Фонд поддержки проектов «Стратегия будущего» при содействии Совета Федерации Федерального Собрания Российской Федерации, Государственной Думы Федерального Собрания Российской Федерации, Министерства просвещения Российской Федерации и Российской академии народного хозяйства и государственной службы при Президенте Российской Федерации с 11 марта 2019 г. проводит III Всероссийский конкурс молодежных проектов «Наша история» (далее – Конкурс).</w:t>
      </w:r>
    </w:p>
    <w:p w:rsidR="00F610C7" w:rsidRPr="00F610C7" w:rsidRDefault="00F610C7" w:rsidP="00F610C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610C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Задачами Конкурса являются: популяризация изучения истории России, повышение качества получения знаний по истории России среди российских школьников и студентов, стимулирование к созданию и реализации социально значимых проектов, направленных на сохранение и изучение российской истории и культуры, выработка конкретных предложений по изучению истории России для органов государственной власти, образовательных и культурных учреждений.</w:t>
      </w:r>
    </w:p>
    <w:p w:rsidR="00F610C7" w:rsidRPr="00F610C7" w:rsidRDefault="00F610C7" w:rsidP="00F610C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610C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 участию в Конкурсе приглашаются учащиеся общеобразовательных, средних профессиональных организаций, студенты и аспиранты образовательных организаций высшего образования. Заявки на участие в Конкурсе принимаются до 15 апреля 2019 года. Итоги Конкурса будут подведены 7 - 9 мая 2019 года в городе Москве в рамках Всероссийского форума «Наша история».</w:t>
      </w:r>
    </w:p>
    <w:p w:rsidR="00F610C7" w:rsidRPr="00F610C7" w:rsidRDefault="00F610C7" w:rsidP="00F610C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610C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Официальный сайт Конкурса: www.my-history</w:t>
      </w:r>
    </w:p>
    <w:p w:rsidR="00F610C7" w:rsidRPr="00F610C7" w:rsidRDefault="00F610C7" w:rsidP="00F610C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610C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Контактное лицо: Сафонова Анастасия Алексеевна (тел.:8985068-08-45).</w:t>
      </w:r>
    </w:p>
    <w:p w:rsidR="00F610C7" w:rsidRPr="00F610C7" w:rsidRDefault="00F610C7" w:rsidP="00F610C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610C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данную информацию до заинтересованных лиц.</w:t>
      </w:r>
    </w:p>
    <w:p w:rsidR="00F610C7" w:rsidRPr="00F610C7" w:rsidRDefault="00F610C7" w:rsidP="00F610C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610C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610C7" w:rsidRPr="00F610C7" w:rsidRDefault="00F610C7" w:rsidP="00F610C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610C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F610C7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на 7 л. в 1 экз.</w:t>
        </w:r>
      </w:hyperlink>
    </w:p>
    <w:p w:rsidR="00884032" w:rsidRPr="00884032" w:rsidRDefault="00884032" w:rsidP="00F610C7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40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84032" w:rsidRDefault="009651E3" w:rsidP="0088403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68D">
        <w:rPr>
          <w:rFonts w:ascii="Times New Roman" w:hAnsi="Times New Roman" w:cs="Times New Roman"/>
          <w:sz w:val="24"/>
          <w:szCs w:val="24"/>
        </w:rPr>
        <w:t>Начальн</w:t>
      </w:r>
      <w:r w:rsidR="00884032">
        <w:rPr>
          <w:rFonts w:ascii="Times New Roman" w:hAnsi="Times New Roman" w:cs="Times New Roman"/>
          <w:sz w:val="24"/>
          <w:szCs w:val="24"/>
        </w:rPr>
        <w:t xml:space="preserve">ик </w:t>
      </w:r>
    </w:p>
    <w:p w:rsidR="00CB5ED1" w:rsidRPr="009651E3" w:rsidRDefault="00884032" w:rsidP="0088403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МКУ «Управление образования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»:  </w:t>
      </w:r>
      <w:r w:rsidR="009651E3" w:rsidRPr="0023068D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9651E3" w:rsidRPr="0023068D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23068D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r w:rsidR="009651E3" w:rsidRPr="0023068D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  <w:r w:rsidR="009651E3" w:rsidRPr="0023068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651E3" w:rsidRPr="009651E3">
        <w:rPr>
          <w:rFonts w:ascii="Times New Roman" w:hAnsi="Times New Roman" w:cs="Times New Roman"/>
          <w:sz w:val="28"/>
          <w:szCs w:val="28"/>
        </w:rPr>
        <w:t xml:space="preserve">              </w:t>
      </w:r>
    </w:p>
    <w:sectPr w:rsidR="00CB5ED1" w:rsidRPr="00965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1D2396"/>
    <w:multiLevelType w:val="hybridMultilevel"/>
    <w:tmpl w:val="BBAE80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DBF"/>
    <w:rsid w:val="0023068D"/>
    <w:rsid w:val="00410E31"/>
    <w:rsid w:val="00431341"/>
    <w:rsid w:val="00630B20"/>
    <w:rsid w:val="00884032"/>
    <w:rsid w:val="009651E3"/>
    <w:rsid w:val="00967914"/>
    <w:rsid w:val="00AD3CB8"/>
    <w:rsid w:val="00CB5ED1"/>
    <w:rsid w:val="00CB7DBF"/>
    <w:rsid w:val="00EA6B55"/>
    <w:rsid w:val="00F6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0956B"/>
  <w15:docId w15:val="{90B15ED1-CF3F-43A9-9C25-26A03DD49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06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3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2019/pismo/priloj_3683.pdf" TargetMode="External"/><Relationship Id="rId5" Type="http://schemas.openxmlformats.org/officeDocument/2006/relationships/hyperlink" Target="http://www.dagminobr.ru/documenty/informacionnie_pisma/pismo_063479011819_ot_03_aprely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2019-04-10T09:26:00Z</dcterms:created>
  <dcterms:modified xsi:type="dcterms:W3CDTF">2019-04-10T09:26:00Z</dcterms:modified>
</cp:coreProperties>
</file>