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9BA" w:rsidRPr="00BF59BA" w:rsidRDefault="00BF59BA" w:rsidP="00BA2653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BF59BA">
        <w:rPr>
          <w:rFonts w:ascii="Times New Roman" w:hAnsi="Times New Roman"/>
          <w:b/>
          <w:sz w:val="32"/>
          <w:szCs w:val="32"/>
        </w:rPr>
        <w:t xml:space="preserve">МКОУ «Кадиркентская СОШ» Сергокалинского района </w:t>
      </w:r>
    </w:p>
    <w:p w:rsidR="00BF59BA" w:rsidRDefault="00BF59BA" w:rsidP="00BA265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F59BA" w:rsidRDefault="00BF59BA" w:rsidP="00BA265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F59BA" w:rsidRDefault="00BF59BA" w:rsidP="00BA265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F59BA" w:rsidRDefault="00632B8E" w:rsidP="00BA265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3.5pt;height:53.25pt" fillcolor="#b2b2b2" strokecolor="#33c" strokeweight="1pt">
            <v:fill r:id="rId5" o:title="Газетная бумага" opacity=".5" type="tile"/>
            <v:stroke r:id="rId6" o:title=""/>
            <v:shadow on="t" color="#99f" offset="3pt"/>
            <v:textpath style="font-family:&quot;Arial Black&quot;;v-text-kern:t" trim="t" fitpath="t" string="Открытый урок&#10;"/>
          </v:shape>
        </w:pict>
      </w:r>
    </w:p>
    <w:p w:rsidR="00BF59BA" w:rsidRDefault="00BF59BA" w:rsidP="00BA265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F59BA" w:rsidRDefault="00632B8E" w:rsidP="00BA265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>
          <v:shape id="_x0000_i1026" type="#_x0000_t136" style="width:142.5pt;height:23.25pt" fillcolor="#369" stroked="f">
            <v:fill r:id="rId6" o:title=""/>
            <v:stroke r:id="rId6" o:title=""/>
            <v:shadow on="t" color="#b2b2b2" opacity="52429f" offset="3pt"/>
            <v:textpath style="font-family:&quot;Times New Roman&quot;;font-size:20pt;v-text-kern:t" trim="t" fitpath="t" string="на тему:"/>
          </v:shape>
        </w:pict>
      </w:r>
    </w:p>
    <w:p w:rsidR="005A679B" w:rsidRDefault="005A679B" w:rsidP="00BA2653">
      <w:pPr>
        <w:jc w:val="center"/>
        <w:rPr>
          <w:rFonts w:ascii="Times New Roman" w:hAnsi="Times New Roman"/>
          <w:b/>
          <w:sz w:val="24"/>
          <w:szCs w:val="24"/>
        </w:rPr>
      </w:pPr>
    </w:p>
    <w:p w:rsidR="005A679B" w:rsidRDefault="00632B8E" w:rsidP="00BA265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>
          <v:shape id="_x0000_i1027" type="#_x0000_t136" style="width:432.75pt;height:93.75pt" fillcolor="#9400ed" strokecolor="#eaeaea" strokeweight="1pt">
            <v:fill r:id="rId6" o:title="" color2="blue" angle="-90" colors="0 #a603ab;13763f #0819fb;22938f #1a8d48;34079f yellow;47841f #ee3f17;57672f #e81766;1 #a603ab" method="none" type="gradient"/>
            <v:stroke r:id="rId6" o:title=""/>
            <v:shadow on="t" type="perspective" color="silver" opacity="52429f" origin="-.5,.5" matrix=",46340f,,.5,,-4768371582e-16"/>
            <v:textpath style="font-family:&quot;Arial Black&quot;;v-text-kern:t" trim="t" fitpath="t" string="Информационная безопасность"/>
          </v:shape>
        </w:pict>
      </w:r>
    </w:p>
    <w:p w:rsidR="005A679B" w:rsidRDefault="005A679B" w:rsidP="005A679B">
      <w:pPr>
        <w:tabs>
          <w:tab w:val="left" w:pos="4005"/>
        </w:tabs>
        <w:spacing w:after="0" w:line="360" w:lineRule="auto"/>
        <w:ind w:right="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</w:t>
      </w:r>
    </w:p>
    <w:p w:rsidR="005A679B" w:rsidRDefault="005A679B" w:rsidP="005A679B">
      <w:pPr>
        <w:tabs>
          <w:tab w:val="left" w:pos="4005"/>
        </w:tabs>
        <w:spacing w:after="0" w:line="360" w:lineRule="auto"/>
        <w:ind w:right="57"/>
        <w:rPr>
          <w:rFonts w:ascii="Times New Roman" w:hAnsi="Times New Roman"/>
          <w:b/>
          <w:sz w:val="24"/>
          <w:szCs w:val="24"/>
        </w:rPr>
      </w:pPr>
    </w:p>
    <w:p w:rsidR="005A679B" w:rsidRDefault="005A679B" w:rsidP="005A679B">
      <w:pPr>
        <w:tabs>
          <w:tab w:val="left" w:pos="4005"/>
        </w:tabs>
        <w:spacing w:after="0" w:line="360" w:lineRule="auto"/>
        <w:ind w:right="57"/>
        <w:rPr>
          <w:rFonts w:ascii="Times New Roman" w:hAnsi="Times New Roman"/>
          <w:b/>
          <w:sz w:val="24"/>
          <w:szCs w:val="24"/>
        </w:rPr>
      </w:pPr>
    </w:p>
    <w:p w:rsidR="005A679B" w:rsidRPr="005A6E66" w:rsidRDefault="005A679B" w:rsidP="005A679B">
      <w:pPr>
        <w:tabs>
          <w:tab w:val="left" w:pos="4005"/>
        </w:tabs>
        <w:spacing w:after="0" w:line="360" w:lineRule="auto"/>
        <w:ind w:right="57"/>
        <w:rPr>
          <w:rFonts w:ascii="Times New Roman" w:hAnsi="Times New Roman"/>
          <w:b/>
          <w:color w:val="244061"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</w:t>
      </w:r>
      <w:r w:rsidRPr="005A6E66">
        <w:rPr>
          <w:rFonts w:ascii="Times New Roman" w:hAnsi="Times New Roman"/>
          <w:b/>
          <w:color w:val="244061"/>
          <w:sz w:val="32"/>
          <w:szCs w:val="32"/>
        </w:rPr>
        <w:t xml:space="preserve">Провела: учитель информатики </w:t>
      </w:r>
    </w:p>
    <w:p w:rsidR="005A679B" w:rsidRPr="005A6E66" w:rsidRDefault="005A679B" w:rsidP="005A679B">
      <w:pPr>
        <w:tabs>
          <w:tab w:val="left" w:pos="4005"/>
        </w:tabs>
        <w:spacing w:after="0" w:line="360" w:lineRule="auto"/>
        <w:ind w:left="57" w:right="57" w:firstLine="720"/>
        <w:rPr>
          <w:rFonts w:ascii="Times New Roman" w:hAnsi="Times New Roman"/>
          <w:b/>
          <w:color w:val="244061"/>
          <w:sz w:val="32"/>
          <w:szCs w:val="32"/>
        </w:rPr>
      </w:pPr>
      <w:r w:rsidRPr="005A6E66">
        <w:rPr>
          <w:rFonts w:ascii="Times New Roman" w:hAnsi="Times New Roman"/>
          <w:b/>
          <w:color w:val="244061"/>
          <w:sz w:val="32"/>
          <w:szCs w:val="32"/>
        </w:rPr>
        <w:t xml:space="preserve">                                                МКОУ «Кадиркентская СОШ»            </w:t>
      </w:r>
    </w:p>
    <w:p w:rsidR="005A679B" w:rsidRPr="005A6E66" w:rsidRDefault="005A679B" w:rsidP="005A679B">
      <w:pPr>
        <w:tabs>
          <w:tab w:val="left" w:pos="4005"/>
        </w:tabs>
        <w:spacing w:after="0" w:line="360" w:lineRule="auto"/>
        <w:ind w:left="57" w:right="57" w:firstLine="720"/>
        <w:rPr>
          <w:rFonts w:ascii="Times New Roman" w:hAnsi="Times New Roman"/>
          <w:b/>
          <w:color w:val="244061"/>
          <w:sz w:val="32"/>
          <w:szCs w:val="32"/>
        </w:rPr>
      </w:pPr>
      <w:r w:rsidRPr="005A6E66">
        <w:rPr>
          <w:rFonts w:ascii="Times New Roman" w:hAnsi="Times New Roman"/>
          <w:b/>
          <w:color w:val="244061"/>
          <w:sz w:val="32"/>
          <w:szCs w:val="32"/>
        </w:rPr>
        <w:t xml:space="preserve">                                                Магомедова У.К.</w:t>
      </w:r>
    </w:p>
    <w:p w:rsidR="00BF59BA" w:rsidRDefault="00BF59BA">
      <w:pPr>
        <w:rPr>
          <w:rFonts w:ascii="Times New Roman" w:hAnsi="Times New Roman"/>
          <w:b/>
          <w:sz w:val="24"/>
          <w:szCs w:val="24"/>
        </w:rPr>
      </w:pPr>
    </w:p>
    <w:p w:rsidR="005A679B" w:rsidRDefault="005A679B">
      <w:pPr>
        <w:rPr>
          <w:rFonts w:ascii="Times New Roman" w:hAnsi="Times New Roman"/>
          <w:b/>
          <w:sz w:val="24"/>
          <w:szCs w:val="24"/>
        </w:rPr>
      </w:pPr>
    </w:p>
    <w:p w:rsidR="005A679B" w:rsidRDefault="005A679B">
      <w:pPr>
        <w:rPr>
          <w:rFonts w:ascii="Times New Roman" w:hAnsi="Times New Roman"/>
          <w:b/>
          <w:sz w:val="24"/>
          <w:szCs w:val="24"/>
        </w:rPr>
      </w:pPr>
    </w:p>
    <w:p w:rsidR="005A679B" w:rsidRDefault="005A679B">
      <w:pPr>
        <w:rPr>
          <w:rFonts w:ascii="Times New Roman" w:hAnsi="Times New Roman"/>
          <w:b/>
          <w:sz w:val="24"/>
          <w:szCs w:val="24"/>
        </w:rPr>
      </w:pPr>
    </w:p>
    <w:p w:rsidR="005A679B" w:rsidRDefault="005A679B">
      <w:pPr>
        <w:rPr>
          <w:rFonts w:ascii="Times New Roman" w:hAnsi="Times New Roman"/>
          <w:b/>
          <w:sz w:val="24"/>
          <w:szCs w:val="24"/>
        </w:rPr>
      </w:pPr>
    </w:p>
    <w:p w:rsidR="005A679B" w:rsidRDefault="005A679B">
      <w:pPr>
        <w:rPr>
          <w:rFonts w:ascii="Times New Roman" w:hAnsi="Times New Roman"/>
          <w:b/>
          <w:sz w:val="24"/>
          <w:szCs w:val="24"/>
        </w:rPr>
      </w:pPr>
    </w:p>
    <w:p w:rsidR="005A679B" w:rsidRDefault="005A679B">
      <w:pPr>
        <w:rPr>
          <w:rFonts w:ascii="Times New Roman" w:hAnsi="Times New Roman"/>
          <w:b/>
          <w:sz w:val="24"/>
          <w:szCs w:val="24"/>
        </w:rPr>
      </w:pPr>
    </w:p>
    <w:p w:rsidR="005A679B" w:rsidRDefault="005A679B">
      <w:pPr>
        <w:rPr>
          <w:rFonts w:ascii="Times New Roman" w:hAnsi="Times New Roman"/>
          <w:b/>
          <w:sz w:val="24"/>
          <w:szCs w:val="24"/>
        </w:rPr>
      </w:pPr>
    </w:p>
    <w:p w:rsidR="005A679B" w:rsidRPr="00364753" w:rsidRDefault="00364753" w:rsidP="00364753">
      <w:pPr>
        <w:jc w:val="center"/>
        <w:rPr>
          <w:rFonts w:ascii="Times New Roman" w:hAnsi="Times New Roman"/>
          <w:b/>
          <w:sz w:val="32"/>
          <w:szCs w:val="32"/>
        </w:rPr>
      </w:pPr>
      <w:r w:rsidRPr="00364753">
        <w:rPr>
          <w:rFonts w:ascii="Times New Roman" w:hAnsi="Times New Roman"/>
          <w:b/>
          <w:sz w:val="32"/>
          <w:szCs w:val="32"/>
        </w:rPr>
        <w:t>2017г.</w:t>
      </w:r>
    </w:p>
    <w:p w:rsidR="00BF59BA" w:rsidRDefault="00BF59BA">
      <w:pPr>
        <w:rPr>
          <w:rFonts w:ascii="Times New Roman" w:hAnsi="Times New Roman"/>
          <w:b/>
          <w:sz w:val="24"/>
          <w:szCs w:val="24"/>
        </w:rPr>
      </w:pPr>
    </w:p>
    <w:p w:rsidR="005C01CE" w:rsidRPr="00C660BB" w:rsidRDefault="005C01CE" w:rsidP="00BA2653">
      <w:pPr>
        <w:jc w:val="center"/>
        <w:rPr>
          <w:rFonts w:ascii="Times New Roman" w:hAnsi="Times New Roman"/>
          <w:b/>
          <w:sz w:val="24"/>
          <w:szCs w:val="24"/>
        </w:rPr>
      </w:pPr>
      <w:r w:rsidRPr="00C660BB">
        <w:rPr>
          <w:rFonts w:ascii="Times New Roman" w:hAnsi="Times New Roman"/>
          <w:b/>
          <w:sz w:val="24"/>
          <w:szCs w:val="24"/>
        </w:rPr>
        <w:lastRenderedPageBreak/>
        <w:t xml:space="preserve">ПЛАН-КОНСПЕКТ УРОКА </w:t>
      </w:r>
      <w:r w:rsidRPr="00C660BB">
        <w:rPr>
          <w:rFonts w:ascii="Times New Roman" w:hAnsi="Times New Roman"/>
          <w:b/>
          <w:sz w:val="24"/>
          <w:szCs w:val="24"/>
        </w:rPr>
        <w:br/>
      </w:r>
      <w:r w:rsidRPr="00C660BB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Информационная безопасность</w:t>
      </w:r>
      <w:r w:rsidRPr="00C660BB">
        <w:rPr>
          <w:rFonts w:ascii="Times New Roman" w:hAnsi="Times New Roman"/>
          <w:sz w:val="24"/>
          <w:szCs w:val="24"/>
        </w:rPr>
        <w:t>».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520"/>
        <w:gridCol w:w="6043"/>
      </w:tblGrid>
      <w:tr w:rsidR="00BA2653" w:rsidRPr="00C660BB" w:rsidTr="00645AE4">
        <w:tc>
          <w:tcPr>
            <w:tcW w:w="2520" w:type="dxa"/>
            <w:shd w:val="clear" w:color="auto" w:fill="auto"/>
          </w:tcPr>
          <w:p w:rsidR="00BA2653" w:rsidRPr="00C660BB" w:rsidRDefault="00BA2653" w:rsidP="00BA2653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60BB">
              <w:rPr>
                <w:rFonts w:ascii="Times New Roman" w:hAnsi="Times New Roman"/>
                <w:b/>
                <w:i/>
                <w:sz w:val="24"/>
                <w:szCs w:val="24"/>
              </w:rPr>
              <w:t>ФИО (полностью)</w:t>
            </w:r>
          </w:p>
        </w:tc>
        <w:tc>
          <w:tcPr>
            <w:tcW w:w="6043" w:type="dxa"/>
            <w:shd w:val="clear" w:color="auto" w:fill="auto"/>
          </w:tcPr>
          <w:p w:rsidR="00BA2653" w:rsidRPr="00C660BB" w:rsidRDefault="006B138F" w:rsidP="00BA26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Магомедова Умусалимат Курбановна</w:t>
            </w:r>
          </w:p>
        </w:tc>
      </w:tr>
      <w:tr w:rsidR="00BA2653" w:rsidRPr="00C660BB" w:rsidTr="00645AE4">
        <w:tc>
          <w:tcPr>
            <w:tcW w:w="2520" w:type="dxa"/>
            <w:shd w:val="clear" w:color="auto" w:fill="auto"/>
          </w:tcPr>
          <w:p w:rsidR="00BA2653" w:rsidRPr="00C660BB" w:rsidRDefault="00BA2653" w:rsidP="00BA2653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60BB">
              <w:rPr>
                <w:rFonts w:ascii="Times New Roman" w:hAnsi="Times New Roman"/>
                <w:b/>
                <w:i/>
                <w:sz w:val="24"/>
                <w:szCs w:val="24"/>
              </w:rPr>
              <w:t>Место работы</w:t>
            </w:r>
          </w:p>
        </w:tc>
        <w:tc>
          <w:tcPr>
            <w:tcW w:w="6043" w:type="dxa"/>
            <w:shd w:val="clear" w:color="auto" w:fill="auto"/>
          </w:tcPr>
          <w:p w:rsidR="00BA2653" w:rsidRPr="00C660BB" w:rsidRDefault="006B138F" w:rsidP="00BA26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«Кадиркентская СОШ» Сергокалинского района Республики Дагестан</w:t>
            </w:r>
          </w:p>
        </w:tc>
      </w:tr>
      <w:tr w:rsidR="00BA2653" w:rsidRPr="00C660BB" w:rsidTr="00645AE4">
        <w:tc>
          <w:tcPr>
            <w:tcW w:w="2520" w:type="dxa"/>
            <w:shd w:val="clear" w:color="auto" w:fill="auto"/>
          </w:tcPr>
          <w:p w:rsidR="00BA2653" w:rsidRPr="00C660BB" w:rsidRDefault="00BA2653" w:rsidP="00BA2653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60BB">
              <w:rPr>
                <w:rFonts w:ascii="Times New Roman" w:hAnsi="Times New Roman"/>
                <w:b/>
                <w:i/>
                <w:sz w:val="24"/>
                <w:szCs w:val="24"/>
              </w:rPr>
              <w:t>Должность</w:t>
            </w:r>
          </w:p>
        </w:tc>
        <w:tc>
          <w:tcPr>
            <w:tcW w:w="6043" w:type="dxa"/>
            <w:shd w:val="clear" w:color="auto" w:fill="auto"/>
          </w:tcPr>
          <w:p w:rsidR="00BA2653" w:rsidRPr="00C660BB" w:rsidRDefault="00BA2653" w:rsidP="00BA26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0BB">
              <w:rPr>
                <w:rFonts w:ascii="Times New Roman" w:hAnsi="Times New Roman"/>
                <w:sz w:val="24"/>
                <w:szCs w:val="24"/>
              </w:rPr>
              <w:t>Учитель информатики и математики</w:t>
            </w:r>
          </w:p>
        </w:tc>
      </w:tr>
      <w:tr w:rsidR="00BA2653" w:rsidRPr="00C660BB" w:rsidTr="00645AE4">
        <w:tc>
          <w:tcPr>
            <w:tcW w:w="2520" w:type="dxa"/>
            <w:shd w:val="clear" w:color="auto" w:fill="auto"/>
          </w:tcPr>
          <w:p w:rsidR="00BA2653" w:rsidRPr="00C660BB" w:rsidRDefault="00BA2653" w:rsidP="00BA2653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60BB">
              <w:rPr>
                <w:rFonts w:ascii="Times New Roman" w:hAnsi="Times New Roman"/>
                <w:b/>
                <w:i/>
                <w:sz w:val="24"/>
                <w:szCs w:val="24"/>
              </w:rPr>
              <w:t>Предмет</w:t>
            </w:r>
          </w:p>
        </w:tc>
        <w:tc>
          <w:tcPr>
            <w:tcW w:w="6043" w:type="dxa"/>
            <w:shd w:val="clear" w:color="auto" w:fill="auto"/>
          </w:tcPr>
          <w:p w:rsidR="00BA2653" w:rsidRPr="00C660BB" w:rsidRDefault="00BA2653" w:rsidP="00BA26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0BB">
              <w:rPr>
                <w:rFonts w:ascii="Times New Roman" w:hAnsi="Times New Roman"/>
                <w:sz w:val="24"/>
                <w:szCs w:val="24"/>
              </w:rPr>
              <w:t>информатик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BA2653" w:rsidRPr="00C660BB" w:rsidTr="00645AE4">
        <w:tc>
          <w:tcPr>
            <w:tcW w:w="2520" w:type="dxa"/>
            <w:shd w:val="clear" w:color="auto" w:fill="auto"/>
          </w:tcPr>
          <w:p w:rsidR="00BA2653" w:rsidRPr="00C660BB" w:rsidRDefault="00BA2653" w:rsidP="00BA2653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60BB">
              <w:rPr>
                <w:rFonts w:ascii="Times New Roman" w:hAnsi="Times New Roman"/>
                <w:b/>
                <w:i/>
                <w:sz w:val="24"/>
                <w:szCs w:val="24"/>
              </w:rPr>
              <w:t>Класс</w:t>
            </w:r>
          </w:p>
        </w:tc>
        <w:tc>
          <w:tcPr>
            <w:tcW w:w="6043" w:type="dxa"/>
            <w:shd w:val="clear" w:color="auto" w:fill="auto"/>
          </w:tcPr>
          <w:p w:rsidR="00BA2653" w:rsidRPr="00C660BB" w:rsidRDefault="00BA2653" w:rsidP="00BA26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0BB">
              <w:rPr>
                <w:rFonts w:ascii="Times New Roman" w:hAnsi="Times New Roman"/>
                <w:sz w:val="24"/>
                <w:szCs w:val="24"/>
              </w:rPr>
              <w:t>1</w:t>
            </w:r>
            <w:r w:rsidR="000D0D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A2653" w:rsidRPr="00C660BB" w:rsidTr="00645AE4">
        <w:tc>
          <w:tcPr>
            <w:tcW w:w="2520" w:type="dxa"/>
            <w:shd w:val="clear" w:color="auto" w:fill="auto"/>
          </w:tcPr>
          <w:p w:rsidR="00BA2653" w:rsidRPr="00C660BB" w:rsidRDefault="00BA2653" w:rsidP="00BA2653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60BB">
              <w:rPr>
                <w:rFonts w:ascii="Times New Roman" w:hAnsi="Times New Roman"/>
                <w:b/>
                <w:i/>
                <w:sz w:val="24"/>
                <w:szCs w:val="24"/>
              </w:rPr>
              <w:t>Тема и номер урока в теме</w:t>
            </w:r>
          </w:p>
        </w:tc>
        <w:tc>
          <w:tcPr>
            <w:tcW w:w="6043" w:type="dxa"/>
            <w:shd w:val="clear" w:color="auto" w:fill="auto"/>
          </w:tcPr>
          <w:p w:rsidR="00BA2653" w:rsidRPr="00C660BB" w:rsidRDefault="00BA2653" w:rsidP="00BA2653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60BB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Информационная безопасность</w:t>
            </w:r>
            <w:r w:rsidRPr="00C660BB">
              <w:rPr>
                <w:rFonts w:ascii="Times New Roman" w:hAnsi="Times New Roman"/>
                <w:sz w:val="24"/>
                <w:szCs w:val="24"/>
              </w:rPr>
              <w:t>»., №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A2653" w:rsidRPr="00097BCC" w:rsidTr="00645AE4">
        <w:tc>
          <w:tcPr>
            <w:tcW w:w="2520" w:type="dxa"/>
            <w:shd w:val="clear" w:color="auto" w:fill="auto"/>
          </w:tcPr>
          <w:p w:rsidR="00BA2653" w:rsidRPr="00097BCC" w:rsidRDefault="00BA2653" w:rsidP="00BA2653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97BCC">
              <w:rPr>
                <w:rFonts w:ascii="Times New Roman" w:hAnsi="Times New Roman"/>
                <w:b/>
                <w:i/>
                <w:sz w:val="24"/>
                <w:szCs w:val="24"/>
              </w:rPr>
              <w:t>Базовый учебник</w:t>
            </w:r>
          </w:p>
        </w:tc>
        <w:tc>
          <w:tcPr>
            <w:tcW w:w="6043" w:type="dxa"/>
            <w:shd w:val="clear" w:color="auto" w:fill="auto"/>
          </w:tcPr>
          <w:p w:rsidR="00B12EF8" w:rsidRPr="00B12EF8" w:rsidRDefault="00B12EF8" w:rsidP="00B12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Cемакин</w:t>
            </w:r>
            <w:proofErr w:type="spellEnd"/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 И.Г., </w:t>
            </w:r>
            <w:proofErr w:type="spellStart"/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Хеннер</w:t>
            </w:r>
            <w:proofErr w:type="spellEnd"/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 Е.К., Шеина Т.Ю.           Информатика. Базовый уровень:   учебник для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Издательство: Бином</w:t>
            </w: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</w:p>
          <w:p w:rsidR="00BA2653" w:rsidRPr="00097BCC" w:rsidRDefault="00BA2653" w:rsidP="00B12E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4085" w:rsidRPr="00EB14CC" w:rsidRDefault="00DC4D49" w:rsidP="00BA2653">
      <w:pPr>
        <w:rPr>
          <w:rFonts w:ascii="Times New Roman" w:hAnsi="Times New Roman" w:cs="Times New Roman"/>
          <w:sz w:val="24"/>
          <w:szCs w:val="24"/>
        </w:rPr>
      </w:pPr>
      <w:r w:rsidRPr="00BA2653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DC4D49">
        <w:rPr>
          <w:rFonts w:ascii="Times New Roman" w:hAnsi="Times New Roman" w:cs="Times New Roman"/>
          <w:sz w:val="24"/>
          <w:szCs w:val="24"/>
        </w:rPr>
        <w:t xml:space="preserve"> формирование представления об информационной безопасности.</w:t>
      </w:r>
    </w:p>
    <w:p w:rsidR="00DC4D49" w:rsidRPr="00BA2653" w:rsidRDefault="00DC4D49" w:rsidP="00BA265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A2653">
        <w:rPr>
          <w:rFonts w:ascii="Times New Roman" w:hAnsi="Times New Roman" w:cs="Times New Roman"/>
          <w:b/>
          <w:i/>
          <w:sz w:val="24"/>
          <w:szCs w:val="24"/>
        </w:rPr>
        <w:t xml:space="preserve">Обучающие задачи: </w:t>
      </w:r>
    </w:p>
    <w:p w:rsidR="00DC4D49" w:rsidRPr="00DC4D49" w:rsidRDefault="00DC4D49" w:rsidP="00BA2653">
      <w:pPr>
        <w:pStyle w:val="a5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C4D49">
        <w:rPr>
          <w:rFonts w:ascii="Times New Roman" w:hAnsi="Times New Roman" w:cs="Times New Roman"/>
          <w:sz w:val="24"/>
          <w:szCs w:val="24"/>
        </w:rPr>
        <w:t xml:space="preserve">познакомить с понятием информационной безопасности; </w:t>
      </w:r>
    </w:p>
    <w:p w:rsidR="00DC4D49" w:rsidRPr="00DC4D49" w:rsidRDefault="00DC4D49" w:rsidP="00BA2653">
      <w:pPr>
        <w:pStyle w:val="a5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C4D49">
        <w:rPr>
          <w:rFonts w:ascii="Times New Roman" w:hAnsi="Times New Roman" w:cs="Times New Roman"/>
          <w:sz w:val="24"/>
          <w:szCs w:val="24"/>
        </w:rPr>
        <w:t xml:space="preserve">рассмотреть различные угрозы информационной безопасности. </w:t>
      </w:r>
    </w:p>
    <w:p w:rsidR="00DC4D49" w:rsidRPr="00BA2653" w:rsidRDefault="00DC4D49" w:rsidP="00BA265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C4D49">
        <w:rPr>
          <w:rFonts w:ascii="Times New Roman" w:hAnsi="Times New Roman" w:cs="Times New Roman"/>
          <w:sz w:val="24"/>
          <w:szCs w:val="24"/>
        </w:rPr>
        <w:t xml:space="preserve"> </w:t>
      </w:r>
      <w:r w:rsidRPr="00BA2653">
        <w:rPr>
          <w:rFonts w:ascii="Times New Roman" w:hAnsi="Times New Roman" w:cs="Times New Roman"/>
          <w:b/>
          <w:i/>
          <w:sz w:val="24"/>
          <w:szCs w:val="24"/>
        </w:rPr>
        <w:t xml:space="preserve">Развивающие задачи: </w:t>
      </w:r>
    </w:p>
    <w:p w:rsidR="00DC4D49" w:rsidRPr="00DC4D49" w:rsidRDefault="00DC4D49" w:rsidP="00BA2653">
      <w:pPr>
        <w:pStyle w:val="a5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C4D49">
        <w:rPr>
          <w:rFonts w:ascii="Times New Roman" w:hAnsi="Times New Roman" w:cs="Times New Roman"/>
          <w:sz w:val="24"/>
          <w:szCs w:val="24"/>
        </w:rPr>
        <w:t xml:space="preserve">совершенствовать коммуникативные навыки через умение излагать мысли, умение вести диалог; </w:t>
      </w:r>
    </w:p>
    <w:p w:rsidR="00DC4D49" w:rsidRPr="00DC4D49" w:rsidRDefault="00DC4D49" w:rsidP="00BA2653">
      <w:pPr>
        <w:pStyle w:val="a5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C4D49">
        <w:rPr>
          <w:rFonts w:ascii="Times New Roman" w:hAnsi="Times New Roman" w:cs="Times New Roman"/>
          <w:sz w:val="24"/>
          <w:szCs w:val="24"/>
        </w:rPr>
        <w:t xml:space="preserve">определить план действий для предотвращения угрозы информационной безопасности. </w:t>
      </w:r>
    </w:p>
    <w:p w:rsidR="00DC4D49" w:rsidRPr="00BA2653" w:rsidRDefault="00DC4D49" w:rsidP="00BA2653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2653">
        <w:rPr>
          <w:rFonts w:ascii="Times New Roman" w:hAnsi="Times New Roman" w:cs="Times New Roman"/>
          <w:b/>
          <w:i/>
          <w:sz w:val="24"/>
          <w:szCs w:val="24"/>
        </w:rPr>
        <w:t>Воспитательные задачи:</w:t>
      </w:r>
    </w:p>
    <w:p w:rsidR="00DC4D49" w:rsidRPr="00DC4D49" w:rsidRDefault="00DC4D49" w:rsidP="00BA2653">
      <w:pPr>
        <w:pStyle w:val="a5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C4D49">
        <w:rPr>
          <w:rFonts w:ascii="Times New Roman" w:hAnsi="Times New Roman" w:cs="Times New Roman"/>
          <w:sz w:val="24"/>
          <w:szCs w:val="24"/>
        </w:rPr>
        <w:t>воспитывать ответственность за свои действия.</w:t>
      </w:r>
    </w:p>
    <w:p w:rsidR="00BA2653" w:rsidRPr="00097BCC" w:rsidRDefault="00BA2653" w:rsidP="00BA265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97BCC">
        <w:rPr>
          <w:rFonts w:ascii="Times New Roman" w:hAnsi="Times New Roman"/>
          <w:b/>
          <w:i/>
          <w:sz w:val="24"/>
          <w:szCs w:val="24"/>
        </w:rPr>
        <w:t xml:space="preserve">Тип урока - </w:t>
      </w:r>
      <w:r w:rsidRPr="00097BCC">
        <w:rPr>
          <w:rFonts w:ascii="Times New Roman" w:hAnsi="Times New Roman"/>
          <w:sz w:val="24"/>
          <w:szCs w:val="24"/>
        </w:rPr>
        <w:t>Изучения нового материала и первичного закрепления</w:t>
      </w:r>
    </w:p>
    <w:p w:rsidR="00BA2653" w:rsidRPr="00097BCC" w:rsidRDefault="00BA2653" w:rsidP="00BA265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97BCC">
        <w:rPr>
          <w:rFonts w:ascii="Times New Roman" w:hAnsi="Times New Roman"/>
          <w:b/>
          <w:i/>
          <w:sz w:val="24"/>
          <w:szCs w:val="24"/>
        </w:rPr>
        <w:t>Формы работы учащихся</w:t>
      </w:r>
      <w:r w:rsidRPr="00097BCC">
        <w:rPr>
          <w:rFonts w:ascii="Times New Roman" w:hAnsi="Times New Roman"/>
          <w:sz w:val="24"/>
          <w:szCs w:val="24"/>
        </w:rPr>
        <w:t xml:space="preserve"> фронтальная, индивидуаль</w:t>
      </w:r>
      <w:r w:rsidRPr="00097BCC">
        <w:rPr>
          <w:rFonts w:ascii="Times New Roman" w:hAnsi="Times New Roman"/>
          <w:sz w:val="24"/>
          <w:szCs w:val="24"/>
        </w:rPr>
        <w:softHyphen/>
        <w:t>ная.</w:t>
      </w:r>
    </w:p>
    <w:p w:rsidR="00BA2653" w:rsidRPr="00097BCC" w:rsidRDefault="00BA2653" w:rsidP="00BA2653">
      <w:pPr>
        <w:pStyle w:val="a5"/>
        <w:spacing w:after="0" w:line="36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097BCC">
        <w:rPr>
          <w:rFonts w:ascii="Times New Roman" w:hAnsi="Times New Roman"/>
          <w:b/>
          <w:i/>
          <w:sz w:val="24"/>
          <w:szCs w:val="24"/>
        </w:rPr>
        <w:t xml:space="preserve">Необходимое техническое оборудование - </w:t>
      </w:r>
      <w:r w:rsidRPr="00097BCC">
        <w:rPr>
          <w:rFonts w:ascii="Times New Roman" w:hAnsi="Times New Roman"/>
          <w:sz w:val="24"/>
          <w:szCs w:val="24"/>
        </w:rPr>
        <w:t xml:space="preserve">ПК, интерактивный комплекс, </w:t>
      </w:r>
      <w:r>
        <w:rPr>
          <w:rFonts w:ascii="Times New Roman" w:hAnsi="Times New Roman"/>
          <w:sz w:val="24"/>
          <w:szCs w:val="24"/>
        </w:rPr>
        <w:t>интернет на каждом компьютере.</w:t>
      </w:r>
    </w:p>
    <w:p w:rsidR="00E423D9" w:rsidRDefault="00E423D9" w:rsidP="001E6DF8">
      <w:pPr>
        <w:pStyle w:val="a5"/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E423D9" w:rsidRDefault="00E423D9" w:rsidP="001E6DF8">
      <w:pPr>
        <w:pStyle w:val="a5"/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E423D9" w:rsidRDefault="00E423D9" w:rsidP="001E6DF8">
      <w:pPr>
        <w:pStyle w:val="a5"/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E423D9" w:rsidRDefault="00E423D9" w:rsidP="001E6DF8">
      <w:pPr>
        <w:pStyle w:val="a5"/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1E6DF8" w:rsidRPr="00B12EF8" w:rsidRDefault="001E6DF8" w:rsidP="001E6DF8">
      <w:pPr>
        <w:pStyle w:val="a5"/>
        <w:tabs>
          <w:tab w:val="num" w:pos="1429"/>
        </w:tabs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B12EF8">
        <w:rPr>
          <w:rFonts w:ascii="Times New Roman" w:hAnsi="Times New Roman" w:cs="Times New Roman"/>
          <w:b/>
          <w:sz w:val="24"/>
        </w:rPr>
        <w:t>СТРУКТУРА И ХОД УРОКА</w:t>
      </w:r>
    </w:p>
    <w:tbl>
      <w:tblPr>
        <w:tblW w:w="1109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226"/>
        <w:gridCol w:w="1296"/>
        <w:gridCol w:w="4090"/>
        <w:gridCol w:w="2177"/>
        <w:gridCol w:w="837"/>
      </w:tblGrid>
      <w:tr w:rsidR="00D917ED" w:rsidRPr="00B12EF8" w:rsidTr="00632B8E">
        <w:trPr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EF8">
              <w:rPr>
                <w:rFonts w:ascii="Times New Roman" w:hAnsi="Times New Roman" w:cs="Times New Roman"/>
                <w:b/>
              </w:rPr>
              <w:t>Этап урока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EF8">
              <w:rPr>
                <w:rFonts w:ascii="Times New Roman" w:hAnsi="Times New Roman" w:cs="Times New Roman"/>
                <w:b/>
              </w:rPr>
              <w:t>Название используемых ЭОР</w:t>
            </w:r>
          </w:p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B12EF8">
              <w:rPr>
                <w:rFonts w:ascii="Times New Roman" w:hAnsi="Times New Roman" w:cs="Times New Roman"/>
                <w:i/>
              </w:rPr>
              <w:t>(с указанием  порядкового номера из Таблицы 2)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EF8">
              <w:rPr>
                <w:rFonts w:ascii="Times New Roman" w:hAnsi="Times New Roman" w:cs="Times New Roman"/>
                <w:b/>
              </w:rPr>
              <w:t xml:space="preserve">Деятельность учителя </w:t>
            </w:r>
          </w:p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EF8">
              <w:rPr>
                <w:rFonts w:ascii="Times New Roman" w:hAnsi="Times New Roman" w:cs="Times New Roman"/>
                <w:i/>
              </w:rPr>
              <w:t>(с указанием действий с ЭОР, например, демонстрация)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EF8">
              <w:rPr>
                <w:rFonts w:ascii="Times New Roman" w:hAnsi="Times New Roman" w:cs="Times New Roman"/>
                <w:b/>
              </w:rPr>
              <w:t>Деятельность ученика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EF8">
              <w:rPr>
                <w:rFonts w:ascii="Times New Roman" w:hAnsi="Times New Roman" w:cs="Times New Roman"/>
                <w:b/>
              </w:rPr>
              <w:t>Время</w:t>
            </w:r>
          </w:p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B12EF8">
              <w:rPr>
                <w:rFonts w:ascii="Times New Roman" w:hAnsi="Times New Roman" w:cs="Times New Roman"/>
                <w:i/>
              </w:rPr>
              <w:t>(в мин.)</w:t>
            </w:r>
          </w:p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917ED" w:rsidRPr="00B12EF8" w:rsidTr="00632B8E">
        <w:trPr>
          <w:trHeight w:val="102"/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spacing w:before="60" w:after="60" w:line="19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2EF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spacing w:before="60" w:after="60" w:line="19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2EF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2EF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2EF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2EF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2EF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D917ED" w:rsidRPr="00B12EF8" w:rsidTr="00632B8E">
        <w:trPr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B12EF8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Оргмомент</w:t>
            </w:r>
            <w:proofErr w:type="spellEnd"/>
            <w:r w:rsidR="00D917ED"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17ED" w:rsidRPr="00B12EF8" w:rsidRDefault="00D917ED" w:rsidP="00645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ED" w:rsidRPr="00B12EF8" w:rsidRDefault="00D917ED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Приветствует учащихся, про</w:t>
            </w:r>
            <w:r w:rsidRPr="00B12EF8">
              <w:rPr>
                <w:rFonts w:ascii="Times New Roman" w:hAnsi="Times New Roman" w:cs="Times New Roman"/>
                <w:sz w:val="24"/>
                <w:szCs w:val="24"/>
              </w:rPr>
              <w:softHyphen/>
              <w:t>веряет готовность рабочего места школьников к учебному занятию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ED" w:rsidRPr="00B12EF8" w:rsidRDefault="00D917ED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учителя, прове</w:t>
            </w:r>
            <w:r w:rsidRPr="00B12EF8">
              <w:rPr>
                <w:rFonts w:ascii="Times New Roman" w:hAnsi="Times New Roman" w:cs="Times New Roman"/>
                <w:sz w:val="24"/>
                <w:szCs w:val="24"/>
              </w:rPr>
              <w:softHyphen/>
              <w:t>ряют наличие дидактических материалов для работы на за</w:t>
            </w:r>
            <w:r w:rsidRPr="00B12EF8">
              <w:rPr>
                <w:rFonts w:ascii="Times New Roman" w:hAnsi="Times New Roman" w:cs="Times New Roman"/>
                <w:sz w:val="24"/>
                <w:szCs w:val="24"/>
              </w:rPr>
              <w:softHyphen/>
              <w:t>нятии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</w:rPr>
            </w:pPr>
            <w:r w:rsidRPr="00B12EF8">
              <w:rPr>
                <w:rFonts w:ascii="Times New Roman" w:hAnsi="Times New Roman" w:cs="Times New Roman"/>
              </w:rPr>
              <w:t>2</w:t>
            </w:r>
          </w:p>
        </w:tc>
      </w:tr>
      <w:tr w:rsidR="00D917ED" w:rsidRPr="00B12EF8" w:rsidTr="00632B8E">
        <w:trPr>
          <w:trHeight w:val="1975"/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B12EF8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Целеполагание и мотивация</w:t>
            </w:r>
          </w:p>
          <w:p w:rsidR="00D917ED" w:rsidRPr="00B12EF8" w:rsidRDefault="00D917ED" w:rsidP="00645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B12EF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Сегодня на уроке Вы узнаете, каковы основные цели и задачи информационной безопасности, что такое информационные угрозы и как они проявляются, что является источником информационных угроз, какие существуют методы защиты информации от информационных угроз. Наиболее актуальным в современном обществе считается вопрос о безопасности в сети Интернет. Все мы или большинство в той или иной мере пользуемся всемирной сетью. Тема урока «Информационная безопасность».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ED" w:rsidRPr="00B12EF8" w:rsidRDefault="00D917ED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Записывают число и тему урока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</w:rPr>
            </w:pPr>
            <w:r w:rsidRPr="00B12EF8">
              <w:rPr>
                <w:rFonts w:ascii="Times New Roman" w:hAnsi="Times New Roman" w:cs="Times New Roman"/>
              </w:rPr>
              <w:t xml:space="preserve">2 </w:t>
            </w:r>
          </w:p>
        </w:tc>
      </w:tr>
      <w:tr w:rsidR="00D917ED" w:rsidRPr="00B12EF8" w:rsidTr="00632B8E">
        <w:trPr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B12EF8">
            <w:pPr>
              <w:pStyle w:val="a5"/>
              <w:ind w:left="-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- Почему информацию можно считать объектом собственности?</w:t>
            </w:r>
          </w:p>
          <w:p w:rsidR="00D917ED" w:rsidRPr="00B12EF8" w:rsidRDefault="00D917ED" w:rsidP="00B12EF8">
            <w:pPr>
              <w:pStyle w:val="a5"/>
              <w:ind w:left="-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- Что такое право распоряжения?</w:t>
            </w:r>
          </w:p>
          <w:p w:rsidR="00D917ED" w:rsidRPr="00B12EF8" w:rsidRDefault="00D917ED" w:rsidP="00B12EF8">
            <w:pPr>
              <w:pStyle w:val="a5"/>
              <w:ind w:left="-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- Что такое право владения?</w:t>
            </w:r>
          </w:p>
          <w:p w:rsidR="00D917ED" w:rsidRPr="00B12EF8" w:rsidRDefault="00D917ED" w:rsidP="00B12EF8">
            <w:pPr>
              <w:pStyle w:val="a5"/>
              <w:ind w:left="-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- Что такое право пользования?</w:t>
            </w:r>
          </w:p>
          <w:p w:rsidR="00D917ED" w:rsidRPr="00B12EF8" w:rsidRDefault="00D917ED" w:rsidP="00B12EF8">
            <w:pPr>
              <w:pStyle w:val="a5"/>
              <w:ind w:left="-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- В чём суть этических норм при работе с информацией?</w:t>
            </w:r>
          </w:p>
          <w:p w:rsidR="00D917ED" w:rsidRPr="00B12EF8" w:rsidRDefault="00D917ED" w:rsidP="00B12EF8">
            <w:pPr>
              <w:pStyle w:val="a5"/>
              <w:ind w:left="-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- Какие существуют законы, указы, постановления об авторском праве?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ED" w:rsidRPr="00B12EF8" w:rsidRDefault="00D917ED" w:rsidP="00645AE4">
            <w:pPr>
              <w:pStyle w:val="a7"/>
              <w:jc w:val="both"/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7ED" w:rsidRPr="00B12EF8" w:rsidRDefault="00D917ED" w:rsidP="00645AE4">
            <w:pPr>
              <w:jc w:val="center"/>
              <w:rPr>
                <w:rFonts w:ascii="Times New Roman" w:hAnsi="Times New Roman" w:cs="Times New Roman"/>
              </w:rPr>
            </w:pPr>
            <w:r w:rsidRPr="00B12EF8">
              <w:rPr>
                <w:rFonts w:ascii="Times New Roman" w:hAnsi="Times New Roman" w:cs="Times New Roman"/>
              </w:rPr>
              <w:t>7</w:t>
            </w:r>
          </w:p>
        </w:tc>
      </w:tr>
      <w:tr w:rsidR="00E80C3C" w:rsidRPr="00B12EF8" w:rsidTr="00632B8E">
        <w:trPr>
          <w:trHeight w:val="15440"/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743A8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Первичное усвоение материала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743A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E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безопасность.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Многие черты информационного общества уже присутствуют в современной жизни развитых стран. Компьютеры контролируют работу атомных реакторов, распределяют электроэнергию, управляют самолётами и космическими кораблями, определяют надёжность систем обороны страны и банковских систем, т.е. используются в областях общественной жизни, обеспечивающих благополучие и даже жизнь множества людей.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Жизненно важной для общества становится проблема информационной безопасности действующих систем хранения, передачи и обработки информации.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безопасность – совокупность мер по защите информационной среды общества и человека.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О важности этой проблемы свидетельствуют многочисленные факты. Более 80% компьютерных преступлений осуществляется через глобальную сеть Интернет, которая обеспечивает широкие возможности злоумышленникам для нарушений в глобальном масштабе.</w:t>
            </w:r>
          </w:p>
          <w:p w:rsidR="00A94DE0" w:rsidRPr="00B12EF8" w:rsidRDefault="00A94DE0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Какие воздействия могут нанести ущерб информации или владельцу, то есть что представляет угрозу информационной безопасности?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Перечислим некоторые виды компьютерных преступлений, когда компьютер является инструментом для совершения преступления, а объектом преступления является информация: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C3C" w:rsidRPr="00B12EF8" w:rsidRDefault="00E80C3C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Делают записи в тетради, изучают материал по ссылке 1</w:t>
            </w:r>
            <w:r w:rsidR="004E703C" w:rsidRPr="00B12EF8">
              <w:rPr>
                <w:rFonts w:ascii="Times New Roman" w:hAnsi="Times New Roman" w:cs="Times New Roman"/>
                <w:sz w:val="24"/>
                <w:szCs w:val="24"/>
              </w:rPr>
              <w:t>, отвечают на вопросы учителя</w:t>
            </w: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03C" w:rsidRPr="00B12EF8" w:rsidRDefault="004E703C" w:rsidP="004E703C">
            <w:pPr>
              <w:pStyle w:val="a5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Вирусы, черви, трояны </w:t>
            </w:r>
          </w:p>
          <w:p w:rsidR="004E703C" w:rsidRPr="00B12EF8" w:rsidRDefault="004E703C" w:rsidP="004E703C">
            <w:pPr>
              <w:pStyle w:val="a5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Хакеры </w:t>
            </w:r>
          </w:p>
          <w:p w:rsidR="004E703C" w:rsidRPr="00B12EF8" w:rsidRDefault="004E703C" w:rsidP="004E703C">
            <w:pPr>
              <w:pStyle w:val="a5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Спам </w:t>
            </w:r>
          </w:p>
          <w:p w:rsidR="004E703C" w:rsidRPr="00B12EF8" w:rsidRDefault="004E703C" w:rsidP="004E703C">
            <w:pPr>
              <w:pStyle w:val="a5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Мошенничество </w:t>
            </w:r>
          </w:p>
          <w:p w:rsidR="004E703C" w:rsidRPr="00B12EF8" w:rsidRDefault="004E703C" w:rsidP="004E703C">
            <w:pPr>
              <w:pStyle w:val="a5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Несоблюдение закона об авторском праве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9A7AF6" w:rsidP="00645AE4">
            <w:pPr>
              <w:jc w:val="center"/>
              <w:rPr>
                <w:rFonts w:ascii="Times New Roman" w:hAnsi="Times New Roman" w:cs="Times New Roman"/>
              </w:rPr>
            </w:pPr>
            <w:r w:rsidRPr="00B12EF8">
              <w:rPr>
                <w:rFonts w:ascii="Times New Roman" w:hAnsi="Times New Roman" w:cs="Times New Roman"/>
              </w:rPr>
              <w:t>5</w:t>
            </w:r>
          </w:p>
        </w:tc>
      </w:tr>
      <w:tr w:rsidR="00E80C3C" w:rsidRPr="00B12EF8" w:rsidTr="00632B8E">
        <w:trPr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4E703C" w:rsidP="00645AE4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12EF8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03C" w:rsidRPr="00B12EF8" w:rsidRDefault="004E703C" w:rsidP="00B12EF8">
            <w:pPr>
              <w:pStyle w:val="a5"/>
              <w:numPr>
                <w:ilvl w:val="0"/>
                <w:numId w:val="7"/>
              </w:numPr>
              <w:spacing w:line="240" w:lineRule="auto"/>
              <w:ind w:left="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1. Несанкционированный (неправомерный) доступ к информации. Лицо получает доступ к секретной информации, например, путём подбора шифра (пароля).</w:t>
            </w:r>
          </w:p>
          <w:p w:rsidR="004E703C" w:rsidRPr="00B12EF8" w:rsidRDefault="004E703C" w:rsidP="00B12EF8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Хакерами и взломщиками называют людей, которые взламывают защиту систем данных. Они могут вторгнуться на незащищенный компьютер через Интернет и воспользоваться им со злым умыслом, а также украсть или скопировать файлы и использовать их в противозаконной деятельности. </w:t>
            </w:r>
          </w:p>
          <w:p w:rsidR="00E80C3C" w:rsidRPr="00B12EF8" w:rsidRDefault="00E80C3C" w:rsidP="00B12EF8">
            <w:pPr>
              <w:pStyle w:val="a5"/>
              <w:numPr>
                <w:ilvl w:val="0"/>
                <w:numId w:val="7"/>
              </w:numPr>
              <w:spacing w:line="240" w:lineRule="auto"/>
              <w:ind w:left="0" w:hanging="5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2. Нарушение работоспособности компьютерной системы. В результате преднамеренных действий ресурсы вычислительной системы становятся недоступными, или снижается её работоспособностью. Примером такого рода преступлений  является создание  и распространение компьютерных вирусов.</w:t>
            </w:r>
          </w:p>
          <w:p w:rsidR="00E80C3C" w:rsidRPr="00B12EF8" w:rsidRDefault="00E80C3C" w:rsidP="00B12EF8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Вирус - это программа, которая может проникнуть в компьютер различными путями и вызвать эффекты, начиная от просто раздражающих восприятие до очень разрушительных. Вирусы могут проникать в компьютеры через электронную почту, Интернет, различные виды дисков и т.д., и имеют следующие характеристики: </w:t>
            </w:r>
          </w:p>
          <w:p w:rsidR="00E80C3C" w:rsidRPr="00B12EF8" w:rsidRDefault="00E80C3C" w:rsidP="00B12EF8">
            <w:pPr>
              <w:pStyle w:val="a5"/>
              <w:numPr>
                <w:ilvl w:val="0"/>
                <w:numId w:val="9"/>
              </w:num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они способны размножаться, заражая другие файлы и программы. </w:t>
            </w:r>
          </w:p>
          <w:p w:rsidR="00E80C3C" w:rsidRPr="00B12EF8" w:rsidRDefault="00E80C3C" w:rsidP="00B12EF8">
            <w:pPr>
              <w:pStyle w:val="a5"/>
              <w:numPr>
                <w:ilvl w:val="0"/>
                <w:numId w:val="9"/>
              </w:num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когда они активны, то способны выполнять раздражающие или разрушительные действия на Вашем компьютере. 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3. Подделка (искажение или изменение), т.е. нарушение целостности компьютерной информации. Эта деятельность является разновидностью неправомерного доступа к информации. К подобного рода действиям можно отнести подтасовку результатов голосования на выборах, референдумах и т.д. путем внесения изменений в итоговые протоколы.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Перейдите по ссылке изучите материал.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C3C" w:rsidRPr="00B12EF8" w:rsidRDefault="00E80C3C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80C3C" w:rsidRPr="00B12EF8" w:rsidTr="00632B8E">
        <w:trPr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Осознание и</w:t>
            </w:r>
            <w:r w:rsidR="00B12EF8">
              <w:rPr>
                <w:rFonts w:ascii="Times New Roman" w:hAnsi="Times New Roman" w:cs="Times New Roman"/>
                <w:sz w:val="24"/>
                <w:szCs w:val="24"/>
              </w:rPr>
              <w:t xml:space="preserve"> осмысление учебной информации</w:t>
            </w:r>
          </w:p>
          <w:p w:rsidR="00E80C3C" w:rsidRPr="00B12EF8" w:rsidRDefault="00E80C3C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E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b/>
                <w:sz w:val="24"/>
                <w:szCs w:val="24"/>
              </w:rPr>
              <w:t>Меры обеспечения информационной безопасности.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Эти меры применяются в основном на этапе эксплуатации информационной системы.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Разработчики системы, предназначенной для обработки важной информации, должны предусмотреть средства защиты уже на этапе её создания. Существует даже специальный термин «защищенная система» - это информационная система, обеспечивающая безопасность обрабатываемой информации и поддерживающая свою работоспособность в условиях воздействия на неё заданного множества угроз (нарушение целостности информации, несанкционированный доступ, попытки нарушения работоспособности).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защиты современных ИС должны учитывать современные формы представления информации (гипертекст, мультимедиа и т.д.). Развитие локальных сетей </w:t>
            </w:r>
            <w:proofErr w:type="spellStart"/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 диктует необходимость эффективной защиты при удаленном доступе к информации. Необходимо осуществлять защиту от автоматических средств нападения: компьютерных вирусов, автоматизированных средств взлома.</w:t>
            </w:r>
          </w:p>
          <w:p w:rsidR="00E80C3C" w:rsidRPr="00B12EF8" w:rsidRDefault="00E80C3C" w:rsidP="00B12EF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Наряду с программно-техническими средствами защиты информации действуют правовые, юридические меры защиты. Перейдите по ссылке познакомьтесь с мерами обеспечения информационной безопасности.</w:t>
            </w:r>
          </w:p>
          <w:p w:rsidR="00E80C3C" w:rsidRPr="00B12EF8" w:rsidRDefault="00E80C3C" w:rsidP="00B12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К защите информации также относится и осуществление авторских и имущественных прав на интеллектуальную собственность, каковым является программное обеспечение.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C3C" w:rsidRPr="00B12EF8" w:rsidRDefault="00E80C3C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Знакомятся с мерами обеспечения информационной безопасности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9A7AF6" w:rsidP="00645AE4">
            <w:pPr>
              <w:jc w:val="center"/>
              <w:rPr>
                <w:rFonts w:ascii="Times New Roman" w:hAnsi="Times New Roman" w:cs="Times New Roman"/>
              </w:rPr>
            </w:pPr>
            <w:r w:rsidRPr="00B12EF8">
              <w:rPr>
                <w:rFonts w:ascii="Times New Roman" w:hAnsi="Times New Roman" w:cs="Times New Roman"/>
              </w:rPr>
              <w:t>5</w:t>
            </w:r>
          </w:p>
        </w:tc>
      </w:tr>
      <w:tr w:rsidR="00E80C3C" w:rsidRPr="00B12EF8" w:rsidTr="00632B8E">
        <w:trPr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Первичное </w:t>
            </w:r>
            <w:r w:rsidR="00B12EF8">
              <w:rPr>
                <w:rFonts w:ascii="Times New Roman" w:hAnsi="Times New Roman" w:cs="Times New Roman"/>
                <w:sz w:val="24"/>
                <w:szCs w:val="24"/>
              </w:rPr>
              <w:t>закрепление учебного материала</w:t>
            </w:r>
          </w:p>
          <w:p w:rsidR="00E80C3C" w:rsidRPr="00B12EF8" w:rsidRDefault="00E80C3C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E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B12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Для проверки своих знаний пройдите тренировочный тест, пройдя по ссылке </w:t>
            </w:r>
          </w:p>
          <w:p w:rsidR="00E80C3C" w:rsidRPr="00B12EF8" w:rsidRDefault="00E80C3C" w:rsidP="00B1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C3C" w:rsidRPr="00B12EF8" w:rsidRDefault="00E80C3C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Выполняют тестирование на компьютере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jc w:val="center"/>
              <w:rPr>
                <w:rFonts w:ascii="Times New Roman" w:hAnsi="Times New Roman" w:cs="Times New Roman"/>
              </w:rPr>
            </w:pPr>
            <w:r w:rsidRPr="00B12EF8">
              <w:rPr>
                <w:rFonts w:ascii="Times New Roman" w:hAnsi="Times New Roman" w:cs="Times New Roman"/>
              </w:rPr>
              <w:t>10</w:t>
            </w:r>
          </w:p>
        </w:tc>
      </w:tr>
      <w:tr w:rsidR="00E80C3C" w:rsidRPr="00B12EF8" w:rsidTr="00632B8E">
        <w:trPr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B12EF8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домашнем задании</w:t>
            </w:r>
          </w:p>
          <w:p w:rsidR="00E80C3C" w:rsidRPr="00B12EF8" w:rsidRDefault="00E80C3C" w:rsidP="00645A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B1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прочитать стр.35-48, устно вопросы 1-16 стр.48-49, письменно задание 1 стр.48. Повторить главу 1.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C3C" w:rsidRPr="00B12EF8" w:rsidRDefault="00E80C3C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 в дневники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jc w:val="center"/>
              <w:rPr>
                <w:rFonts w:ascii="Times New Roman" w:hAnsi="Times New Roman" w:cs="Times New Roman"/>
              </w:rPr>
            </w:pPr>
            <w:r w:rsidRPr="00B12EF8">
              <w:rPr>
                <w:rFonts w:ascii="Times New Roman" w:hAnsi="Times New Roman" w:cs="Times New Roman"/>
              </w:rPr>
              <w:t>2</w:t>
            </w:r>
          </w:p>
        </w:tc>
      </w:tr>
      <w:tr w:rsidR="00E80C3C" w:rsidRPr="00B12EF8" w:rsidTr="00632B8E">
        <w:trPr>
          <w:tblHeader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Рефлексия (подведение итогов урока)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B12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Если какие-то вопросы вызвали у вас затруднения в тесте, повторите соответствующий материал.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C3C" w:rsidRPr="00B12EF8" w:rsidRDefault="00E80C3C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C3C" w:rsidRPr="00B12EF8" w:rsidRDefault="00E80C3C" w:rsidP="00645AE4">
            <w:pPr>
              <w:jc w:val="center"/>
              <w:rPr>
                <w:rFonts w:ascii="Times New Roman" w:hAnsi="Times New Roman" w:cs="Times New Roman"/>
              </w:rPr>
            </w:pPr>
            <w:r w:rsidRPr="00B12EF8">
              <w:rPr>
                <w:rFonts w:ascii="Times New Roman" w:hAnsi="Times New Roman" w:cs="Times New Roman"/>
              </w:rPr>
              <w:t>2</w:t>
            </w:r>
          </w:p>
        </w:tc>
      </w:tr>
    </w:tbl>
    <w:p w:rsidR="00D917ED" w:rsidRPr="00B12EF8" w:rsidRDefault="00D917ED" w:rsidP="001E6DF8">
      <w:pPr>
        <w:pStyle w:val="a5"/>
        <w:tabs>
          <w:tab w:val="num" w:pos="1429"/>
        </w:tabs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1E6DF8" w:rsidRPr="00B12EF8" w:rsidRDefault="001E6DF8" w:rsidP="00620709">
      <w:pPr>
        <w:pStyle w:val="a5"/>
        <w:tabs>
          <w:tab w:val="num" w:pos="1429"/>
        </w:tabs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1E6DF8" w:rsidRPr="00B12EF8" w:rsidRDefault="001E6DF8" w:rsidP="001E6DF8">
      <w:pPr>
        <w:pStyle w:val="a5"/>
        <w:tabs>
          <w:tab w:val="num" w:pos="1429"/>
        </w:tabs>
        <w:spacing w:line="360" w:lineRule="auto"/>
        <w:jc w:val="center"/>
        <w:rPr>
          <w:rFonts w:ascii="Times New Roman" w:hAnsi="Times New Roman" w:cs="Times New Roman"/>
        </w:rPr>
      </w:pPr>
      <w:r w:rsidRPr="00B12EF8">
        <w:rPr>
          <w:rFonts w:ascii="Times New Roman" w:hAnsi="Times New Roman" w:cs="Times New Roman"/>
        </w:rPr>
        <w:t>Приложение к плану-конспекту урока</w:t>
      </w:r>
    </w:p>
    <w:p w:rsidR="001E6DF8" w:rsidRPr="00B12EF8" w:rsidRDefault="001E6DF8" w:rsidP="001E6DF8">
      <w:pPr>
        <w:pStyle w:val="a5"/>
        <w:tabs>
          <w:tab w:val="num" w:pos="1429"/>
        </w:tabs>
        <w:spacing w:line="360" w:lineRule="auto"/>
        <w:jc w:val="center"/>
        <w:rPr>
          <w:rFonts w:ascii="Times New Roman" w:hAnsi="Times New Roman" w:cs="Times New Roman"/>
        </w:rPr>
      </w:pPr>
      <w:r w:rsidRPr="00B12EF8">
        <w:rPr>
          <w:rFonts w:ascii="Times New Roman" w:hAnsi="Times New Roman" w:cs="Times New Roman"/>
        </w:rPr>
        <w:t>«Информационная безопасность»</w:t>
      </w:r>
    </w:p>
    <w:p w:rsidR="001E6DF8" w:rsidRPr="00B12EF8" w:rsidRDefault="001E6DF8" w:rsidP="001E6DF8">
      <w:pPr>
        <w:pStyle w:val="a5"/>
        <w:tabs>
          <w:tab w:val="num" w:pos="1429"/>
        </w:tabs>
        <w:spacing w:line="360" w:lineRule="auto"/>
        <w:jc w:val="center"/>
        <w:rPr>
          <w:rFonts w:ascii="Times New Roman" w:hAnsi="Times New Roman" w:cs="Times New Roman"/>
          <w:b/>
          <w:i/>
          <w:sz w:val="24"/>
        </w:rPr>
      </w:pPr>
      <w:r w:rsidRPr="00B12EF8">
        <w:rPr>
          <w:rFonts w:ascii="Times New Roman" w:hAnsi="Times New Roman" w:cs="Times New Roman"/>
          <w:b/>
          <w:sz w:val="24"/>
        </w:rPr>
        <w:t>ПЕРЕЧЕНЬ ИСПОЛЬЗУЕМЫХ НА ДАННОМ УРОКЕ ЭОР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1942"/>
        <w:gridCol w:w="1768"/>
        <w:gridCol w:w="2146"/>
        <w:gridCol w:w="4308"/>
      </w:tblGrid>
      <w:tr w:rsidR="001E6DF8" w:rsidRPr="00B12EF8" w:rsidTr="00632B8E">
        <w:trPr>
          <w:trHeight w:val="54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DF8" w:rsidRPr="00B12EF8" w:rsidRDefault="001E6DF8" w:rsidP="00645A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DF8" w:rsidRPr="00B12EF8" w:rsidRDefault="001E6DF8" w:rsidP="00645A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ресурса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DF8" w:rsidRPr="00B12EF8" w:rsidRDefault="001E6DF8" w:rsidP="00645A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Тип, вид ресурса 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1E6DF8" w:rsidP="00645A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предъявления информации </w:t>
            </w:r>
            <w:r w:rsidRPr="00B12EF8">
              <w:rPr>
                <w:rFonts w:ascii="Times New Roman" w:hAnsi="Times New Roman" w:cs="Times New Roman"/>
                <w:i/>
                <w:sz w:val="24"/>
                <w:szCs w:val="24"/>
              </w:rPr>
              <w:t>(иллюстрация, презентация, видеофрагменты, тест, модель и т.д.)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DF8" w:rsidRPr="00B12EF8" w:rsidRDefault="001E6DF8" w:rsidP="00645A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b/>
                <w:sz w:val="24"/>
                <w:szCs w:val="24"/>
              </w:rPr>
              <w:t>Гиперссылка на ресурс, обеспечивающий доступ к ЭОР</w:t>
            </w:r>
          </w:p>
        </w:tc>
      </w:tr>
      <w:tr w:rsidR="001E6DF8" w:rsidRPr="00B12EF8" w:rsidTr="00632B8E">
        <w:trPr>
          <w:trHeight w:val="54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1E6DF8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A11D45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Информационные преступления и информационная безопасность (N 125862)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9A7AF6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информационный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9A7AF6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632B8E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E423D9" w:rsidRPr="00B12EF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http://files.school-collection.edu.ru/dlrstore/87d97129-025d-455d-85c8-d7b6becf58ae/9_159.swf</w:t>
              </w:r>
            </w:hyperlink>
            <w:r w:rsidR="00E423D9" w:rsidRPr="00B12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6DF8" w:rsidRPr="00B12EF8" w:rsidTr="00632B8E">
        <w:trPr>
          <w:trHeight w:val="54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1E6DF8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9A7AF6" w:rsidP="00645AE4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2E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Меры обеспечения информационной безопасности (N 125858)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9A7AF6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информационный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9A7AF6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632B8E" w:rsidP="00E423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E423D9" w:rsidRPr="00B12EF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http://files.school-collection.edu.ru/dlrstore/67c574fe-b721-4136-a245-9b1db174763f/9_160.swf</w:t>
              </w:r>
            </w:hyperlink>
          </w:p>
        </w:tc>
      </w:tr>
      <w:tr w:rsidR="001E6DF8" w:rsidRPr="00B12EF8" w:rsidTr="00632B8E">
        <w:trPr>
          <w:trHeight w:val="54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1E6DF8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9A7AF6" w:rsidP="006207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Информационные технологии и общество (N 126809)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1E6DF8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контрольный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1E6DF8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EF8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DF8" w:rsidRPr="00B12EF8" w:rsidRDefault="00632B8E" w:rsidP="00645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620709" w:rsidRPr="00B12EF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http://files.school-collection.edu.ru/dlrstore/4361e8e5-c94e-47c1-bc2b-313acba51cae/9_11.swf</w:t>
              </w:r>
            </w:hyperlink>
          </w:p>
        </w:tc>
      </w:tr>
    </w:tbl>
    <w:p w:rsidR="001E6DF8" w:rsidRPr="00B12EF8" w:rsidRDefault="001E6DF8" w:rsidP="001E6DF8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1E6DF8" w:rsidRPr="00B12EF8" w:rsidSect="00E80C3C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F74BA"/>
    <w:multiLevelType w:val="hybridMultilevel"/>
    <w:tmpl w:val="CCDEDE2C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098E437B"/>
    <w:multiLevelType w:val="hybridMultilevel"/>
    <w:tmpl w:val="8878DD7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445DD"/>
    <w:multiLevelType w:val="hybridMultilevel"/>
    <w:tmpl w:val="0218C752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" w15:restartNumberingAfterBreak="0">
    <w:nsid w:val="1C3967B0"/>
    <w:multiLevelType w:val="hybridMultilevel"/>
    <w:tmpl w:val="1EFAE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45171"/>
    <w:multiLevelType w:val="hybridMultilevel"/>
    <w:tmpl w:val="B20AD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017A7"/>
    <w:multiLevelType w:val="hybridMultilevel"/>
    <w:tmpl w:val="535C4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80A95"/>
    <w:multiLevelType w:val="hybridMultilevel"/>
    <w:tmpl w:val="EAE61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D3FC2"/>
    <w:multiLevelType w:val="hybridMultilevel"/>
    <w:tmpl w:val="8878DD7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838A2"/>
    <w:multiLevelType w:val="hybridMultilevel"/>
    <w:tmpl w:val="29146EF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371C70F1"/>
    <w:multiLevelType w:val="hybridMultilevel"/>
    <w:tmpl w:val="7762621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A4550"/>
    <w:multiLevelType w:val="hybridMultilevel"/>
    <w:tmpl w:val="9AE0EE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0D45216"/>
    <w:multiLevelType w:val="hybridMultilevel"/>
    <w:tmpl w:val="3F3A2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E66AB"/>
    <w:multiLevelType w:val="hybridMultilevel"/>
    <w:tmpl w:val="0248EB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560829"/>
    <w:multiLevelType w:val="hybridMultilevel"/>
    <w:tmpl w:val="6A0A6A60"/>
    <w:lvl w:ilvl="0" w:tplc="B1B4BFB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115955"/>
    <w:multiLevelType w:val="hybridMultilevel"/>
    <w:tmpl w:val="DADCD7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921A2"/>
    <w:multiLevelType w:val="hybridMultilevel"/>
    <w:tmpl w:val="EF145FA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10"/>
  </w:num>
  <w:num w:numId="9">
    <w:abstractNumId w:val="14"/>
  </w:num>
  <w:num w:numId="10">
    <w:abstractNumId w:val="0"/>
  </w:num>
  <w:num w:numId="11">
    <w:abstractNumId w:val="15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4085"/>
    <w:rsid w:val="00013C5F"/>
    <w:rsid w:val="00033C64"/>
    <w:rsid w:val="000D0DDB"/>
    <w:rsid w:val="00114C9A"/>
    <w:rsid w:val="00180516"/>
    <w:rsid w:val="001A0B7B"/>
    <w:rsid w:val="001E6DF8"/>
    <w:rsid w:val="00263C37"/>
    <w:rsid w:val="00364753"/>
    <w:rsid w:val="004E703C"/>
    <w:rsid w:val="005905A0"/>
    <w:rsid w:val="005A679B"/>
    <w:rsid w:val="005C01CE"/>
    <w:rsid w:val="00620709"/>
    <w:rsid w:val="00632B8E"/>
    <w:rsid w:val="006A3D09"/>
    <w:rsid w:val="006B138F"/>
    <w:rsid w:val="00803A29"/>
    <w:rsid w:val="008248E8"/>
    <w:rsid w:val="008705E7"/>
    <w:rsid w:val="008B4085"/>
    <w:rsid w:val="009A7AF6"/>
    <w:rsid w:val="00A11D45"/>
    <w:rsid w:val="00A94DE0"/>
    <w:rsid w:val="00B12EF8"/>
    <w:rsid w:val="00B36778"/>
    <w:rsid w:val="00BA2653"/>
    <w:rsid w:val="00BF59BA"/>
    <w:rsid w:val="00D917ED"/>
    <w:rsid w:val="00DC4D49"/>
    <w:rsid w:val="00E423D9"/>
    <w:rsid w:val="00E80C3C"/>
    <w:rsid w:val="00EB1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D6F50F4D-B1D8-4886-BC24-8B934AD81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051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80516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EB14CC"/>
    <w:pPr>
      <w:ind w:left="720"/>
      <w:contextualSpacing/>
    </w:pPr>
  </w:style>
  <w:style w:type="paragraph" w:styleId="a6">
    <w:name w:val="No Spacing"/>
    <w:uiPriority w:val="1"/>
    <w:qFormat/>
    <w:rsid w:val="005C01CE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1E6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D91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32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32B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4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.school-collection.edu.ru/dlrstore/67c574fe-b721-4136-a245-9b1db174763f/9_160.sw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iles.school-collection.edu.ru/dlrstore/87d97129-025d-455d-85c8-d7b6becf58ae/9_159.sw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files.school-collection.edu.ru/dlrstore/4361e8e5-c94e-47c1-bc2b-313acba51cae/9_11.sw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1320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Notebook</Company>
  <LinksUpToDate>false</LinksUpToDate>
  <CharactersWithSpaces>8829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УМА</cp:lastModifiedBy>
  <cp:revision>16</cp:revision>
  <cp:lastPrinted>2018-10-17T18:32:00Z</cp:lastPrinted>
  <dcterms:created xsi:type="dcterms:W3CDTF">2012-09-23T14:13:00Z</dcterms:created>
  <dcterms:modified xsi:type="dcterms:W3CDTF">2018-10-17T18:33:00Z</dcterms:modified>
</cp:coreProperties>
</file>