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368" w:rsidRPr="0034015D" w:rsidRDefault="00542368" w:rsidP="0034015D">
      <w:pPr>
        <w:ind w:firstLine="567"/>
        <w:jc w:val="center"/>
        <w:rPr>
          <w:b/>
        </w:rPr>
      </w:pPr>
      <w:r w:rsidRPr="0034015D">
        <w:rPr>
          <w:b/>
        </w:rPr>
        <w:t>Письмо №317 от 23 апреля 2019 года</w:t>
      </w:r>
    </w:p>
    <w:p w:rsidR="00542368" w:rsidRPr="0034015D" w:rsidRDefault="00542368" w:rsidP="0034015D">
      <w:pPr>
        <w:ind w:firstLine="567"/>
        <w:jc w:val="center"/>
        <w:rPr>
          <w:b/>
        </w:rPr>
      </w:pPr>
    </w:p>
    <w:p w:rsidR="00542368" w:rsidRPr="0034015D" w:rsidRDefault="00542368" w:rsidP="0034015D">
      <w:pPr>
        <w:ind w:firstLine="567"/>
        <w:rPr>
          <w:b/>
        </w:rPr>
      </w:pPr>
      <w:r w:rsidRPr="0034015D">
        <w:rPr>
          <w:b/>
        </w:rPr>
        <w:t>О проведении теста по истории</w:t>
      </w:r>
    </w:p>
    <w:p w:rsidR="00542368" w:rsidRPr="0034015D" w:rsidRDefault="00542368" w:rsidP="0034015D">
      <w:pPr>
        <w:ind w:firstLine="567"/>
        <w:rPr>
          <w:b/>
        </w:rPr>
      </w:pPr>
    </w:p>
    <w:p w:rsidR="00542368" w:rsidRPr="0034015D" w:rsidRDefault="00542368" w:rsidP="0034015D">
      <w:pPr>
        <w:ind w:firstLine="567"/>
        <w:jc w:val="right"/>
        <w:rPr>
          <w:b/>
        </w:rPr>
      </w:pPr>
      <w:r w:rsidRPr="0034015D">
        <w:rPr>
          <w:b/>
        </w:rPr>
        <w:t>Руководителям ОО</w:t>
      </w:r>
    </w:p>
    <w:p w:rsidR="00542368" w:rsidRPr="0034015D" w:rsidRDefault="00542368" w:rsidP="0034015D">
      <w:pPr>
        <w:ind w:firstLine="567"/>
        <w:jc w:val="right"/>
        <w:rPr>
          <w:b/>
        </w:rPr>
      </w:pPr>
    </w:p>
    <w:p w:rsidR="00542368" w:rsidRPr="0034015D" w:rsidRDefault="00542368" w:rsidP="0034015D">
      <w:pPr>
        <w:ind w:firstLine="567"/>
        <w:jc w:val="right"/>
        <w:rPr>
          <w:b/>
        </w:rPr>
      </w:pPr>
    </w:p>
    <w:p w:rsidR="00542368" w:rsidRPr="001A61E0" w:rsidRDefault="00542368" w:rsidP="001A61E0">
      <w:pPr>
        <w:spacing w:line="276" w:lineRule="auto"/>
        <w:ind w:left="124" w:right="4" w:firstLine="567"/>
        <w:jc w:val="both"/>
      </w:pPr>
      <w:r w:rsidRPr="001A61E0">
        <w:t xml:space="preserve">МКУ «Управление образования» Сергокалинского района информирует о том, что </w:t>
      </w:r>
      <w:r w:rsidRPr="001A61E0">
        <w:t>Молодежный парламент при Государственной Думе Федерального Собрания Российской Федерации седьмого созыва традиционно, накануне праздника Дня Победы проводит международную акцию «Тест по истории Великой Отечественной войны» (далее — тест).</w:t>
      </w:r>
    </w:p>
    <w:p w:rsidR="00542368" w:rsidRPr="001A61E0" w:rsidRDefault="00542368" w:rsidP="001A61E0">
      <w:pPr>
        <w:spacing w:line="276" w:lineRule="auto"/>
        <w:ind w:left="124" w:right="4" w:firstLine="567"/>
        <w:jc w:val="both"/>
      </w:pPr>
      <w:r w:rsidRPr="001A61E0">
        <w:t xml:space="preserve">Просим Вас </w:t>
      </w:r>
      <w:r w:rsidRPr="001A61E0">
        <w:t xml:space="preserve">обеспечить участие в указанном мероприятии в проведении </w:t>
      </w:r>
      <w:r w:rsidRPr="001A61E0">
        <w:t>теста 26 апреля 2019 г.</w:t>
      </w:r>
      <w:r w:rsidRPr="001A61E0">
        <w:t xml:space="preserve"> в образовательных организациях.</w:t>
      </w:r>
    </w:p>
    <w:p w:rsidR="00542368" w:rsidRPr="001A61E0" w:rsidRDefault="00542368" w:rsidP="001A61E0">
      <w:pPr>
        <w:spacing w:line="276" w:lineRule="auto"/>
        <w:ind w:left="43" w:firstLine="567"/>
        <w:jc w:val="both"/>
      </w:pPr>
      <w:r w:rsidRPr="001A61E0">
        <w:t>Общее время выполнения заданий теста участниками — 30 минут.</w:t>
      </w:r>
    </w:p>
    <w:p w:rsidR="00542368" w:rsidRPr="001A61E0" w:rsidRDefault="00542368" w:rsidP="001A61E0">
      <w:pPr>
        <w:spacing w:line="276" w:lineRule="auto"/>
        <w:ind w:left="124" w:right="4" w:firstLine="567"/>
        <w:jc w:val="both"/>
      </w:pPr>
      <w:r w:rsidRPr="001A61E0">
        <w:t xml:space="preserve">В акции могут принимать участие учащиеся 5-11 классов. </w:t>
      </w:r>
      <w:r w:rsidR="00894E22" w:rsidRPr="001A61E0">
        <w:rPr>
          <w:color w:val="000000"/>
          <w:shd w:val="clear" w:color="auto" w:fill="FFFFFF"/>
        </w:rPr>
        <w:t> </w:t>
      </w:r>
      <w:r w:rsidR="00894E22" w:rsidRPr="001A61E0">
        <w:rPr>
          <w:color w:val="000000"/>
          <w:shd w:val="clear" w:color="auto" w:fill="FFFFFF"/>
        </w:rPr>
        <w:t>О</w:t>
      </w:r>
      <w:r w:rsidR="00894E22" w:rsidRPr="001A61E0">
        <w:rPr>
          <w:color w:val="000000"/>
          <w:shd w:val="clear" w:color="auto" w:fill="FFFFFF"/>
        </w:rPr>
        <w:t>бозначьте в каждой школе школьного куратора по Тесту.</w:t>
      </w:r>
      <w:r w:rsidR="00894E22" w:rsidRPr="001A61E0">
        <w:rPr>
          <w:color w:val="000000"/>
          <w:shd w:val="clear" w:color="auto" w:fill="FFFFFF"/>
        </w:rPr>
        <w:t xml:space="preserve"> </w:t>
      </w:r>
      <w:r w:rsidRPr="001A61E0">
        <w:t xml:space="preserve">Регистрация площадки осуществляется руководителем </w:t>
      </w:r>
      <w:r w:rsidR="0034015D" w:rsidRPr="001A61E0">
        <w:t xml:space="preserve">школы </w:t>
      </w:r>
      <w:r w:rsidRPr="001A61E0">
        <w:t>самостоятельно на сайте теста Утр://</w:t>
      </w:r>
      <w:proofErr w:type="spellStart"/>
      <w:r w:rsidRPr="001A61E0">
        <w:t>кдгр.рф</w:t>
      </w:r>
      <w:proofErr w:type="spellEnd"/>
      <w:r w:rsidRPr="001A61E0">
        <w:t>.</w:t>
      </w:r>
    </w:p>
    <w:p w:rsidR="0034015D" w:rsidRPr="001A61E0" w:rsidRDefault="001A61E0" w:rsidP="001A61E0">
      <w:pPr>
        <w:spacing w:line="276" w:lineRule="auto"/>
        <w:ind w:left="124" w:right="4" w:firstLine="567"/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Срочно!!! </w:t>
      </w:r>
      <w:r w:rsidR="0034015D" w:rsidRPr="001A61E0">
        <w:rPr>
          <w:b/>
          <w:color w:val="FF0000"/>
          <w:sz w:val="28"/>
          <w:szCs w:val="28"/>
        </w:rPr>
        <w:t>Вы регистрируете школу как площадку сегодня же на сайте теста Утр://</w:t>
      </w:r>
      <w:proofErr w:type="spellStart"/>
      <w:r w:rsidR="0034015D" w:rsidRPr="001A61E0">
        <w:rPr>
          <w:b/>
          <w:color w:val="FF0000"/>
          <w:sz w:val="28"/>
          <w:szCs w:val="28"/>
        </w:rPr>
        <w:t>кдгр.рф</w:t>
      </w:r>
      <w:proofErr w:type="spellEnd"/>
      <w:r w:rsidR="0034015D" w:rsidRPr="001A61E0">
        <w:rPr>
          <w:b/>
          <w:color w:val="FF0000"/>
          <w:sz w:val="28"/>
          <w:szCs w:val="28"/>
        </w:rPr>
        <w:t xml:space="preserve">. </w:t>
      </w:r>
    </w:p>
    <w:p w:rsidR="0034015D" w:rsidRPr="001A61E0" w:rsidRDefault="0034015D" w:rsidP="001A61E0">
      <w:pPr>
        <w:spacing w:line="276" w:lineRule="auto"/>
        <w:ind w:left="124" w:right="4" w:firstLine="567"/>
        <w:jc w:val="both"/>
      </w:pPr>
      <w:r w:rsidRPr="001A61E0">
        <w:t>Учащиеся 26 апреля проводят тест согласно положению.</w:t>
      </w:r>
    </w:p>
    <w:p w:rsidR="0034015D" w:rsidRPr="001A61E0" w:rsidRDefault="0034015D" w:rsidP="001A61E0">
      <w:pPr>
        <w:spacing w:line="276" w:lineRule="auto"/>
        <w:ind w:firstLine="567"/>
        <w:jc w:val="both"/>
      </w:pPr>
      <w:r w:rsidRPr="001A61E0">
        <w:t xml:space="preserve">Перед началом Теста каждый участник получает в распечатанном виде бланк с заданиями Теста и устную инструкцию по его заполнению. </w:t>
      </w:r>
    </w:p>
    <w:p w:rsidR="0034015D" w:rsidRPr="001A61E0" w:rsidRDefault="0034015D" w:rsidP="001A61E0">
      <w:pPr>
        <w:spacing w:line="276" w:lineRule="auto"/>
        <w:ind w:firstLine="567"/>
        <w:jc w:val="both"/>
      </w:pPr>
      <w:r w:rsidRPr="001A61E0">
        <w:t xml:space="preserve">Каждому участнику присваивается индивидуальный идентификационный номер, вписываемый в бланк Теста при его получении, который также дублируется в виде отрывного листка для участника Теста. По нему участник Теста сможет проверить </w:t>
      </w:r>
      <w:proofErr w:type="gramStart"/>
      <w:r w:rsidRPr="001A61E0">
        <w:t>свой  по</w:t>
      </w:r>
      <w:proofErr w:type="gramEnd"/>
      <w:r w:rsidRPr="001A61E0">
        <w:t xml:space="preserve"> итогам проведения Теста.</w:t>
      </w:r>
    </w:p>
    <w:p w:rsidR="0034015D" w:rsidRPr="001A61E0" w:rsidRDefault="0034015D" w:rsidP="001A61E0">
      <w:pPr>
        <w:spacing w:line="276" w:lineRule="auto"/>
        <w:ind w:firstLine="567"/>
        <w:jc w:val="both"/>
      </w:pPr>
      <w:r w:rsidRPr="001A61E0">
        <w:t xml:space="preserve"> </w:t>
      </w:r>
      <w:r w:rsidRPr="001A61E0">
        <w:t xml:space="preserve">Для прохождения </w:t>
      </w:r>
      <w:proofErr w:type="gramStart"/>
      <w:r w:rsidRPr="001A61E0">
        <w:t>он-</w:t>
      </w:r>
      <w:proofErr w:type="spellStart"/>
      <w:r w:rsidRPr="001A61E0">
        <w:t>лайн</w:t>
      </w:r>
      <w:proofErr w:type="spellEnd"/>
      <w:proofErr w:type="gramEnd"/>
      <w:r w:rsidRPr="001A61E0">
        <w:t xml:space="preserve"> Теста участнику необходимо заполнить форму с данными и заданиями на сайте Теста</w:t>
      </w:r>
      <w:r w:rsidRPr="001A61E0">
        <w:rPr>
          <w:b/>
        </w:rPr>
        <w:t>.</w:t>
      </w:r>
      <w:r w:rsidRPr="001A61E0">
        <w:t xml:space="preserve"> Результат </w:t>
      </w:r>
      <w:proofErr w:type="gramStart"/>
      <w:r w:rsidRPr="001A61E0">
        <w:t>он-</w:t>
      </w:r>
      <w:proofErr w:type="spellStart"/>
      <w:r w:rsidRPr="001A61E0">
        <w:t>лайн</w:t>
      </w:r>
      <w:proofErr w:type="spellEnd"/>
      <w:proofErr w:type="gramEnd"/>
      <w:r w:rsidRPr="001A61E0">
        <w:t xml:space="preserve"> Теста выдается участнику сразу после завершения прохождения Теста. Участники Теста, </w:t>
      </w:r>
      <w:proofErr w:type="gramStart"/>
      <w:r w:rsidRPr="001A61E0">
        <w:t>он-</w:t>
      </w:r>
      <w:proofErr w:type="spellStart"/>
      <w:r w:rsidRPr="001A61E0">
        <w:t>лайн</w:t>
      </w:r>
      <w:proofErr w:type="spellEnd"/>
      <w:proofErr w:type="gramEnd"/>
      <w:r w:rsidRPr="001A61E0">
        <w:t xml:space="preserve"> Теста выполняют задания лично, без помощи извне. По итогам проведения площадки Теста подписывается протокол по форме в соответствии приложением 1 к настоящему Положению.  </w:t>
      </w:r>
    </w:p>
    <w:p w:rsidR="0034015D" w:rsidRPr="001A61E0" w:rsidRDefault="0034015D" w:rsidP="001A61E0">
      <w:pPr>
        <w:spacing w:line="276" w:lineRule="auto"/>
        <w:ind w:firstLine="567"/>
        <w:jc w:val="both"/>
      </w:pPr>
      <w:r w:rsidRPr="001A61E0">
        <w:t xml:space="preserve">Результаты Теста оглашаются на площадке Теста в течение 30 минут после окончания времени написания Теста. Таблица результатов, заполненная по форме в соответствии с приложением 2 к настоящему Положению, может оглашаться для участников Теста или вывешиваться на информационных стендах, сайтах площадок Теста.   </w:t>
      </w:r>
    </w:p>
    <w:p w:rsidR="001A61E0" w:rsidRPr="001A61E0" w:rsidRDefault="001A61E0" w:rsidP="001A61E0">
      <w:pPr>
        <w:spacing w:line="276" w:lineRule="auto"/>
        <w:ind w:firstLine="567"/>
        <w:jc w:val="both"/>
      </w:pPr>
      <w:r w:rsidRPr="001A61E0">
        <w:t>Заполненные таблицы согласно приложениям 1, 2. 3 просим н</w:t>
      </w:r>
      <w:r w:rsidR="0034015D" w:rsidRPr="001A61E0">
        <w:t>аправ</w:t>
      </w:r>
      <w:r w:rsidRPr="001A61E0">
        <w:t xml:space="preserve">ить </w:t>
      </w:r>
      <w:r w:rsidR="0034015D" w:rsidRPr="001A61E0">
        <w:t>в формате *.</w:t>
      </w:r>
      <w:r w:rsidR="0034015D" w:rsidRPr="001A61E0">
        <w:rPr>
          <w:lang w:val="en-US"/>
        </w:rPr>
        <w:t>doc</w:t>
      </w:r>
      <w:r w:rsidR="0034015D" w:rsidRPr="001A61E0">
        <w:t>, в срок до 2</w:t>
      </w:r>
      <w:r w:rsidRPr="001A61E0">
        <w:t>7</w:t>
      </w:r>
      <w:r w:rsidR="0034015D" w:rsidRPr="001A61E0">
        <w:t xml:space="preserve"> апреля 2019 года</w:t>
      </w:r>
      <w:r w:rsidRPr="001A61E0">
        <w:t xml:space="preserve"> к методисту </w:t>
      </w:r>
      <w:proofErr w:type="spellStart"/>
      <w:r w:rsidRPr="001A61E0">
        <w:t>Баркаевой</w:t>
      </w:r>
      <w:proofErr w:type="spellEnd"/>
      <w:r w:rsidRPr="001A61E0">
        <w:t xml:space="preserve"> С.О, на </w:t>
      </w:r>
      <w:r w:rsidRPr="001A61E0">
        <w:rPr>
          <w:lang w:val="en-US"/>
        </w:rPr>
        <w:t>e</w:t>
      </w:r>
      <w:r w:rsidRPr="001A61E0">
        <w:t>-</w:t>
      </w:r>
      <w:r w:rsidRPr="001A61E0">
        <w:rPr>
          <w:lang w:val="en-US"/>
        </w:rPr>
        <w:t>mail</w:t>
      </w:r>
      <w:r w:rsidRPr="001A61E0">
        <w:t xml:space="preserve"> </w:t>
      </w:r>
      <w:hyperlink r:id="rId8" w:history="1">
        <w:r w:rsidRPr="001A61E0">
          <w:rPr>
            <w:rStyle w:val="a3"/>
            <w:lang w:val="en-US"/>
          </w:rPr>
          <w:t>uo</w:t>
        </w:r>
        <w:r w:rsidRPr="001A61E0">
          <w:rPr>
            <w:rStyle w:val="a3"/>
          </w:rPr>
          <w:t>.</w:t>
        </w:r>
        <w:r w:rsidRPr="001A61E0">
          <w:rPr>
            <w:rStyle w:val="a3"/>
            <w:lang w:val="en-US"/>
          </w:rPr>
          <w:t>salimat</w:t>
        </w:r>
        <w:r w:rsidRPr="001A61E0">
          <w:rPr>
            <w:rStyle w:val="a3"/>
          </w:rPr>
          <w:t>@</w:t>
        </w:r>
        <w:r w:rsidRPr="001A61E0">
          <w:rPr>
            <w:rStyle w:val="a3"/>
            <w:lang w:val="en-US"/>
          </w:rPr>
          <w:t>mail</w:t>
        </w:r>
        <w:r w:rsidRPr="001A61E0">
          <w:rPr>
            <w:rStyle w:val="a3"/>
          </w:rPr>
          <w:t>.</w:t>
        </w:r>
        <w:r w:rsidRPr="001A61E0">
          <w:rPr>
            <w:rStyle w:val="a3"/>
            <w:lang w:val="en-US"/>
          </w:rPr>
          <w:t>ru</w:t>
        </w:r>
      </w:hyperlink>
    </w:p>
    <w:p w:rsidR="0034015D" w:rsidRDefault="0034015D" w:rsidP="0034015D">
      <w:pPr>
        <w:ind w:left="124" w:right="4" w:firstLine="567"/>
      </w:pPr>
    </w:p>
    <w:p w:rsidR="0034015D" w:rsidRPr="0034015D" w:rsidRDefault="0034015D" w:rsidP="0034015D">
      <w:pPr>
        <w:ind w:left="124" w:right="4" w:firstLine="567"/>
      </w:pPr>
      <w:r>
        <w:t>Приложение: на 6 л.</w:t>
      </w:r>
    </w:p>
    <w:p w:rsidR="00542368" w:rsidRPr="0034015D" w:rsidRDefault="00542368" w:rsidP="0034015D">
      <w:pPr>
        <w:spacing w:after="192" w:line="259" w:lineRule="auto"/>
        <w:ind w:firstLine="567"/>
      </w:pPr>
    </w:p>
    <w:p w:rsidR="00542368" w:rsidRDefault="00894E22" w:rsidP="0034015D">
      <w:pPr>
        <w:ind w:firstLine="567"/>
        <w:rPr>
          <w:b/>
        </w:rPr>
      </w:pPr>
      <w:r w:rsidRPr="0034015D">
        <w:rPr>
          <w:b/>
        </w:rPr>
        <w:t>Начальник МКУ «УО</w:t>
      </w:r>
      <w:proofErr w:type="gramStart"/>
      <w:r w:rsidRPr="0034015D">
        <w:rPr>
          <w:b/>
        </w:rPr>
        <w:t xml:space="preserve">»:   </w:t>
      </w:r>
      <w:proofErr w:type="gramEnd"/>
      <w:r w:rsidRPr="0034015D">
        <w:rPr>
          <w:b/>
        </w:rPr>
        <w:t xml:space="preserve">                                              </w:t>
      </w:r>
      <w:proofErr w:type="spellStart"/>
      <w:r w:rsidRPr="0034015D">
        <w:rPr>
          <w:b/>
        </w:rPr>
        <w:t>Х.Исаева</w:t>
      </w:r>
      <w:proofErr w:type="spellEnd"/>
    </w:p>
    <w:p w:rsidR="00D959C6" w:rsidRDefault="00D959C6" w:rsidP="0034015D">
      <w:pPr>
        <w:ind w:firstLine="567"/>
        <w:rPr>
          <w:b/>
        </w:rPr>
      </w:pPr>
    </w:p>
    <w:p w:rsidR="00D959C6" w:rsidRDefault="00D959C6" w:rsidP="0034015D">
      <w:pPr>
        <w:ind w:firstLine="567"/>
        <w:rPr>
          <w:b/>
        </w:rPr>
      </w:pPr>
    </w:p>
    <w:p w:rsidR="00D959C6" w:rsidRPr="00D959C6" w:rsidRDefault="00D959C6" w:rsidP="0034015D">
      <w:pPr>
        <w:ind w:firstLine="567"/>
        <w:rPr>
          <w:b/>
          <w:lang w:val="en-US"/>
        </w:rPr>
      </w:pPr>
      <w:bookmarkStart w:id="0" w:name="_GoBack"/>
      <w:bookmarkEnd w:id="0"/>
    </w:p>
    <w:p w:rsidR="001A61E0" w:rsidRDefault="001A61E0" w:rsidP="0034015D">
      <w:pPr>
        <w:ind w:firstLine="567"/>
        <w:rPr>
          <w:b/>
        </w:rPr>
      </w:pPr>
    </w:p>
    <w:p w:rsidR="001A61E0" w:rsidRDefault="001A61E0" w:rsidP="0034015D">
      <w:pPr>
        <w:ind w:firstLine="567"/>
        <w:rPr>
          <w:b/>
        </w:rPr>
      </w:pPr>
    </w:p>
    <w:p w:rsidR="001A61E0" w:rsidRDefault="001A61E0" w:rsidP="0034015D">
      <w:pPr>
        <w:ind w:firstLine="567"/>
        <w:rPr>
          <w:b/>
        </w:rPr>
      </w:pPr>
    </w:p>
    <w:p w:rsidR="00091DD6" w:rsidRPr="0034015D" w:rsidRDefault="00091DD6" w:rsidP="0034015D">
      <w:pPr>
        <w:ind w:firstLine="567"/>
        <w:jc w:val="center"/>
        <w:rPr>
          <w:b/>
        </w:rPr>
      </w:pPr>
      <w:r w:rsidRPr="0034015D">
        <w:rPr>
          <w:b/>
        </w:rPr>
        <w:lastRenderedPageBreak/>
        <w:t>ПОЛОЖЕНИЕ</w:t>
      </w:r>
    </w:p>
    <w:p w:rsidR="00091DD6" w:rsidRPr="0034015D" w:rsidRDefault="00091DD6" w:rsidP="0034015D">
      <w:pPr>
        <w:pStyle w:val="a9"/>
        <w:ind w:firstLine="567"/>
        <w:rPr>
          <w:rFonts w:ascii="Times New Roman" w:hAnsi="Times New Roman"/>
          <w:sz w:val="24"/>
          <w:szCs w:val="24"/>
        </w:rPr>
      </w:pPr>
      <w:r w:rsidRPr="0034015D">
        <w:rPr>
          <w:rFonts w:ascii="Times New Roman" w:hAnsi="Times New Roman"/>
          <w:sz w:val="24"/>
          <w:szCs w:val="24"/>
        </w:rPr>
        <w:t>О МЕЖДУНАРОДНОЙ АКЦИИ</w:t>
      </w:r>
    </w:p>
    <w:p w:rsidR="00091DD6" w:rsidRPr="0034015D" w:rsidRDefault="00091DD6" w:rsidP="0034015D">
      <w:pPr>
        <w:ind w:firstLine="567"/>
        <w:jc w:val="center"/>
        <w:rPr>
          <w:b/>
        </w:rPr>
      </w:pPr>
      <w:r w:rsidRPr="0034015D">
        <w:rPr>
          <w:b/>
        </w:rPr>
        <w:t xml:space="preserve">«ТЕСТ ПО ИСТОРИИ </w:t>
      </w:r>
      <w:r w:rsidRPr="0034015D">
        <w:rPr>
          <w:b/>
        </w:rPr>
        <w:br/>
        <w:t>ВЕЛИКОЙ ОТЕЧЕСТВЕННОЙ ВОЙНЫ»</w:t>
      </w:r>
    </w:p>
    <w:p w:rsidR="00091DD6" w:rsidRPr="0034015D" w:rsidRDefault="00091DD6" w:rsidP="0034015D">
      <w:pPr>
        <w:ind w:firstLine="567"/>
        <w:jc w:val="center"/>
        <w:rPr>
          <w:b/>
        </w:rPr>
      </w:pPr>
    </w:p>
    <w:p w:rsidR="00091DD6" w:rsidRPr="0034015D" w:rsidRDefault="00091DD6" w:rsidP="0034015D">
      <w:pPr>
        <w:ind w:firstLine="567"/>
        <w:jc w:val="center"/>
        <w:rPr>
          <w:b/>
          <w:lang w:val="en-US"/>
        </w:rPr>
      </w:pPr>
      <w:r w:rsidRPr="0034015D">
        <w:rPr>
          <w:b/>
          <w:lang w:val="en-US"/>
        </w:rPr>
        <w:t xml:space="preserve">(INTERNATIONAL ACTION </w:t>
      </w:r>
      <w:r w:rsidRPr="0034015D">
        <w:rPr>
          <w:b/>
          <w:lang w:val="en-US"/>
        </w:rPr>
        <w:br/>
        <w:t>«HISTORY TEST OF THE VICTORY OVER FASCISM»)</w:t>
      </w:r>
    </w:p>
    <w:p w:rsidR="00091DD6" w:rsidRPr="0034015D" w:rsidRDefault="00091DD6" w:rsidP="0034015D">
      <w:pPr>
        <w:ind w:firstLine="567"/>
        <w:jc w:val="center"/>
        <w:rPr>
          <w:b/>
          <w:lang w:val="en-US"/>
        </w:rPr>
      </w:pPr>
    </w:p>
    <w:p w:rsidR="00091DD6" w:rsidRPr="0034015D" w:rsidRDefault="00091DD6" w:rsidP="0034015D">
      <w:pPr>
        <w:numPr>
          <w:ilvl w:val="0"/>
          <w:numId w:val="1"/>
        </w:numPr>
        <w:tabs>
          <w:tab w:val="clear" w:pos="1080"/>
        </w:tabs>
        <w:ind w:left="0" w:firstLine="567"/>
        <w:jc w:val="center"/>
        <w:rPr>
          <w:b/>
        </w:rPr>
      </w:pPr>
      <w:r w:rsidRPr="0034015D">
        <w:rPr>
          <w:b/>
        </w:rPr>
        <w:t>Общие положения</w:t>
      </w:r>
    </w:p>
    <w:p w:rsidR="00091DD6" w:rsidRPr="0034015D" w:rsidRDefault="00091DD6" w:rsidP="0034015D">
      <w:pPr>
        <w:ind w:left="720" w:firstLine="567"/>
        <w:jc w:val="center"/>
      </w:pPr>
    </w:p>
    <w:p w:rsidR="00091DD6" w:rsidRPr="0034015D" w:rsidRDefault="0041069E" w:rsidP="0034015D">
      <w:pPr>
        <w:ind w:firstLine="567"/>
        <w:jc w:val="both"/>
        <w:rPr>
          <w:b/>
        </w:rPr>
      </w:pPr>
      <w:r w:rsidRPr="0034015D">
        <w:t>1.1.</w:t>
      </w:r>
      <w:r w:rsidR="00091DD6" w:rsidRPr="0034015D">
        <w:t>  Настоящее положение определяет порядок и условия проведения Международной акции «Тест по истории Великой Отечественной войны» (</w:t>
      </w:r>
      <w:r w:rsidR="00091DD6" w:rsidRPr="0034015D">
        <w:rPr>
          <w:lang w:val="en-US"/>
        </w:rPr>
        <w:t>International</w:t>
      </w:r>
      <w:r w:rsidR="00091DD6" w:rsidRPr="0034015D">
        <w:t xml:space="preserve"> </w:t>
      </w:r>
      <w:r w:rsidR="00091DD6" w:rsidRPr="0034015D">
        <w:rPr>
          <w:lang w:val="en-US"/>
        </w:rPr>
        <w:t>action</w:t>
      </w:r>
      <w:r w:rsidR="00091DD6" w:rsidRPr="0034015D">
        <w:t xml:space="preserve"> «</w:t>
      </w:r>
      <w:r w:rsidR="00091DD6" w:rsidRPr="0034015D">
        <w:rPr>
          <w:lang w:val="en-US"/>
        </w:rPr>
        <w:t>History</w:t>
      </w:r>
      <w:r w:rsidR="00091DD6" w:rsidRPr="0034015D">
        <w:t xml:space="preserve"> </w:t>
      </w:r>
      <w:r w:rsidR="00091DD6" w:rsidRPr="0034015D">
        <w:rPr>
          <w:lang w:val="en-US"/>
        </w:rPr>
        <w:t>test</w:t>
      </w:r>
      <w:r w:rsidR="00091DD6" w:rsidRPr="0034015D">
        <w:t xml:space="preserve"> </w:t>
      </w:r>
      <w:r w:rsidR="00091DD6" w:rsidRPr="0034015D">
        <w:rPr>
          <w:lang w:val="en-US"/>
        </w:rPr>
        <w:t>of</w:t>
      </w:r>
      <w:r w:rsidR="00091DD6" w:rsidRPr="0034015D">
        <w:t xml:space="preserve"> </w:t>
      </w:r>
      <w:r w:rsidR="00091DD6" w:rsidRPr="0034015D">
        <w:rPr>
          <w:lang w:val="en-US"/>
        </w:rPr>
        <w:t>the</w:t>
      </w:r>
      <w:r w:rsidR="00091DD6" w:rsidRPr="0034015D">
        <w:t xml:space="preserve"> </w:t>
      </w:r>
      <w:r w:rsidR="00091DD6" w:rsidRPr="0034015D">
        <w:rPr>
          <w:lang w:val="en-US"/>
        </w:rPr>
        <w:t>victory</w:t>
      </w:r>
      <w:r w:rsidR="00091DD6" w:rsidRPr="0034015D">
        <w:t xml:space="preserve"> </w:t>
      </w:r>
      <w:r w:rsidR="00091DD6" w:rsidRPr="0034015D">
        <w:rPr>
          <w:lang w:val="en-US"/>
        </w:rPr>
        <w:t>over</w:t>
      </w:r>
      <w:r w:rsidR="00091DD6" w:rsidRPr="0034015D">
        <w:t xml:space="preserve"> </w:t>
      </w:r>
      <w:r w:rsidR="00091DD6" w:rsidRPr="0034015D">
        <w:rPr>
          <w:lang w:val="en-US"/>
        </w:rPr>
        <w:t>fascism</w:t>
      </w:r>
      <w:r w:rsidR="00091DD6" w:rsidRPr="0034015D">
        <w:t xml:space="preserve">») </w:t>
      </w:r>
      <w:r w:rsidR="00091DD6" w:rsidRPr="0034015D">
        <w:br/>
        <w:t>(далее – Тест).</w:t>
      </w:r>
    </w:p>
    <w:p w:rsidR="00091DD6" w:rsidRPr="0034015D" w:rsidRDefault="00091DD6" w:rsidP="0034015D">
      <w:pPr>
        <w:ind w:firstLine="567"/>
        <w:jc w:val="both"/>
      </w:pPr>
      <w:r w:rsidRPr="0034015D">
        <w:t>1.2. </w:t>
      </w:r>
      <w:r w:rsidR="0041069E" w:rsidRPr="0034015D">
        <w:t xml:space="preserve"> </w:t>
      </w:r>
      <w:r w:rsidRPr="0034015D">
        <w:t xml:space="preserve">Организатором Теста выступает Общественная молодежная палата (Молодежный парламент) при Государственной Думе Федерального Собрания Российской Федерации (далее – Молодежный парламент) при содействии Государственной Думы Федерального </w:t>
      </w:r>
      <w:r w:rsidR="0041069E" w:rsidRPr="0034015D">
        <w:t xml:space="preserve">Собрания Российской Федерации. </w:t>
      </w:r>
      <w:proofErr w:type="spellStart"/>
      <w:r w:rsidR="0041069E" w:rsidRPr="0034015D">
        <w:t>Соорганизатором</w:t>
      </w:r>
      <w:proofErr w:type="spellEnd"/>
      <w:r w:rsidR="0041069E" w:rsidRPr="0034015D">
        <w:t xml:space="preserve"> Теста является Российское военно-историческое общество.</w:t>
      </w:r>
    </w:p>
    <w:p w:rsidR="00091DD6" w:rsidRPr="0034015D" w:rsidRDefault="00091DD6" w:rsidP="0034015D">
      <w:pPr>
        <w:ind w:firstLine="567"/>
        <w:jc w:val="both"/>
      </w:pPr>
      <w:r w:rsidRPr="0034015D">
        <w:t>1.3. Тест проводится при поддержке:</w:t>
      </w:r>
    </w:p>
    <w:p w:rsidR="00091DD6" w:rsidRPr="0034015D" w:rsidRDefault="00091DD6" w:rsidP="0034015D">
      <w:pPr>
        <w:ind w:firstLine="567"/>
        <w:jc w:val="both"/>
      </w:pPr>
      <w:r w:rsidRPr="0034015D">
        <w:t>- федеральных законодательных и исполнительных органов власти, средств массовой информации, образовательных и общественных организаций;</w:t>
      </w:r>
    </w:p>
    <w:p w:rsidR="00091DD6" w:rsidRPr="0034015D" w:rsidRDefault="00091DD6" w:rsidP="0034015D">
      <w:pPr>
        <w:ind w:firstLine="567"/>
        <w:jc w:val="both"/>
      </w:pPr>
      <w:r w:rsidRPr="0034015D">
        <w:t>- законодательных (представительных) и исполнительных органов власти субъектов Российской Федерации;</w:t>
      </w:r>
    </w:p>
    <w:p w:rsidR="00091DD6" w:rsidRPr="0034015D" w:rsidRDefault="00091DD6" w:rsidP="0034015D">
      <w:pPr>
        <w:ind w:firstLine="567"/>
        <w:jc w:val="both"/>
      </w:pPr>
      <w:r w:rsidRPr="0034015D">
        <w:t>- молодежных парламентских структур, созданных при законодательных (представительных) органах субъектов Российской Федерации;</w:t>
      </w:r>
    </w:p>
    <w:p w:rsidR="00091DD6" w:rsidRPr="0034015D" w:rsidRDefault="00091DD6" w:rsidP="0034015D">
      <w:pPr>
        <w:ind w:firstLine="567"/>
        <w:jc w:val="both"/>
      </w:pPr>
      <w:r w:rsidRPr="0034015D">
        <w:t>- молодежных парламентских структур, созданных при органах местного самоуправления муниципальных образований субъектов Российской Федерации;</w:t>
      </w:r>
    </w:p>
    <w:p w:rsidR="00091DD6" w:rsidRPr="0034015D" w:rsidRDefault="00091DD6" w:rsidP="0034015D">
      <w:pPr>
        <w:ind w:firstLine="567"/>
        <w:jc w:val="both"/>
      </w:pPr>
      <w:r w:rsidRPr="0034015D">
        <w:t>- иных организаций.</w:t>
      </w:r>
    </w:p>
    <w:p w:rsidR="00091DD6" w:rsidRPr="0034015D" w:rsidRDefault="009063E8" w:rsidP="0034015D">
      <w:pPr>
        <w:ind w:firstLine="567"/>
        <w:jc w:val="both"/>
      </w:pPr>
      <w:r w:rsidRPr="0034015D">
        <w:t xml:space="preserve">1.4 </w:t>
      </w:r>
      <w:r w:rsidR="00091DD6" w:rsidRPr="0034015D">
        <w:t>Общее руководство подготовкой, проведением и подведением итогов Теста осуществляет Организационный комитет.</w:t>
      </w:r>
    </w:p>
    <w:p w:rsidR="00091DD6" w:rsidRPr="0034015D" w:rsidRDefault="009063E8" w:rsidP="0034015D">
      <w:pPr>
        <w:ind w:firstLine="567"/>
        <w:jc w:val="both"/>
      </w:pPr>
      <w:r w:rsidRPr="0034015D">
        <w:t>1.5. Подготовка и оценка заданий проводится федеральным государственным казенным военным образовательным учреждением высшего образования «Военный университет» Министерства обороны Российской Федерации.</w:t>
      </w:r>
    </w:p>
    <w:p w:rsidR="00091DD6" w:rsidRPr="0034015D" w:rsidRDefault="00091DD6" w:rsidP="0034015D">
      <w:pPr>
        <w:ind w:firstLine="567"/>
        <w:jc w:val="both"/>
      </w:pPr>
      <w:r w:rsidRPr="0034015D">
        <w:t>1.6.       Задания Теста проходят обязательную экспертизу. Экспертиза осуществляется профессиональными историками, имеющими исследовательский опыт и опыт преподавания в образовательных организациях. По итогам экспертизы разработчики заданий при необходимости корректируют задания.</w:t>
      </w:r>
    </w:p>
    <w:p w:rsidR="00091DD6" w:rsidRPr="0034015D" w:rsidRDefault="00091DD6" w:rsidP="0034015D">
      <w:pPr>
        <w:ind w:firstLine="567"/>
        <w:jc w:val="both"/>
      </w:pPr>
      <w:r w:rsidRPr="0034015D">
        <w:t xml:space="preserve">1.7.       Информационную поддержку оказывают средства массовой информации. </w:t>
      </w:r>
      <w:r w:rsidR="00C6120B" w:rsidRPr="0034015D">
        <w:t xml:space="preserve">Вся информация об акции размещается на сайте Теста – </w:t>
      </w:r>
      <w:proofErr w:type="spellStart"/>
      <w:r w:rsidR="00C6120B" w:rsidRPr="0034015D">
        <w:t>кдгр.рф</w:t>
      </w:r>
      <w:proofErr w:type="spellEnd"/>
      <w:r w:rsidR="00C6120B" w:rsidRPr="0034015D">
        <w:t>.</w:t>
      </w:r>
    </w:p>
    <w:p w:rsidR="009063E8" w:rsidRPr="0034015D" w:rsidRDefault="009063E8" w:rsidP="0034015D">
      <w:pPr>
        <w:ind w:firstLine="567"/>
        <w:jc w:val="both"/>
      </w:pPr>
    </w:p>
    <w:p w:rsidR="00091DD6" w:rsidRPr="0034015D" w:rsidRDefault="00091DD6" w:rsidP="0034015D">
      <w:pPr>
        <w:ind w:firstLine="567"/>
        <w:jc w:val="center"/>
        <w:rPr>
          <w:b/>
        </w:rPr>
      </w:pPr>
      <w:r w:rsidRPr="0034015D">
        <w:rPr>
          <w:b/>
        </w:rPr>
        <w:t>2. Цель и задачи проведения Теста</w:t>
      </w:r>
    </w:p>
    <w:p w:rsidR="00091DD6" w:rsidRPr="0034015D" w:rsidRDefault="00091DD6" w:rsidP="0034015D">
      <w:pPr>
        <w:ind w:firstLine="567"/>
        <w:jc w:val="center"/>
      </w:pPr>
    </w:p>
    <w:p w:rsidR="00091DD6" w:rsidRPr="0034015D" w:rsidRDefault="00091DD6" w:rsidP="0034015D">
      <w:pPr>
        <w:ind w:firstLine="567"/>
        <w:jc w:val="both"/>
      </w:pPr>
      <w:r w:rsidRPr="0034015D">
        <w:t>2.1.       Тест проводится с целью оценки уровня исторической грамотности граждан Российской Федерации, соотечественников, проживающих за рубежом, иностранных граждан о Великой Отечественной войне (истории победы над фашизмом), привлечения внимания к получению знаний о Великой Отечественной войне (победе над фашизмом).  </w:t>
      </w:r>
    </w:p>
    <w:p w:rsidR="00091DD6" w:rsidRPr="0034015D" w:rsidRDefault="00091DD6" w:rsidP="0034015D">
      <w:pPr>
        <w:ind w:firstLine="567"/>
        <w:jc w:val="both"/>
      </w:pPr>
      <w:r w:rsidRPr="0034015D">
        <w:t>2.2.       Задачами Теста являются:</w:t>
      </w:r>
    </w:p>
    <w:p w:rsidR="00091DD6" w:rsidRPr="0034015D" w:rsidRDefault="00091DD6" w:rsidP="0034015D">
      <w:pPr>
        <w:ind w:firstLine="567"/>
        <w:jc w:val="both"/>
      </w:pPr>
      <w:r w:rsidRPr="0034015D">
        <w:t xml:space="preserve">– получение объективной информации об уровне исторической грамотности населения России, соотечественников, проживающих за рубежом, иностранных граждан о </w:t>
      </w:r>
      <w:r w:rsidRPr="0034015D">
        <w:lastRenderedPageBreak/>
        <w:t>Великой Отечественной войне (истории победы над фашизмом) с учетом возрастной структуры;</w:t>
      </w:r>
    </w:p>
    <w:p w:rsidR="00091DD6" w:rsidRPr="0034015D" w:rsidRDefault="00091DD6" w:rsidP="0034015D">
      <w:pPr>
        <w:ind w:firstLine="567"/>
        <w:jc w:val="both"/>
      </w:pPr>
      <w:r w:rsidRPr="0034015D">
        <w:t>– популяризация военного и гражданского подвига, ведущей роли советского народа в победе во Второй Мировой войне;</w:t>
      </w:r>
    </w:p>
    <w:p w:rsidR="00091DD6" w:rsidRPr="0034015D" w:rsidRDefault="00091DD6" w:rsidP="0034015D">
      <w:pPr>
        <w:ind w:firstLine="567"/>
        <w:jc w:val="both"/>
      </w:pPr>
      <w:r w:rsidRPr="0034015D">
        <w:t xml:space="preserve">– мотивация граждан Российской Федерации, соотечественников, проживающих за рубежом, иностранных граждан к изучению истории Великой Отечественной войны (истории победы над фашизмом); </w:t>
      </w:r>
    </w:p>
    <w:p w:rsidR="00091DD6" w:rsidRPr="0034015D" w:rsidRDefault="00091DD6" w:rsidP="0034015D">
      <w:pPr>
        <w:ind w:firstLine="567"/>
        <w:jc w:val="both"/>
      </w:pPr>
      <w:r w:rsidRPr="0034015D">
        <w:t>– предоставление возможности участникам Теста получить объективную оценку своих знаний в области истории Великой Отечественной войны (истории победы над фашизмом);</w:t>
      </w:r>
    </w:p>
    <w:p w:rsidR="00091DD6" w:rsidRPr="0034015D" w:rsidRDefault="00091DD6" w:rsidP="0034015D">
      <w:pPr>
        <w:ind w:firstLine="567"/>
        <w:jc w:val="both"/>
      </w:pPr>
      <w:r w:rsidRPr="0034015D">
        <w:t xml:space="preserve">– привлечение внимания органов государственной власти, организаций общества и средств массовой информации к проблеме сохранения и поддержания исторической грамотности </w:t>
      </w:r>
      <w:proofErr w:type="gramStart"/>
      <w:r w:rsidRPr="0034015D">
        <w:t>о  Великой</w:t>
      </w:r>
      <w:proofErr w:type="gramEnd"/>
      <w:r w:rsidRPr="0034015D">
        <w:t xml:space="preserve"> Отечественной войне (истории победы над фашизмом) среди граждан Российской Федерации, соотечественников, проживающих за рубежом, иностранных граждан.</w:t>
      </w:r>
    </w:p>
    <w:p w:rsidR="00091DD6" w:rsidRPr="0034015D" w:rsidRDefault="00091DD6" w:rsidP="0034015D">
      <w:pPr>
        <w:ind w:firstLine="567"/>
        <w:jc w:val="both"/>
      </w:pPr>
      <w:r w:rsidRPr="0034015D">
        <w:t> </w:t>
      </w:r>
    </w:p>
    <w:p w:rsidR="00091DD6" w:rsidRPr="0034015D" w:rsidRDefault="00091DD6" w:rsidP="0034015D">
      <w:pPr>
        <w:ind w:firstLine="567"/>
        <w:jc w:val="center"/>
        <w:rPr>
          <w:b/>
        </w:rPr>
      </w:pPr>
      <w:r w:rsidRPr="0034015D">
        <w:rPr>
          <w:b/>
        </w:rPr>
        <w:t>3. Участие в Тесте</w:t>
      </w:r>
    </w:p>
    <w:p w:rsidR="00091DD6" w:rsidRPr="0034015D" w:rsidRDefault="00091DD6" w:rsidP="0034015D">
      <w:pPr>
        <w:ind w:firstLine="567"/>
        <w:jc w:val="center"/>
        <w:rPr>
          <w:b/>
        </w:rPr>
      </w:pPr>
    </w:p>
    <w:p w:rsidR="00091DD6" w:rsidRPr="0034015D" w:rsidRDefault="00091DD6" w:rsidP="0034015D">
      <w:pPr>
        <w:ind w:firstLine="567"/>
        <w:jc w:val="both"/>
      </w:pPr>
      <w:r w:rsidRPr="0034015D">
        <w:t>3.1. Участие в Тесте является добровольным и бесплатным.</w:t>
      </w:r>
    </w:p>
    <w:p w:rsidR="00091DD6" w:rsidRPr="0034015D" w:rsidRDefault="00091DD6" w:rsidP="0034015D">
      <w:pPr>
        <w:ind w:firstLine="567"/>
        <w:jc w:val="both"/>
      </w:pPr>
      <w:r w:rsidRPr="0034015D">
        <w:t>3.2.       Участником Теста считается:</w:t>
      </w:r>
    </w:p>
    <w:p w:rsidR="00091DD6" w:rsidRPr="0034015D" w:rsidRDefault="00091DD6" w:rsidP="0034015D">
      <w:pPr>
        <w:ind w:firstLine="567"/>
        <w:jc w:val="both"/>
      </w:pPr>
      <w:r w:rsidRPr="0034015D">
        <w:t xml:space="preserve"> 1) лицо, которое получило, заполнило и сдало на проверку бланк Теста на площадке проведения Теста;</w:t>
      </w:r>
    </w:p>
    <w:p w:rsidR="00091DD6" w:rsidRPr="0034015D" w:rsidRDefault="00091DD6" w:rsidP="0034015D">
      <w:pPr>
        <w:ind w:firstLine="567"/>
        <w:jc w:val="both"/>
      </w:pPr>
      <w:r w:rsidRPr="0034015D">
        <w:t>2) лицо, которое заполнило и отправило на проверку он-</w:t>
      </w:r>
      <w:proofErr w:type="spellStart"/>
      <w:r w:rsidRPr="0034015D">
        <w:t>лайн</w:t>
      </w:r>
      <w:proofErr w:type="spellEnd"/>
      <w:r w:rsidRPr="0034015D">
        <w:t xml:space="preserve"> форму Теста на сайте Теста (</w:t>
      </w:r>
      <w:proofErr w:type="spellStart"/>
      <w:proofErr w:type="gramStart"/>
      <w:r w:rsidRPr="0034015D">
        <w:t>кдгр.рф</w:t>
      </w:r>
      <w:proofErr w:type="spellEnd"/>
      <w:proofErr w:type="gramEnd"/>
      <w:r w:rsidRPr="0034015D">
        <w:t>).</w:t>
      </w:r>
      <w:r w:rsidRPr="0034015D">
        <w:rPr>
          <w:i/>
        </w:rPr>
        <w:t xml:space="preserve">  </w:t>
      </w:r>
    </w:p>
    <w:p w:rsidR="00091DD6" w:rsidRPr="0034015D" w:rsidRDefault="00091DD6" w:rsidP="0034015D">
      <w:pPr>
        <w:ind w:firstLine="567"/>
        <w:jc w:val="both"/>
      </w:pPr>
      <w:r w:rsidRPr="0034015D">
        <w:t xml:space="preserve">3.3.       Участниками Теста могут стать граждане Российской </w:t>
      </w:r>
      <w:proofErr w:type="gramStart"/>
      <w:r w:rsidRPr="0034015D">
        <w:t>Федерации,  соотечественники</w:t>
      </w:r>
      <w:proofErr w:type="gramEnd"/>
      <w:r w:rsidRPr="0034015D">
        <w:t>, проживающие за рубежом, иностранные граждане, независимо от возраста, образования, социальной принадлежности и вероисповедания.</w:t>
      </w:r>
    </w:p>
    <w:p w:rsidR="00091DD6" w:rsidRPr="0034015D" w:rsidRDefault="00091DD6" w:rsidP="0034015D">
      <w:pPr>
        <w:ind w:firstLine="567"/>
        <w:jc w:val="both"/>
      </w:pPr>
      <w:r w:rsidRPr="0034015D">
        <w:t> </w:t>
      </w:r>
    </w:p>
    <w:p w:rsidR="00C6120B" w:rsidRPr="0034015D" w:rsidRDefault="00C6120B" w:rsidP="0034015D">
      <w:pPr>
        <w:ind w:firstLine="567"/>
        <w:jc w:val="both"/>
      </w:pPr>
    </w:p>
    <w:p w:rsidR="00C6120B" w:rsidRPr="0034015D" w:rsidRDefault="00C6120B" w:rsidP="0034015D">
      <w:pPr>
        <w:ind w:firstLine="567"/>
        <w:jc w:val="both"/>
      </w:pPr>
    </w:p>
    <w:p w:rsidR="00091DD6" w:rsidRPr="0034015D" w:rsidRDefault="00091DD6" w:rsidP="0034015D">
      <w:pPr>
        <w:ind w:firstLine="567"/>
        <w:jc w:val="center"/>
        <w:rPr>
          <w:b/>
        </w:rPr>
      </w:pPr>
      <w:r w:rsidRPr="0034015D">
        <w:rPr>
          <w:b/>
        </w:rPr>
        <w:t>4. Площадки Теста</w:t>
      </w:r>
    </w:p>
    <w:p w:rsidR="00091DD6" w:rsidRPr="0034015D" w:rsidRDefault="00091DD6" w:rsidP="0034015D">
      <w:pPr>
        <w:ind w:firstLine="567"/>
        <w:jc w:val="center"/>
      </w:pPr>
    </w:p>
    <w:p w:rsidR="00091DD6" w:rsidRPr="0034015D" w:rsidRDefault="00091DD6" w:rsidP="0034015D">
      <w:pPr>
        <w:ind w:firstLine="567"/>
        <w:jc w:val="both"/>
      </w:pPr>
      <w:r w:rsidRPr="0034015D">
        <w:t>4.1. Площадками Теста являются образовательные и иные организации, давшие согласие на проведение Теста.</w:t>
      </w:r>
    </w:p>
    <w:p w:rsidR="00091DD6" w:rsidRPr="0034015D" w:rsidRDefault="00091DD6" w:rsidP="0034015D">
      <w:pPr>
        <w:ind w:firstLine="567"/>
        <w:jc w:val="both"/>
      </w:pPr>
      <w:r w:rsidRPr="0034015D">
        <w:t xml:space="preserve">4.2. В целях распространения исторических знаний о Великой Отечественной войне (истории победы над фашизмом) площадки Теста могут образовываться на территории иностранных государств. </w:t>
      </w:r>
    </w:p>
    <w:p w:rsidR="00091DD6" w:rsidRPr="0034015D" w:rsidRDefault="00091DD6" w:rsidP="0034015D">
      <w:pPr>
        <w:ind w:firstLine="567"/>
        <w:jc w:val="both"/>
      </w:pPr>
      <w:r w:rsidRPr="0034015D">
        <w:t xml:space="preserve">4.3. Площадки Теста получают от </w:t>
      </w:r>
      <w:r w:rsidR="00C6120B" w:rsidRPr="0034015D">
        <w:t>Организационного комитета</w:t>
      </w:r>
      <w:r w:rsidRPr="0034015D">
        <w:t xml:space="preserve"> </w:t>
      </w:r>
      <w:r w:rsidR="00C6120B" w:rsidRPr="0034015D">
        <w:br/>
      </w:r>
      <w:r w:rsidRPr="0034015D">
        <w:t>в период подготовки и проведения Теста информационную и консультативно-методическую помощь, в том числе, по порядку проведения Теста, заполнению бланков, подведения итогов Теста.</w:t>
      </w:r>
    </w:p>
    <w:p w:rsidR="00091DD6" w:rsidRPr="0034015D" w:rsidRDefault="00091DD6" w:rsidP="0034015D">
      <w:pPr>
        <w:ind w:firstLine="567"/>
        <w:jc w:val="both"/>
      </w:pPr>
      <w:r w:rsidRPr="0034015D">
        <w:t xml:space="preserve">4.4. Бланки Теста предоставляются площадкам Теста в электронном виде. </w:t>
      </w:r>
    </w:p>
    <w:p w:rsidR="00091DD6" w:rsidRPr="0034015D" w:rsidRDefault="00091DD6" w:rsidP="0034015D">
      <w:pPr>
        <w:ind w:firstLine="567"/>
        <w:jc w:val="both"/>
      </w:pPr>
      <w:r w:rsidRPr="0034015D">
        <w:t>4.5.       Площадка Теста берет на себя обязательства по организации и проведению Теста, включая:</w:t>
      </w:r>
    </w:p>
    <w:p w:rsidR="00091DD6" w:rsidRPr="0034015D" w:rsidRDefault="00091DD6" w:rsidP="0034015D">
      <w:pPr>
        <w:ind w:firstLine="567"/>
        <w:jc w:val="both"/>
      </w:pPr>
      <w:r w:rsidRPr="0034015D">
        <w:t>– предоставление помещений, оборудованных посадочными местами для участников Теста;</w:t>
      </w:r>
    </w:p>
    <w:p w:rsidR="00091DD6" w:rsidRPr="0034015D" w:rsidRDefault="00091DD6" w:rsidP="0034015D">
      <w:pPr>
        <w:ind w:firstLine="567"/>
        <w:jc w:val="both"/>
      </w:pPr>
      <w:r w:rsidRPr="0034015D">
        <w:t>– информационное сопровождение Теста;</w:t>
      </w:r>
    </w:p>
    <w:p w:rsidR="00091DD6" w:rsidRPr="0034015D" w:rsidRDefault="00C6120B" w:rsidP="0034015D">
      <w:pPr>
        <w:ind w:firstLine="567"/>
        <w:jc w:val="both"/>
      </w:pPr>
      <w:r w:rsidRPr="0034015D">
        <w:t xml:space="preserve">– </w:t>
      </w:r>
      <w:r w:rsidR="00091DD6" w:rsidRPr="0034015D">
        <w:t>предоставление возможности для подведения итогов и оглашения результатов Теста.</w:t>
      </w:r>
    </w:p>
    <w:p w:rsidR="00091DD6" w:rsidRPr="0034015D" w:rsidRDefault="00091DD6" w:rsidP="0034015D">
      <w:pPr>
        <w:ind w:firstLine="567"/>
        <w:jc w:val="both"/>
      </w:pPr>
      <w:r w:rsidRPr="0034015D">
        <w:t xml:space="preserve">4.6.       Участие образовательных и иных организаций в проведении Теста в качестве площадки Теста осуществляется на добровольной и безвозмездной основе. К работе на площадке Теста при необходимости привлекаются волонтеры. </w:t>
      </w:r>
    </w:p>
    <w:p w:rsidR="00091DD6" w:rsidRPr="0034015D" w:rsidRDefault="00091DD6" w:rsidP="0034015D">
      <w:pPr>
        <w:ind w:firstLine="567"/>
        <w:jc w:val="both"/>
      </w:pPr>
      <w:r w:rsidRPr="0034015D">
        <w:lastRenderedPageBreak/>
        <w:t xml:space="preserve">4.7. Регистрация площадок осуществляется руководителями площадок самостоятельно на сайте Теста в срок до </w:t>
      </w:r>
      <w:r w:rsidR="00C6120B" w:rsidRPr="0034015D">
        <w:t>21</w:t>
      </w:r>
      <w:r w:rsidRPr="0034015D">
        <w:t xml:space="preserve"> апреля 201</w:t>
      </w:r>
      <w:r w:rsidR="00C6120B" w:rsidRPr="0034015D">
        <w:t>9</w:t>
      </w:r>
      <w:r w:rsidRPr="0034015D">
        <w:t xml:space="preserve"> года.</w:t>
      </w:r>
    </w:p>
    <w:p w:rsidR="00091DD6" w:rsidRPr="0034015D" w:rsidRDefault="00091DD6" w:rsidP="0034015D">
      <w:pPr>
        <w:ind w:firstLine="567"/>
        <w:jc w:val="both"/>
      </w:pPr>
    </w:p>
    <w:p w:rsidR="00091DD6" w:rsidRPr="0034015D" w:rsidRDefault="00091DD6" w:rsidP="0034015D">
      <w:pPr>
        <w:ind w:firstLine="567"/>
        <w:jc w:val="center"/>
        <w:rPr>
          <w:b/>
        </w:rPr>
      </w:pPr>
      <w:r w:rsidRPr="0034015D">
        <w:rPr>
          <w:b/>
        </w:rPr>
        <w:t>5. Региональный координатор Теста</w:t>
      </w:r>
    </w:p>
    <w:p w:rsidR="00091DD6" w:rsidRPr="0034015D" w:rsidRDefault="00091DD6" w:rsidP="0034015D">
      <w:pPr>
        <w:ind w:firstLine="567"/>
        <w:jc w:val="center"/>
        <w:rPr>
          <w:b/>
        </w:rPr>
      </w:pPr>
    </w:p>
    <w:p w:rsidR="00091DD6" w:rsidRPr="0034015D" w:rsidRDefault="00091DD6" w:rsidP="0034015D">
      <w:pPr>
        <w:ind w:firstLine="567"/>
        <w:jc w:val="both"/>
      </w:pPr>
      <w:r w:rsidRPr="0034015D">
        <w:t xml:space="preserve">5.1. Для координации проведения Теста в субъектах Российской Федерации назначается региональный координатор Теста. </w:t>
      </w:r>
    </w:p>
    <w:p w:rsidR="00091DD6" w:rsidRPr="0034015D" w:rsidRDefault="00091DD6" w:rsidP="0034015D">
      <w:pPr>
        <w:ind w:firstLine="567"/>
        <w:jc w:val="both"/>
      </w:pPr>
      <w:r w:rsidRPr="0034015D">
        <w:t>5.2. Региональный координатор Теста осуществляет взаимодействие с Организационным комитетом, площадками Теста соответствующего субъекта Российской Федерации, оказывает консультативную помощь площадкам Теста соответствующего субъекта Российской Федерации.</w:t>
      </w:r>
    </w:p>
    <w:p w:rsidR="00091DD6" w:rsidRPr="0034015D" w:rsidRDefault="00091DD6" w:rsidP="0034015D">
      <w:pPr>
        <w:ind w:firstLine="567"/>
        <w:jc w:val="both"/>
      </w:pPr>
      <w:r w:rsidRPr="0034015D">
        <w:t>5.3. Для закрепления Регионального координатора Теста в адрес Организационного комитета (</w:t>
      </w:r>
      <w:r w:rsidRPr="0034015D">
        <w:rPr>
          <w:lang w:val="en-US"/>
        </w:rPr>
        <w:t>e</w:t>
      </w:r>
      <w:r w:rsidRPr="0034015D">
        <w:t>-</w:t>
      </w:r>
      <w:r w:rsidRPr="0034015D">
        <w:rPr>
          <w:lang w:val="en-US"/>
        </w:rPr>
        <w:t>mail</w:t>
      </w:r>
      <w:r w:rsidRPr="0034015D">
        <w:t xml:space="preserve">: </w:t>
      </w:r>
      <w:r w:rsidRPr="0034015D">
        <w:rPr>
          <w:lang w:val="en-US"/>
        </w:rPr>
        <w:t>info</w:t>
      </w:r>
      <w:r w:rsidRPr="0034015D">
        <w:t>_</w:t>
      </w:r>
      <w:proofErr w:type="spellStart"/>
      <w:r w:rsidRPr="0034015D">
        <w:rPr>
          <w:lang w:val="en-US"/>
        </w:rPr>
        <w:t>kdgr</w:t>
      </w:r>
      <w:proofErr w:type="spellEnd"/>
      <w:r w:rsidRPr="0034015D">
        <w:t>@</w:t>
      </w:r>
      <w:r w:rsidRPr="0034015D">
        <w:rPr>
          <w:lang w:val="en-US"/>
        </w:rPr>
        <w:t>mail</w:t>
      </w:r>
      <w:r w:rsidRPr="0034015D">
        <w:t>.</w:t>
      </w:r>
      <w:proofErr w:type="spellStart"/>
      <w:r w:rsidRPr="0034015D">
        <w:rPr>
          <w:lang w:val="en-US"/>
        </w:rPr>
        <w:t>ru</w:t>
      </w:r>
      <w:proofErr w:type="spellEnd"/>
      <w:r w:rsidRPr="0034015D">
        <w:t xml:space="preserve">) в срок до </w:t>
      </w:r>
      <w:r w:rsidR="00C6120B" w:rsidRPr="0034015D">
        <w:t>5</w:t>
      </w:r>
      <w:r w:rsidRPr="0034015D">
        <w:t xml:space="preserve"> апреля 201</w:t>
      </w:r>
      <w:r w:rsidR="00C6120B" w:rsidRPr="0034015D">
        <w:t>9</w:t>
      </w:r>
      <w:r w:rsidRPr="0034015D">
        <w:t xml:space="preserve"> </w:t>
      </w:r>
      <w:proofErr w:type="gramStart"/>
      <w:r w:rsidRPr="0034015D">
        <w:t>года  направляются</w:t>
      </w:r>
      <w:proofErr w:type="gramEnd"/>
      <w:r w:rsidRPr="0034015D">
        <w:t xml:space="preserve"> следующие сведения:</w:t>
      </w:r>
    </w:p>
    <w:p w:rsidR="00091DD6" w:rsidRPr="0034015D" w:rsidRDefault="00091DD6" w:rsidP="0034015D">
      <w:pPr>
        <w:ind w:firstLine="567"/>
        <w:jc w:val="both"/>
      </w:pPr>
      <w:r w:rsidRPr="0034015D">
        <w:t>1) ФИО регионального координатора Теста;</w:t>
      </w:r>
    </w:p>
    <w:p w:rsidR="00091DD6" w:rsidRPr="0034015D" w:rsidRDefault="00091DD6" w:rsidP="0034015D">
      <w:pPr>
        <w:ind w:firstLine="567"/>
        <w:jc w:val="both"/>
      </w:pPr>
      <w:r w:rsidRPr="0034015D">
        <w:t>2) Должность / место учебы;</w:t>
      </w:r>
    </w:p>
    <w:p w:rsidR="00091DD6" w:rsidRPr="0034015D" w:rsidRDefault="00091DD6" w:rsidP="0034015D">
      <w:pPr>
        <w:ind w:firstLine="567"/>
        <w:jc w:val="both"/>
      </w:pPr>
      <w:r w:rsidRPr="0034015D">
        <w:t>3) Контактные данные (телефон и адрес электронной почты).</w:t>
      </w:r>
    </w:p>
    <w:p w:rsidR="00091DD6" w:rsidRPr="0034015D" w:rsidRDefault="00091DD6" w:rsidP="0034015D">
      <w:pPr>
        <w:ind w:firstLine="567"/>
        <w:jc w:val="both"/>
      </w:pPr>
      <w:r w:rsidRPr="0034015D">
        <w:t>5.4. Региональный координатор формирует итоговые таблицы Теста и направляет их в адрес организационного комитета (</w:t>
      </w:r>
      <w:r w:rsidRPr="0034015D">
        <w:rPr>
          <w:lang w:val="en-US"/>
        </w:rPr>
        <w:t>e</w:t>
      </w:r>
      <w:r w:rsidRPr="0034015D">
        <w:t>-</w:t>
      </w:r>
      <w:r w:rsidRPr="0034015D">
        <w:rPr>
          <w:lang w:val="en-US"/>
        </w:rPr>
        <w:t>mail</w:t>
      </w:r>
      <w:r w:rsidRPr="0034015D">
        <w:t xml:space="preserve">: </w:t>
      </w:r>
      <w:hyperlink r:id="rId9" w:history="1">
        <w:r w:rsidRPr="0034015D">
          <w:rPr>
            <w:rStyle w:val="a3"/>
            <w:lang w:val="en-US"/>
          </w:rPr>
          <w:t>info</w:t>
        </w:r>
        <w:r w:rsidRPr="0034015D">
          <w:rPr>
            <w:rStyle w:val="a3"/>
          </w:rPr>
          <w:t>_</w:t>
        </w:r>
        <w:r w:rsidRPr="0034015D">
          <w:rPr>
            <w:rStyle w:val="a3"/>
            <w:lang w:val="en-US"/>
          </w:rPr>
          <w:t>kdgr</w:t>
        </w:r>
        <w:r w:rsidRPr="0034015D">
          <w:rPr>
            <w:rStyle w:val="a3"/>
          </w:rPr>
          <w:t>@</w:t>
        </w:r>
        <w:r w:rsidRPr="0034015D">
          <w:rPr>
            <w:rStyle w:val="a3"/>
            <w:lang w:val="en-US"/>
          </w:rPr>
          <w:t>mail</w:t>
        </w:r>
        <w:r w:rsidRPr="0034015D">
          <w:rPr>
            <w:rStyle w:val="a3"/>
          </w:rPr>
          <w:t>.</w:t>
        </w:r>
        <w:proofErr w:type="spellStart"/>
        <w:r w:rsidRPr="0034015D">
          <w:rPr>
            <w:rStyle w:val="a3"/>
            <w:lang w:val="en-US"/>
          </w:rPr>
          <w:t>ru</w:t>
        </w:r>
        <w:proofErr w:type="spellEnd"/>
      </w:hyperlink>
      <w:r w:rsidRPr="0034015D">
        <w:t>) в срок до 4 мая 201</w:t>
      </w:r>
      <w:r w:rsidR="00C6120B" w:rsidRPr="0034015D">
        <w:t>9</w:t>
      </w:r>
      <w:r w:rsidRPr="0034015D">
        <w:t xml:space="preserve"> года. </w:t>
      </w:r>
    </w:p>
    <w:p w:rsidR="00091DD6" w:rsidRPr="0034015D" w:rsidRDefault="00091DD6" w:rsidP="0034015D">
      <w:pPr>
        <w:ind w:firstLine="567"/>
        <w:rPr>
          <w:b/>
        </w:rPr>
      </w:pPr>
    </w:p>
    <w:p w:rsidR="00091DD6" w:rsidRPr="0034015D" w:rsidRDefault="00091DD6" w:rsidP="0034015D">
      <w:pPr>
        <w:ind w:firstLine="567"/>
        <w:jc w:val="center"/>
        <w:rPr>
          <w:b/>
        </w:rPr>
      </w:pPr>
      <w:r w:rsidRPr="0034015D">
        <w:rPr>
          <w:b/>
        </w:rPr>
        <w:t>6. Организация и проведение Теста</w:t>
      </w:r>
    </w:p>
    <w:p w:rsidR="00091DD6" w:rsidRPr="0034015D" w:rsidRDefault="00091DD6" w:rsidP="0034015D">
      <w:pPr>
        <w:ind w:firstLine="567"/>
        <w:jc w:val="both"/>
        <w:rPr>
          <w:b/>
        </w:rPr>
      </w:pPr>
    </w:p>
    <w:p w:rsidR="00091DD6" w:rsidRPr="0034015D" w:rsidRDefault="00091DD6" w:rsidP="0034015D">
      <w:pPr>
        <w:numPr>
          <w:ilvl w:val="1"/>
          <w:numId w:val="5"/>
        </w:numPr>
        <w:ind w:left="0" w:firstLine="567"/>
        <w:jc w:val="both"/>
      </w:pPr>
      <w:r w:rsidRPr="0034015D">
        <w:t>Тест проводится в единый день – 2</w:t>
      </w:r>
      <w:r w:rsidR="00C6120B" w:rsidRPr="0034015D">
        <w:t>6</w:t>
      </w:r>
      <w:r w:rsidRPr="0034015D">
        <w:t xml:space="preserve"> апреля 201</w:t>
      </w:r>
      <w:r w:rsidR="00C6120B" w:rsidRPr="0034015D">
        <w:t>9</w:t>
      </w:r>
      <w:r w:rsidRPr="0034015D">
        <w:t xml:space="preserve"> года. Начало Теста в 11.00 по местному времени. </w:t>
      </w:r>
      <w:r w:rsidR="00C6120B" w:rsidRPr="0034015D">
        <w:t xml:space="preserve">Время может быть изменено организаторами площадки. </w:t>
      </w:r>
      <w:proofErr w:type="gramStart"/>
      <w:r w:rsidRPr="0034015D">
        <w:t>Он-</w:t>
      </w:r>
      <w:proofErr w:type="spellStart"/>
      <w:r w:rsidRPr="0034015D">
        <w:t>лайн</w:t>
      </w:r>
      <w:proofErr w:type="spellEnd"/>
      <w:proofErr w:type="gramEnd"/>
      <w:r w:rsidRPr="0034015D">
        <w:t xml:space="preserve"> форму Теста можно будет заполнить с 00.00 часов до 24.00 по московскому времени 2</w:t>
      </w:r>
      <w:r w:rsidR="00C6120B" w:rsidRPr="0034015D">
        <w:t>6</w:t>
      </w:r>
      <w:r w:rsidRPr="0034015D">
        <w:t xml:space="preserve"> апреля 201</w:t>
      </w:r>
      <w:r w:rsidR="00C6120B" w:rsidRPr="0034015D">
        <w:t>9</w:t>
      </w:r>
      <w:r w:rsidRPr="0034015D">
        <w:t xml:space="preserve"> года. </w:t>
      </w:r>
    </w:p>
    <w:p w:rsidR="00091DD6" w:rsidRPr="0034015D" w:rsidRDefault="00091DD6" w:rsidP="0034015D">
      <w:pPr>
        <w:ind w:firstLine="567"/>
        <w:jc w:val="both"/>
      </w:pPr>
      <w:r w:rsidRPr="0034015D">
        <w:t>6.2. Тест включает в себя 30 заданий.</w:t>
      </w:r>
    </w:p>
    <w:p w:rsidR="00091DD6" w:rsidRPr="0034015D" w:rsidRDefault="00091DD6" w:rsidP="0034015D">
      <w:pPr>
        <w:tabs>
          <w:tab w:val="left" w:pos="1260"/>
        </w:tabs>
        <w:ind w:firstLine="567"/>
        <w:jc w:val="both"/>
      </w:pPr>
      <w:r w:rsidRPr="0034015D">
        <w:t>6.3. Общая сумма баллов за Тест – 30.</w:t>
      </w:r>
    </w:p>
    <w:p w:rsidR="00091DD6" w:rsidRPr="0034015D" w:rsidRDefault="00091DD6" w:rsidP="0034015D">
      <w:pPr>
        <w:tabs>
          <w:tab w:val="left" w:pos="1260"/>
        </w:tabs>
        <w:ind w:firstLine="567"/>
        <w:jc w:val="both"/>
      </w:pPr>
      <w:r w:rsidRPr="0034015D">
        <w:t>6.4. Языки Теста – русский</w:t>
      </w:r>
      <w:r w:rsidR="00C6120B" w:rsidRPr="0034015D">
        <w:t xml:space="preserve"> и </w:t>
      </w:r>
      <w:r w:rsidRPr="0034015D">
        <w:t>английский.</w:t>
      </w:r>
    </w:p>
    <w:p w:rsidR="00091DD6" w:rsidRPr="0034015D" w:rsidRDefault="00091DD6" w:rsidP="0034015D">
      <w:pPr>
        <w:ind w:firstLine="567"/>
        <w:jc w:val="both"/>
      </w:pPr>
      <w:r w:rsidRPr="0034015D">
        <w:t>6.5. Перед началом Теста каждый участник получает в распечатанном виде бланк с заданиями Теста и устную инструкцию по его заполнению. Время выполнения заданий участниками Теста –  30 минут. Общее время проведения Теста, включая инструктирование участников, подведение итогов Теста – 80 минут.</w:t>
      </w:r>
    </w:p>
    <w:p w:rsidR="00091DD6" w:rsidRPr="0034015D" w:rsidRDefault="00091DD6" w:rsidP="0034015D">
      <w:pPr>
        <w:ind w:firstLine="567"/>
        <w:jc w:val="both"/>
      </w:pPr>
      <w:r w:rsidRPr="0034015D">
        <w:t xml:space="preserve">6.6. Каждому участнику присваивается индивидуальный идентификационный номер, вписываемый в бланк Теста при его получении, который также дублируется в виде отрывного листка для участника Теста. По нему участник Теста сможет проверить </w:t>
      </w:r>
      <w:proofErr w:type="gramStart"/>
      <w:r w:rsidRPr="0034015D">
        <w:t>свой  по</w:t>
      </w:r>
      <w:proofErr w:type="gramEnd"/>
      <w:r w:rsidRPr="0034015D">
        <w:t xml:space="preserve"> итогам проведения Теста.</w:t>
      </w:r>
    </w:p>
    <w:p w:rsidR="00091DD6" w:rsidRPr="0034015D" w:rsidRDefault="00091DD6" w:rsidP="0034015D">
      <w:pPr>
        <w:ind w:firstLine="567"/>
        <w:jc w:val="both"/>
      </w:pPr>
      <w:r w:rsidRPr="0034015D">
        <w:t xml:space="preserve">6.7.   Для прохождения </w:t>
      </w:r>
      <w:proofErr w:type="gramStart"/>
      <w:r w:rsidRPr="0034015D">
        <w:t>он-</w:t>
      </w:r>
      <w:proofErr w:type="spellStart"/>
      <w:r w:rsidRPr="0034015D">
        <w:t>лайн</w:t>
      </w:r>
      <w:proofErr w:type="spellEnd"/>
      <w:proofErr w:type="gramEnd"/>
      <w:r w:rsidRPr="0034015D">
        <w:t xml:space="preserve"> Теста участнику необходимо заполнить форму с данными и заданиями на сайте Теста</w:t>
      </w:r>
      <w:r w:rsidRPr="0034015D">
        <w:rPr>
          <w:b/>
        </w:rPr>
        <w:t>.</w:t>
      </w:r>
      <w:r w:rsidRPr="0034015D">
        <w:t xml:space="preserve"> Общее </w:t>
      </w:r>
      <w:proofErr w:type="gramStart"/>
      <w:r w:rsidRPr="0034015D">
        <w:t>время  выполнения</w:t>
      </w:r>
      <w:proofErr w:type="gramEnd"/>
      <w:r w:rsidRPr="0034015D">
        <w:t xml:space="preserve"> заданий участниками он-</w:t>
      </w:r>
      <w:proofErr w:type="spellStart"/>
      <w:r w:rsidRPr="0034015D">
        <w:t>лайн</w:t>
      </w:r>
      <w:proofErr w:type="spellEnd"/>
      <w:r w:rsidRPr="0034015D">
        <w:t xml:space="preserve"> Теста –  30 минут. Результат </w:t>
      </w:r>
      <w:proofErr w:type="gramStart"/>
      <w:r w:rsidRPr="0034015D">
        <w:t>он-</w:t>
      </w:r>
      <w:proofErr w:type="spellStart"/>
      <w:r w:rsidRPr="0034015D">
        <w:t>лайн</w:t>
      </w:r>
      <w:proofErr w:type="spellEnd"/>
      <w:proofErr w:type="gramEnd"/>
      <w:r w:rsidRPr="0034015D">
        <w:t xml:space="preserve"> Теста выдается участнику сразу после завершения прохождения Теста. </w:t>
      </w:r>
    </w:p>
    <w:p w:rsidR="00091DD6" w:rsidRPr="0034015D" w:rsidRDefault="00091DD6" w:rsidP="0034015D">
      <w:pPr>
        <w:ind w:firstLine="567"/>
        <w:jc w:val="both"/>
      </w:pPr>
      <w:r w:rsidRPr="0034015D">
        <w:t xml:space="preserve">6.8.   Участники Теста, </w:t>
      </w:r>
      <w:proofErr w:type="gramStart"/>
      <w:r w:rsidRPr="0034015D">
        <w:t>он-</w:t>
      </w:r>
      <w:proofErr w:type="spellStart"/>
      <w:r w:rsidRPr="0034015D">
        <w:t>лайн</w:t>
      </w:r>
      <w:proofErr w:type="spellEnd"/>
      <w:proofErr w:type="gramEnd"/>
      <w:r w:rsidRPr="0034015D">
        <w:t xml:space="preserve"> Теста выполняют задания лично, без помощи извне. Запрещается выполнять задания коллективно и/или с любой посторонней помощью, пользоваться при выполнении заданий Теста книгами, конспектами, Интернетом и любыми иными внешними источниками информации, а также любыми техническими средствами передачи и обработки информации, включая средства мобильной связи. При несоблюдении данных требований организаторы Теста оставляют за собой право исключить нарушителя и аннулировать результаты его работы.</w:t>
      </w:r>
    </w:p>
    <w:p w:rsidR="00091DD6" w:rsidRPr="0034015D" w:rsidRDefault="00091DD6" w:rsidP="0034015D">
      <w:pPr>
        <w:ind w:firstLine="567"/>
        <w:jc w:val="both"/>
      </w:pPr>
      <w:r w:rsidRPr="0034015D">
        <w:t>6.9.   Сданные на проверку бланки Теста не рецензируются и участникам Теста не возвращаются. Апелляция не предусмотрена.</w:t>
      </w:r>
    </w:p>
    <w:p w:rsidR="00091DD6" w:rsidRPr="0034015D" w:rsidRDefault="00091DD6" w:rsidP="0034015D">
      <w:pPr>
        <w:ind w:firstLine="567"/>
        <w:jc w:val="both"/>
      </w:pPr>
      <w:r w:rsidRPr="0034015D">
        <w:t xml:space="preserve">6.10. По итогам проведения площадки Теста подписывается протокол по форме в соответствии приложением 1 к настоящему Положению.  </w:t>
      </w:r>
    </w:p>
    <w:p w:rsidR="00091DD6" w:rsidRPr="0034015D" w:rsidRDefault="00091DD6" w:rsidP="0034015D">
      <w:pPr>
        <w:ind w:firstLine="567"/>
        <w:jc w:val="both"/>
      </w:pPr>
      <w:r w:rsidRPr="0034015D">
        <w:lastRenderedPageBreak/>
        <w:t xml:space="preserve">6.11. Результаты Теста оглашаются на площадке Теста в течение 30 минут после окончания времени написания Теста. Таблица результатов, заполненная по форме в соответствии с приложением 2 к настоящему Положению, может оглашаться для участников Теста или вывешиваться на информационных стендах, сайтах площадок Теста.   </w:t>
      </w:r>
    </w:p>
    <w:p w:rsidR="00091DD6" w:rsidRPr="0034015D" w:rsidRDefault="00091DD6" w:rsidP="0034015D">
      <w:pPr>
        <w:ind w:firstLine="567"/>
        <w:jc w:val="both"/>
      </w:pPr>
      <w:r w:rsidRPr="0034015D">
        <w:t>6.12. Площадки Теста направляют региональным координаторам итоговые таблицы (в формате *.</w:t>
      </w:r>
      <w:r w:rsidRPr="0034015D">
        <w:rPr>
          <w:lang w:val="en-US"/>
        </w:rPr>
        <w:t>doc</w:t>
      </w:r>
      <w:r w:rsidRPr="0034015D">
        <w:t>), заполненные по форме в соответствии с приложением 3 к настоящему Положению, в срок до 28 апреля 201</w:t>
      </w:r>
      <w:r w:rsidR="00CC4078" w:rsidRPr="0034015D">
        <w:t>9</w:t>
      </w:r>
      <w:r w:rsidRPr="0034015D">
        <w:t xml:space="preserve"> года. Контактные данные региональных координаторов будут опубликованы на сайте Теста и дублироваться письмом на площадки Теста в итоговом пакете документов.</w:t>
      </w:r>
    </w:p>
    <w:p w:rsidR="00091DD6" w:rsidRPr="0034015D" w:rsidRDefault="00091DD6" w:rsidP="0034015D">
      <w:pPr>
        <w:ind w:firstLine="567"/>
        <w:jc w:val="both"/>
      </w:pPr>
      <w:r w:rsidRPr="0034015D">
        <w:t>6.13.   По результатам проведения Теста формируется Аналитический отчет, в рамках которого будет дана оценка уровня исторической грамотности граждан Российской Федерации, соотечественников, проживающих за рубежом, иностранных граждан о Великой Отечественной войне (истории победы над фашизмом).  </w:t>
      </w:r>
    </w:p>
    <w:p w:rsidR="00091DD6" w:rsidRPr="0034015D" w:rsidRDefault="00091DD6" w:rsidP="0034015D">
      <w:pPr>
        <w:ind w:firstLine="567"/>
        <w:jc w:val="both"/>
      </w:pPr>
      <w:r w:rsidRPr="0034015D">
        <w:t> </w:t>
      </w:r>
    </w:p>
    <w:p w:rsidR="00091DD6" w:rsidRPr="0034015D" w:rsidRDefault="00091DD6" w:rsidP="0034015D">
      <w:pPr>
        <w:ind w:firstLine="567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9"/>
        <w:gridCol w:w="4706"/>
      </w:tblGrid>
      <w:tr w:rsidR="00091DD6" w:rsidRPr="0034015D" w:rsidTr="00AA195B">
        <w:tc>
          <w:tcPr>
            <w:tcW w:w="4785" w:type="dxa"/>
            <w:shd w:val="clear" w:color="auto" w:fill="auto"/>
          </w:tcPr>
          <w:p w:rsidR="00091DD6" w:rsidRPr="0034015D" w:rsidRDefault="00091DD6" w:rsidP="0034015D">
            <w:pPr>
              <w:ind w:firstLine="567"/>
            </w:pPr>
          </w:p>
        </w:tc>
        <w:tc>
          <w:tcPr>
            <w:tcW w:w="4786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jc w:val="both"/>
            </w:pPr>
            <w:r w:rsidRPr="0034015D">
              <w:t>Приложение 1 к Положению «О проведении Международной акции «Тест по истории Великой Отечественной войны»</w:t>
            </w:r>
            <w:r w:rsidR="00CC4078" w:rsidRPr="0034015D">
              <w:t xml:space="preserve"> </w:t>
            </w:r>
          </w:p>
        </w:tc>
      </w:tr>
    </w:tbl>
    <w:p w:rsidR="00091DD6" w:rsidRPr="0034015D" w:rsidRDefault="00091DD6" w:rsidP="0034015D">
      <w:pPr>
        <w:ind w:firstLine="567"/>
      </w:pPr>
    </w:p>
    <w:p w:rsidR="00091DD6" w:rsidRPr="0034015D" w:rsidRDefault="00091DD6" w:rsidP="001A61E0">
      <w:pPr>
        <w:ind w:firstLine="567"/>
        <w:contextualSpacing/>
        <w:jc w:val="center"/>
        <w:rPr>
          <w:rFonts w:eastAsia="Calibri"/>
          <w:b/>
        </w:rPr>
      </w:pPr>
      <w:r w:rsidRPr="0034015D">
        <w:rPr>
          <w:rFonts w:eastAsia="Calibri"/>
          <w:b/>
        </w:rPr>
        <w:t>ПРОТОКОЛ</w:t>
      </w:r>
    </w:p>
    <w:p w:rsidR="00091DD6" w:rsidRPr="0034015D" w:rsidRDefault="00091DD6" w:rsidP="001A61E0">
      <w:pPr>
        <w:ind w:firstLine="567"/>
        <w:contextualSpacing/>
        <w:jc w:val="center"/>
        <w:rPr>
          <w:rFonts w:eastAsia="Calibri"/>
          <w:b/>
        </w:rPr>
      </w:pPr>
      <w:r w:rsidRPr="0034015D">
        <w:rPr>
          <w:rFonts w:eastAsia="Calibri"/>
          <w:b/>
        </w:rPr>
        <w:t>работы площадки Международной акции</w:t>
      </w:r>
    </w:p>
    <w:p w:rsidR="00091DD6" w:rsidRPr="0034015D" w:rsidRDefault="00091DD6" w:rsidP="001A61E0">
      <w:pPr>
        <w:ind w:firstLine="567"/>
        <w:contextualSpacing/>
        <w:jc w:val="center"/>
        <w:rPr>
          <w:rFonts w:eastAsia="Calibri"/>
          <w:b/>
        </w:rPr>
      </w:pPr>
      <w:r w:rsidRPr="0034015D">
        <w:rPr>
          <w:rFonts w:eastAsia="Calibri"/>
          <w:b/>
        </w:rPr>
        <w:t>«Тест по истории Великой Отечественной войны»</w:t>
      </w:r>
    </w:p>
    <w:p w:rsidR="00091DD6" w:rsidRPr="0034015D" w:rsidRDefault="00091DD6" w:rsidP="001A61E0">
      <w:pPr>
        <w:ind w:firstLine="567"/>
        <w:contextualSpacing/>
        <w:jc w:val="center"/>
        <w:rPr>
          <w:rFonts w:eastAsia="Calibri"/>
          <w:b/>
        </w:rPr>
      </w:pPr>
    </w:p>
    <w:p w:rsidR="00091DD6" w:rsidRPr="0034015D" w:rsidRDefault="00091DD6" w:rsidP="001A61E0">
      <w:pPr>
        <w:ind w:firstLine="567"/>
        <w:contextualSpacing/>
        <w:jc w:val="both"/>
        <w:rPr>
          <w:rFonts w:eastAsia="Calibri"/>
          <w:b/>
        </w:rPr>
      </w:pPr>
      <w:r w:rsidRPr="0034015D">
        <w:rPr>
          <w:rFonts w:eastAsia="Calibri"/>
          <w:b/>
        </w:rPr>
        <w:t>2</w:t>
      </w:r>
      <w:r w:rsidR="00CC4078" w:rsidRPr="0034015D">
        <w:rPr>
          <w:rFonts w:eastAsia="Calibri"/>
          <w:b/>
        </w:rPr>
        <w:t>6</w:t>
      </w:r>
      <w:r w:rsidRPr="0034015D">
        <w:rPr>
          <w:rFonts w:eastAsia="Calibri"/>
          <w:b/>
        </w:rPr>
        <w:t>.04.201</w:t>
      </w:r>
      <w:r w:rsidR="00CC4078" w:rsidRPr="0034015D">
        <w:rPr>
          <w:rFonts w:eastAsia="Calibri"/>
          <w:b/>
        </w:rPr>
        <w:t>9</w:t>
      </w:r>
      <w:r w:rsidRPr="0034015D">
        <w:rPr>
          <w:rFonts w:eastAsia="Calibri"/>
          <w:b/>
        </w:rPr>
        <w:tab/>
      </w:r>
      <w:r w:rsidRPr="0034015D">
        <w:rPr>
          <w:rFonts w:eastAsia="Calibri"/>
          <w:b/>
        </w:rPr>
        <w:tab/>
      </w:r>
      <w:r w:rsidRPr="0034015D">
        <w:rPr>
          <w:rFonts w:eastAsia="Calibri"/>
          <w:b/>
        </w:rPr>
        <w:tab/>
      </w:r>
      <w:r w:rsidRPr="0034015D">
        <w:rPr>
          <w:rFonts w:eastAsia="Calibri"/>
          <w:b/>
        </w:rPr>
        <w:tab/>
      </w:r>
      <w:r w:rsidRPr="0034015D">
        <w:rPr>
          <w:rFonts w:eastAsia="Calibri"/>
          <w:b/>
        </w:rPr>
        <w:tab/>
      </w:r>
      <w:r w:rsidRPr="0034015D">
        <w:rPr>
          <w:rFonts w:eastAsia="Calibri"/>
          <w:b/>
        </w:rPr>
        <w:tab/>
      </w:r>
      <w:r w:rsidRPr="0034015D">
        <w:rPr>
          <w:rFonts w:eastAsia="Calibri"/>
          <w:b/>
        </w:rPr>
        <w:tab/>
        <w:t>_________________________</w:t>
      </w:r>
    </w:p>
    <w:p w:rsidR="00091DD6" w:rsidRPr="0034015D" w:rsidRDefault="00091DD6" w:rsidP="001A61E0">
      <w:pPr>
        <w:ind w:firstLine="567"/>
        <w:contextualSpacing/>
        <w:jc w:val="right"/>
        <w:rPr>
          <w:rFonts w:eastAsia="Calibri"/>
          <w:vertAlign w:val="superscript"/>
        </w:rPr>
      </w:pPr>
      <w:r w:rsidRPr="0034015D">
        <w:rPr>
          <w:rFonts w:eastAsia="Calibri"/>
          <w:vertAlign w:val="superscript"/>
        </w:rPr>
        <w:t xml:space="preserve">(населенный пункт)                                                                                                                  </w:t>
      </w:r>
    </w:p>
    <w:p w:rsidR="00091DD6" w:rsidRPr="0034015D" w:rsidRDefault="00091DD6" w:rsidP="001A61E0">
      <w:pPr>
        <w:ind w:firstLine="567"/>
        <w:contextualSpacing/>
        <w:jc w:val="both"/>
        <w:rPr>
          <w:rFonts w:eastAsia="Calibri"/>
          <w:b/>
        </w:rPr>
      </w:pPr>
      <w:r w:rsidRPr="0034015D">
        <w:rPr>
          <w:rFonts w:eastAsia="Calibri"/>
          <w:b/>
        </w:rPr>
        <w:tab/>
        <w:t xml:space="preserve">                                                                   _________________________</w:t>
      </w:r>
    </w:p>
    <w:p w:rsidR="00091DD6" w:rsidRPr="0034015D" w:rsidRDefault="00091DD6" w:rsidP="001A61E0">
      <w:pPr>
        <w:ind w:firstLine="567"/>
        <w:contextualSpacing/>
        <w:jc w:val="right"/>
        <w:rPr>
          <w:rFonts w:eastAsia="Calibri"/>
          <w:vertAlign w:val="superscript"/>
        </w:rPr>
      </w:pPr>
      <w:r w:rsidRPr="0034015D">
        <w:rPr>
          <w:rFonts w:eastAsia="Calibri"/>
          <w:vertAlign w:val="superscript"/>
        </w:rPr>
        <w:t xml:space="preserve">(субъект РФ)                                                                                                                  </w:t>
      </w:r>
    </w:p>
    <w:p w:rsidR="00091DD6" w:rsidRPr="0034015D" w:rsidRDefault="00091DD6" w:rsidP="001A61E0">
      <w:pPr>
        <w:ind w:firstLine="567"/>
        <w:contextualSpacing/>
        <w:jc w:val="both"/>
        <w:rPr>
          <w:rFonts w:eastAsia="Calibri"/>
          <w:b/>
        </w:rPr>
      </w:pPr>
    </w:p>
    <w:p w:rsidR="00091DD6" w:rsidRPr="0034015D" w:rsidRDefault="00091DD6" w:rsidP="001A61E0">
      <w:pPr>
        <w:ind w:firstLine="567"/>
        <w:contextualSpacing/>
        <w:jc w:val="both"/>
        <w:rPr>
          <w:rFonts w:eastAsia="Calibri"/>
          <w:b/>
        </w:rPr>
      </w:pPr>
      <w:r w:rsidRPr="0034015D">
        <w:rPr>
          <w:rFonts w:eastAsia="Calibri"/>
          <w:b/>
        </w:rPr>
        <w:t>ПРИСУТСТВОВАЛИ:</w:t>
      </w:r>
    </w:p>
    <w:p w:rsidR="00091DD6" w:rsidRPr="0034015D" w:rsidRDefault="00091DD6" w:rsidP="001A61E0">
      <w:pPr>
        <w:numPr>
          <w:ilvl w:val="0"/>
          <w:numId w:val="4"/>
        </w:numPr>
        <w:spacing w:after="200"/>
        <w:ind w:left="0" w:firstLine="567"/>
        <w:contextualSpacing/>
        <w:jc w:val="both"/>
        <w:rPr>
          <w:rFonts w:eastAsia="Calibri"/>
          <w:b/>
        </w:rPr>
      </w:pPr>
      <w:r w:rsidRPr="0034015D">
        <w:rPr>
          <w:rFonts w:eastAsia="Calibri"/>
        </w:rPr>
        <w:t>ФИО – руководитель площадки Международной акции «Тест по истории Великой Отечественной войны»</w:t>
      </w:r>
    </w:p>
    <w:p w:rsidR="00091DD6" w:rsidRPr="0034015D" w:rsidRDefault="00091DD6" w:rsidP="001A61E0">
      <w:pPr>
        <w:numPr>
          <w:ilvl w:val="0"/>
          <w:numId w:val="4"/>
        </w:numPr>
        <w:spacing w:after="200"/>
        <w:ind w:firstLine="567"/>
        <w:contextualSpacing/>
        <w:jc w:val="both"/>
        <w:rPr>
          <w:rFonts w:eastAsia="Calibri"/>
        </w:rPr>
      </w:pPr>
      <w:r w:rsidRPr="0034015D">
        <w:rPr>
          <w:rFonts w:eastAsia="Calibri"/>
        </w:rPr>
        <w:t>ФИО, должность</w:t>
      </w:r>
    </w:p>
    <w:p w:rsidR="00091DD6" w:rsidRPr="0034015D" w:rsidRDefault="00091DD6" w:rsidP="001A61E0">
      <w:pPr>
        <w:numPr>
          <w:ilvl w:val="0"/>
          <w:numId w:val="4"/>
        </w:numPr>
        <w:spacing w:after="200"/>
        <w:ind w:firstLine="567"/>
        <w:contextualSpacing/>
        <w:jc w:val="both"/>
        <w:rPr>
          <w:rFonts w:eastAsia="Calibri"/>
        </w:rPr>
      </w:pPr>
      <w:r w:rsidRPr="0034015D">
        <w:rPr>
          <w:rFonts w:eastAsia="Calibri"/>
        </w:rPr>
        <w:t>ФИО, должность</w:t>
      </w:r>
    </w:p>
    <w:p w:rsidR="00091DD6" w:rsidRPr="0034015D" w:rsidRDefault="00091DD6" w:rsidP="001A61E0">
      <w:pPr>
        <w:numPr>
          <w:ilvl w:val="0"/>
          <w:numId w:val="4"/>
        </w:numPr>
        <w:spacing w:after="200"/>
        <w:ind w:firstLine="567"/>
        <w:contextualSpacing/>
        <w:jc w:val="both"/>
        <w:rPr>
          <w:rFonts w:eastAsia="Calibri"/>
        </w:rPr>
      </w:pPr>
      <w:r w:rsidRPr="0034015D">
        <w:rPr>
          <w:rFonts w:eastAsia="Calibri"/>
        </w:rPr>
        <w:t>ФИО, должность</w:t>
      </w:r>
    </w:p>
    <w:p w:rsidR="00091DD6" w:rsidRPr="0034015D" w:rsidRDefault="00091DD6" w:rsidP="001A61E0">
      <w:pPr>
        <w:numPr>
          <w:ilvl w:val="0"/>
          <w:numId w:val="4"/>
        </w:numPr>
        <w:spacing w:after="200"/>
        <w:ind w:firstLine="567"/>
        <w:contextualSpacing/>
        <w:jc w:val="both"/>
        <w:rPr>
          <w:rFonts w:eastAsia="Calibri"/>
        </w:rPr>
      </w:pPr>
      <w:r w:rsidRPr="0034015D">
        <w:rPr>
          <w:rFonts w:eastAsia="Calibri"/>
        </w:rPr>
        <w:t>ФИО, должность</w:t>
      </w:r>
    </w:p>
    <w:p w:rsidR="00091DD6" w:rsidRPr="0034015D" w:rsidRDefault="00091DD6" w:rsidP="001A61E0">
      <w:pPr>
        <w:ind w:firstLine="567"/>
        <w:contextualSpacing/>
        <w:jc w:val="both"/>
        <w:rPr>
          <w:rFonts w:eastAsia="Calibri"/>
        </w:rPr>
      </w:pPr>
      <w:r w:rsidRPr="0034015D">
        <w:rPr>
          <w:rFonts w:eastAsia="Calibri"/>
          <w:b/>
        </w:rPr>
        <w:t>Повестка дня:</w:t>
      </w:r>
      <w:r w:rsidRPr="0034015D">
        <w:rPr>
          <w:rFonts w:eastAsia="Calibri"/>
        </w:rPr>
        <w:t xml:space="preserve"> О результатах работы площадки Международной акции «Тест по истории Великой Отечественной войны».</w:t>
      </w:r>
    </w:p>
    <w:p w:rsidR="00091DD6" w:rsidRPr="0034015D" w:rsidRDefault="00091DD6" w:rsidP="001A61E0">
      <w:pPr>
        <w:ind w:firstLine="567"/>
        <w:contextualSpacing/>
        <w:jc w:val="both"/>
        <w:rPr>
          <w:rFonts w:eastAsia="Calibri"/>
        </w:rPr>
      </w:pPr>
      <w:r w:rsidRPr="0034015D">
        <w:rPr>
          <w:rFonts w:eastAsia="Calibri"/>
          <w:b/>
        </w:rPr>
        <w:t xml:space="preserve">СЛУШАЛИ: ФИО – </w:t>
      </w:r>
      <w:r w:rsidRPr="0034015D">
        <w:rPr>
          <w:rFonts w:eastAsia="Calibri"/>
        </w:rPr>
        <w:t>о</w:t>
      </w:r>
      <w:r w:rsidRPr="0034015D">
        <w:rPr>
          <w:rFonts w:eastAsia="Calibri"/>
          <w:b/>
        </w:rPr>
        <w:t xml:space="preserve"> </w:t>
      </w:r>
      <w:r w:rsidRPr="0034015D">
        <w:rPr>
          <w:rFonts w:eastAsia="Calibri"/>
        </w:rPr>
        <w:t xml:space="preserve">результатах </w:t>
      </w:r>
      <w:proofErr w:type="gramStart"/>
      <w:r w:rsidRPr="0034015D">
        <w:rPr>
          <w:rFonts w:eastAsia="Calibri"/>
        </w:rPr>
        <w:t>работы  площадки</w:t>
      </w:r>
      <w:proofErr w:type="gramEnd"/>
      <w:r w:rsidRPr="0034015D">
        <w:rPr>
          <w:rFonts w:eastAsia="Calibri"/>
        </w:rPr>
        <w:t xml:space="preserve"> Международной акции «Тест по истории Великой Отечественной войны».</w:t>
      </w:r>
    </w:p>
    <w:p w:rsidR="00091DD6" w:rsidRPr="0034015D" w:rsidRDefault="00091DD6" w:rsidP="001A61E0">
      <w:pPr>
        <w:ind w:firstLine="567"/>
        <w:contextualSpacing/>
        <w:jc w:val="both"/>
        <w:rPr>
          <w:rFonts w:eastAsia="Calibri"/>
        </w:rPr>
      </w:pPr>
      <w:r w:rsidRPr="0034015D">
        <w:rPr>
          <w:rFonts w:eastAsia="Calibri"/>
          <w:b/>
        </w:rPr>
        <w:t>ПОСТАНОВИЛИ:</w:t>
      </w:r>
      <w:r w:rsidRPr="0034015D">
        <w:rPr>
          <w:rFonts w:eastAsia="Calibri"/>
        </w:rPr>
        <w:t xml:space="preserve"> признать работу площадки Международной акции «Тест по истории Великой Отечественной войны» успешной и утвердить таблицы результатов.</w:t>
      </w:r>
    </w:p>
    <w:p w:rsidR="00091DD6" w:rsidRPr="0034015D" w:rsidRDefault="00091DD6" w:rsidP="001A61E0">
      <w:pPr>
        <w:ind w:firstLine="567"/>
        <w:contextualSpacing/>
        <w:jc w:val="both"/>
        <w:rPr>
          <w:rFonts w:eastAsia="Calibri"/>
        </w:rPr>
      </w:pPr>
      <w:r w:rsidRPr="0034015D">
        <w:rPr>
          <w:rFonts w:eastAsia="Calibri"/>
        </w:rPr>
        <w:t>Приложение: таблица результатов и итоговая таблица</w:t>
      </w:r>
    </w:p>
    <w:p w:rsidR="00091DD6" w:rsidRPr="0034015D" w:rsidRDefault="00091DD6" w:rsidP="001A61E0">
      <w:pPr>
        <w:ind w:firstLine="567"/>
        <w:contextualSpacing/>
        <w:jc w:val="both"/>
        <w:rPr>
          <w:rFonts w:eastAsia="Calibri"/>
        </w:rPr>
      </w:pPr>
    </w:p>
    <w:p w:rsidR="00091DD6" w:rsidRPr="0034015D" w:rsidRDefault="00091DD6" w:rsidP="001A61E0">
      <w:pPr>
        <w:ind w:firstLine="567"/>
        <w:contextualSpacing/>
        <w:jc w:val="both"/>
        <w:rPr>
          <w:rFonts w:eastAsia="Calibri"/>
        </w:rPr>
      </w:pPr>
      <w:r w:rsidRPr="0034015D">
        <w:rPr>
          <w:rFonts w:eastAsia="Calibri"/>
        </w:rPr>
        <w:t>Руководитель площадки Международной акции</w:t>
      </w:r>
    </w:p>
    <w:p w:rsidR="00091DD6" w:rsidRPr="0034015D" w:rsidRDefault="00091DD6" w:rsidP="001A61E0">
      <w:pPr>
        <w:ind w:firstLine="567"/>
        <w:contextualSpacing/>
        <w:jc w:val="both"/>
        <w:rPr>
          <w:rFonts w:eastAsia="Calibri"/>
        </w:rPr>
      </w:pPr>
      <w:r w:rsidRPr="0034015D">
        <w:rPr>
          <w:rFonts w:eastAsia="Calibri"/>
        </w:rPr>
        <w:t xml:space="preserve">«Тест по истории Великой Отечественной </w:t>
      </w:r>
      <w:proofErr w:type="gramStart"/>
      <w:r w:rsidRPr="0034015D">
        <w:rPr>
          <w:rFonts w:eastAsia="Calibri"/>
        </w:rPr>
        <w:t xml:space="preserve">войны»   </w:t>
      </w:r>
      <w:proofErr w:type="gramEnd"/>
      <w:r w:rsidRPr="0034015D">
        <w:rPr>
          <w:rFonts w:eastAsia="Calibri"/>
        </w:rPr>
        <w:t xml:space="preserve">       __________________</w:t>
      </w:r>
    </w:p>
    <w:p w:rsidR="00091DD6" w:rsidRPr="0034015D" w:rsidRDefault="00091DD6" w:rsidP="001A61E0">
      <w:pPr>
        <w:ind w:firstLine="567"/>
        <w:jc w:val="right"/>
        <w:rPr>
          <w:rFonts w:eastAsia="Calibri"/>
          <w:vertAlign w:val="superscript"/>
        </w:rPr>
      </w:pPr>
      <w:r w:rsidRPr="0034015D">
        <w:rPr>
          <w:rFonts w:eastAsia="Calibri"/>
          <w:vertAlign w:val="superscript"/>
        </w:rPr>
        <w:t>подпись</w:t>
      </w:r>
    </w:p>
    <w:p w:rsidR="00091DD6" w:rsidRPr="0034015D" w:rsidRDefault="00091DD6" w:rsidP="0034015D">
      <w:pPr>
        <w:ind w:firstLine="567"/>
        <w:sectPr w:rsidR="00091DD6" w:rsidRPr="0034015D">
          <w:footerReference w:type="even" r:id="rId10"/>
          <w:foot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180"/>
        <w:gridCol w:w="5387"/>
      </w:tblGrid>
      <w:tr w:rsidR="00091DD6" w:rsidRPr="0034015D" w:rsidTr="00AA195B">
        <w:tc>
          <w:tcPr>
            <w:tcW w:w="9180" w:type="dxa"/>
            <w:shd w:val="clear" w:color="auto" w:fill="auto"/>
          </w:tcPr>
          <w:p w:rsidR="00091DD6" w:rsidRPr="0034015D" w:rsidRDefault="00091DD6" w:rsidP="0034015D">
            <w:pPr>
              <w:ind w:firstLine="567"/>
            </w:pPr>
          </w:p>
        </w:tc>
        <w:tc>
          <w:tcPr>
            <w:tcW w:w="538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jc w:val="both"/>
            </w:pPr>
            <w:r w:rsidRPr="0034015D">
              <w:t>Приложение 2 к Положению «О проведении Международной акции «Тест по истории Великой Отечественной войны»</w:t>
            </w:r>
          </w:p>
        </w:tc>
      </w:tr>
    </w:tbl>
    <w:p w:rsidR="00091DD6" w:rsidRPr="0034015D" w:rsidRDefault="00091DD6" w:rsidP="0034015D">
      <w:pPr>
        <w:spacing w:line="360" w:lineRule="auto"/>
        <w:ind w:firstLine="567"/>
        <w:contextualSpacing/>
        <w:jc w:val="center"/>
        <w:rPr>
          <w:rFonts w:eastAsia="Calibri"/>
          <w:b/>
        </w:rPr>
      </w:pPr>
    </w:p>
    <w:p w:rsidR="00091DD6" w:rsidRPr="0034015D" w:rsidRDefault="00091DD6" w:rsidP="0034015D">
      <w:pPr>
        <w:spacing w:line="360" w:lineRule="auto"/>
        <w:ind w:firstLine="567"/>
        <w:contextualSpacing/>
        <w:jc w:val="center"/>
        <w:rPr>
          <w:rFonts w:eastAsia="Calibri"/>
          <w:b/>
          <w:spacing w:val="-8"/>
          <w:u w:val="single"/>
        </w:rPr>
      </w:pPr>
      <w:r w:rsidRPr="0034015D">
        <w:rPr>
          <w:rFonts w:eastAsia="Calibri"/>
          <w:b/>
          <w:spacing w:val="-8"/>
          <w:u w:val="single"/>
        </w:rPr>
        <w:t>Федеральный проект Молодежного парламента при Государственной Думе</w:t>
      </w:r>
    </w:p>
    <w:p w:rsidR="00091DD6" w:rsidRPr="0034015D" w:rsidRDefault="00091DD6" w:rsidP="0034015D">
      <w:pPr>
        <w:spacing w:line="360" w:lineRule="auto"/>
        <w:ind w:firstLine="567"/>
        <w:contextualSpacing/>
        <w:jc w:val="center"/>
        <w:rPr>
          <w:rFonts w:eastAsia="Calibri"/>
          <w:b/>
          <w:u w:val="single"/>
        </w:rPr>
      </w:pPr>
      <w:r w:rsidRPr="0034015D">
        <w:rPr>
          <w:rFonts w:eastAsia="Calibri"/>
          <w:b/>
          <w:u w:val="single"/>
        </w:rPr>
        <w:t>«КАЖДЫЙ ДЕНЬ ГОРЖУСЬ РОССИЕЙ!»</w:t>
      </w:r>
    </w:p>
    <w:p w:rsidR="00091DD6" w:rsidRPr="0034015D" w:rsidRDefault="00091DD6" w:rsidP="0034015D">
      <w:pPr>
        <w:spacing w:line="360" w:lineRule="auto"/>
        <w:ind w:firstLine="567"/>
        <w:contextualSpacing/>
        <w:jc w:val="center"/>
        <w:rPr>
          <w:rFonts w:eastAsia="Calibri"/>
          <w:b/>
        </w:rPr>
      </w:pPr>
    </w:p>
    <w:p w:rsidR="00091DD6" w:rsidRPr="0034015D" w:rsidRDefault="00091DD6" w:rsidP="0034015D">
      <w:pPr>
        <w:spacing w:line="360" w:lineRule="auto"/>
        <w:ind w:firstLine="567"/>
        <w:contextualSpacing/>
        <w:jc w:val="center"/>
        <w:rPr>
          <w:rFonts w:eastAsia="Calibri"/>
          <w:b/>
        </w:rPr>
      </w:pPr>
      <w:r w:rsidRPr="0034015D">
        <w:rPr>
          <w:rFonts w:eastAsia="Calibri"/>
          <w:b/>
        </w:rPr>
        <w:t>Таблица результатов работы площадки Международной акции</w:t>
      </w:r>
    </w:p>
    <w:p w:rsidR="00091DD6" w:rsidRPr="0034015D" w:rsidRDefault="00091DD6" w:rsidP="0034015D">
      <w:pPr>
        <w:spacing w:line="360" w:lineRule="auto"/>
        <w:ind w:firstLine="567"/>
        <w:contextualSpacing/>
        <w:jc w:val="center"/>
        <w:rPr>
          <w:rFonts w:eastAsia="Calibri"/>
          <w:b/>
        </w:rPr>
      </w:pPr>
      <w:r w:rsidRPr="0034015D">
        <w:rPr>
          <w:rFonts w:eastAsia="Calibri"/>
          <w:b/>
        </w:rPr>
        <w:t>«Тест по истории Великой Отечественной войны»</w:t>
      </w:r>
    </w:p>
    <w:p w:rsidR="00091DD6" w:rsidRPr="0034015D" w:rsidRDefault="00091DD6" w:rsidP="0034015D">
      <w:pPr>
        <w:spacing w:line="360" w:lineRule="auto"/>
        <w:ind w:firstLine="567"/>
        <w:contextualSpacing/>
        <w:jc w:val="both"/>
        <w:rPr>
          <w:rFonts w:eastAsia="Calibri"/>
        </w:rPr>
      </w:pPr>
    </w:p>
    <w:p w:rsidR="00091DD6" w:rsidRPr="0034015D" w:rsidRDefault="00091DD6" w:rsidP="0034015D">
      <w:pPr>
        <w:ind w:firstLine="567"/>
        <w:contextualSpacing/>
        <w:jc w:val="right"/>
        <w:rPr>
          <w:rFonts w:eastAsia="Calibri"/>
        </w:rPr>
      </w:pPr>
      <w:r w:rsidRPr="0034015D">
        <w:rPr>
          <w:rFonts w:eastAsia="Calibri"/>
          <w:b/>
        </w:rPr>
        <w:t>Площадка</w:t>
      </w:r>
      <w:r w:rsidRPr="0034015D">
        <w:rPr>
          <w:rFonts w:eastAsia="Calibri"/>
        </w:rPr>
        <w:t>_________________________________________________________________________________________</w:t>
      </w:r>
    </w:p>
    <w:p w:rsidR="00091DD6" w:rsidRPr="0034015D" w:rsidRDefault="00091DD6" w:rsidP="0034015D">
      <w:pPr>
        <w:ind w:firstLine="567"/>
        <w:contextualSpacing/>
        <w:jc w:val="right"/>
        <w:rPr>
          <w:rFonts w:eastAsia="Calibri"/>
          <w:vertAlign w:val="superscript"/>
        </w:rPr>
      </w:pPr>
      <w:r w:rsidRPr="0034015D">
        <w:rPr>
          <w:rFonts w:eastAsia="Calibri"/>
          <w:vertAlign w:val="superscript"/>
        </w:rPr>
        <w:t>(регион, населенный пункт, наименование площадки)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4"/>
        <w:gridCol w:w="3454"/>
        <w:gridCol w:w="2549"/>
        <w:gridCol w:w="264"/>
        <w:gridCol w:w="1012"/>
        <w:gridCol w:w="3455"/>
        <w:gridCol w:w="2802"/>
      </w:tblGrid>
      <w:tr w:rsidR="00091DD6" w:rsidRPr="0034015D" w:rsidTr="00AA195B">
        <w:tc>
          <w:tcPr>
            <w:tcW w:w="533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  <w:r w:rsidRPr="0034015D">
              <w:rPr>
                <w:rFonts w:eastAsia="Calibri"/>
              </w:rPr>
              <w:t>№</w:t>
            </w:r>
          </w:p>
        </w:tc>
        <w:tc>
          <w:tcPr>
            <w:tcW w:w="3684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</w:rPr>
            </w:pPr>
            <w:r w:rsidRPr="0034015D">
              <w:rPr>
                <w:rFonts w:eastAsia="Calibri"/>
              </w:rPr>
              <w:t>Идентификационный номер</w:t>
            </w:r>
          </w:p>
        </w:tc>
        <w:tc>
          <w:tcPr>
            <w:tcW w:w="2821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</w:rPr>
            </w:pPr>
            <w:r w:rsidRPr="0034015D">
              <w:rPr>
                <w:rFonts w:eastAsia="Calibri"/>
              </w:rPr>
              <w:t>Количество баллов</w:t>
            </w:r>
          </w:p>
        </w:tc>
        <w:tc>
          <w:tcPr>
            <w:tcW w:w="284" w:type="dxa"/>
            <w:tcBorders>
              <w:bottom w:val="nil"/>
            </w:tcBorders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583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</w:rPr>
            </w:pPr>
            <w:r w:rsidRPr="0034015D">
              <w:rPr>
                <w:rFonts w:eastAsia="Calibri"/>
              </w:rPr>
              <w:t>№</w:t>
            </w:r>
          </w:p>
        </w:tc>
        <w:tc>
          <w:tcPr>
            <w:tcW w:w="3685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</w:rPr>
            </w:pPr>
            <w:r w:rsidRPr="0034015D">
              <w:rPr>
                <w:rFonts w:eastAsia="Calibri"/>
              </w:rPr>
              <w:t>Идентификационный номер</w:t>
            </w:r>
          </w:p>
        </w:tc>
        <w:tc>
          <w:tcPr>
            <w:tcW w:w="3196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</w:rPr>
            </w:pPr>
            <w:r w:rsidRPr="0034015D">
              <w:rPr>
                <w:rFonts w:eastAsia="Calibri"/>
              </w:rPr>
              <w:t>Количество баллов</w:t>
            </w:r>
          </w:p>
        </w:tc>
      </w:tr>
      <w:tr w:rsidR="00091DD6" w:rsidRPr="0034015D" w:rsidTr="00AA195B">
        <w:tc>
          <w:tcPr>
            <w:tcW w:w="533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  <w:r w:rsidRPr="0034015D">
              <w:rPr>
                <w:rFonts w:eastAsia="Calibri"/>
              </w:rPr>
              <w:t>1</w:t>
            </w:r>
          </w:p>
        </w:tc>
        <w:tc>
          <w:tcPr>
            <w:tcW w:w="3684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2821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583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685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196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</w:tr>
      <w:tr w:rsidR="00091DD6" w:rsidRPr="0034015D" w:rsidTr="00AA195B">
        <w:tc>
          <w:tcPr>
            <w:tcW w:w="533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  <w:r w:rsidRPr="0034015D">
              <w:rPr>
                <w:rFonts w:eastAsia="Calibri"/>
              </w:rPr>
              <w:t>2</w:t>
            </w:r>
          </w:p>
        </w:tc>
        <w:tc>
          <w:tcPr>
            <w:tcW w:w="3684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2821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583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685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196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</w:tr>
      <w:tr w:rsidR="00091DD6" w:rsidRPr="0034015D" w:rsidTr="00AA195B">
        <w:tc>
          <w:tcPr>
            <w:tcW w:w="533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  <w:r w:rsidRPr="0034015D">
              <w:rPr>
                <w:rFonts w:eastAsia="Calibri"/>
              </w:rPr>
              <w:t>…</w:t>
            </w:r>
          </w:p>
        </w:tc>
        <w:tc>
          <w:tcPr>
            <w:tcW w:w="3684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2821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583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685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196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</w:tr>
      <w:tr w:rsidR="00091DD6" w:rsidRPr="0034015D" w:rsidTr="00AA195B">
        <w:tc>
          <w:tcPr>
            <w:tcW w:w="533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684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2821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583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685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196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</w:tr>
      <w:tr w:rsidR="00091DD6" w:rsidRPr="0034015D" w:rsidTr="00AA195B">
        <w:tc>
          <w:tcPr>
            <w:tcW w:w="533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684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2821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583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685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3196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both"/>
              <w:rPr>
                <w:rFonts w:eastAsia="Calibri"/>
              </w:rPr>
            </w:pPr>
          </w:p>
        </w:tc>
      </w:tr>
    </w:tbl>
    <w:p w:rsidR="00091DD6" w:rsidRPr="0034015D" w:rsidRDefault="00091DD6" w:rsidP="0034015D">
      <w:pPr>
        <w:ind w:firstLine="567"/>
        <w:contextualSpacing/>
        <w:jc w:val="both"/>
        <w:rPr>
          <w:rFonts w:eastAsia="Calibri"/>
        </w:rPr>
      </w:pPr>
    </w:p>
    <w:p w:rsidR="00091DD6" w:rsidRPr="0034015D" w:rsidRDefault="00091DD6" w:rsidP="0034015D">
      <w:pPr>
        <w:ind w:firstLine="567"/>
        <w:contextualSpacing/>
        <w:jc w:val="both"/>
        <w:rPr>
          <w:rFonts w:eastAsia="Calibri"/>
        </w:rPr>
      </w:pPr>
    </w:p>
    <w:p w:rsidR="00091DD6" w:rsidRPr="0034015D" w:rsidRDefault="00091DD6" w:rsidP="0034015D">
      <w:pPr>
        <w:ind w:firstLine="567"/>
        <w:rPr>
          <w:rFonts w:eastAsia="Calibri"/>
        </w:rPr>
      </w:pPr>
      <w:r w:rsidRPr="0034015D">
        <w:rPr>
          <w:rFonts w:eastAsia="Calibri"/>
        </w:rPr>
        <w:br w:type="page"/>
      </w:r>
    </w:p>
    <w:p w:rsidR="00091DD6" w:rsidRPr="0034015D" w:rsidRDefault="00091DD6" w:rsidP="0034015D">
      <w:pPr>
        <w:ind w:firstLine="567"/>
        <w:contextualSpacing/>
        <w:jc w:val="both"/>
        <w:rPr>
          <w:rFonts w:eastAsia="Calibri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180"/>
        <w:gridCol w:w="5387"/>
      </w:tblGrid>
      <w:tr w:rsidR="00091DD6" w:rsidRPr="0034015D" w:rsidTr="00AA195B">
        <w:tc>
          <w:tcPr>
            <w:tcW w:w="9180" w:type="dxa"/>
            <w:shd w:val="clear" w:color="auto" w:fill="auto"/>
          </w:tcPr>
          <w:p w:rsidR="00091DD6" w:rsidRPr="0034015D" w:rsidRDefault="00091DD6" w:rsidP="0034015D">
            <w:pPr>
              <w:ind w:firstLine="567"/>
            </w:pPr>
          </w:p>
        </w:tc>
        <w:tc>
          <w:tcPr>
            <w:tcW w:w="538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jc w:val="both"/>
            </w:pPr>
            <w:r w:rsidRPr="0034015D">
              <w:t>Приложение 3 к Положению «О проведении Международной акции «Тест по истории Великой Отечественной войны»</w:t>
            </w:r>
          </w:p>
        </w:tc>
      </w:tr>
    </w:tbl>
    <w:p w:rsidR="00091DD6" w:rsidRPr="0034015D" w:rsidRDefault="00091DD6" w:rsidP="0034015D">
      <w:pPr>
        <w:ind w:firstLine="567"/>
        <w:contextualSpacing/>
        <w:jc w:val="both"/>
        <w:rPr>
          <w:rFonts w:eastAsia="Calibri"/>
        </w:rPr>
      </w:pPr>
    </w:p>
    <w:p w:rsidR="00091DD6" w:rsidRPr="0034015D" w:rsidRDefault="00091DD6" w:rsidP="0034015D">
      <w:pPr>
        <w:ind w:firstLine="567"/>
        <w:contextualSpacing/>
        <w:jc w:val="both"/>
        <w:rPr>
          <w:rFonts w:eastAsia="Calibri"/>
        </w:rPr>
      </w:pPr>
    </w:p>
    <w:p w:rsidR="00091DD6" w:rsidRPr="0034015D" w:rsidRDefault="00091DD6" w:rsidP="0034015D">
      <w:pPr>
        <w:ind w:left="720" w:firstLine="567"/>
        <w:contextualSpacing/>
        <w:jc w:val="center"/>
        <w:rPr>
          <w:rFonts w:eastAsia="Calibri"/>
          <w:b/>
        </w:rPr>
      </w:pPr>
      <w:r w:rsidRPr="0034015D">
        <w:rPr>
          <w:rFonts w:eastAsia="Calibri"/>
          <w:b/>
        </w:rPr>
        <w:t>Федеральный проект Молодежного парламента при Государственной Думе</w:t>
      </w:r>
    </w:p>
    <w:p w:rsidR="00091DD6" w:rsidRPr="0034015D" w:rsidRDefault="00091DD6" w:rsidP="0034015D">
      <w:pPr>
        <w:ind w:left="720" w:firstLine="567"/>
        <w:contextualSpacing/>
        <w:jc w:val="center"/>
        <w:rPr>
          <w:rFonts w:eastAsia="Calibri"/>
          <w:b/>
        </w:rPr>
      </w:pPr>
      <w:r w:rsidRPr="0034015D">
        <w:rPr>
          <w:rFonts w:eastAsia="Calibri"/>
          <w:b/>
        </w:rPr>
        <w:t>«КАЖДЫЙ ДЕНЬ ГОРЖУСЬ РОССИЕЙ!»</w:t>
      </w:r>
    </w:p>
    <w:p w:rsidR="00091DD6" w:rsidRPr="0034015D" w:rsidRDefault="00091DD6" w:rsidP="0034015D">
      <w:pPr>
        <w:ind w:left="720" w:firstLine="567"/>
        <w:contextualSpacing/>
        <w:jc w:val="center"/>
        <w:rPr>
          <w:rFonts w:eastAsia="Calibri"/>
          <w:b/>
        </w:rPr>
      </w:pPr>
    </w:p>
    <w:p w:rsidR="00091DD6" w:rsidRPr="0034015D" w:rsidRDefault="00091DD6" w:rsidP="0034015D">
      <w:pPr>
        <w:ind w:left="720" w:firstLine="567"/>
        <w:contextualSpacing/>
        <w:jc w:val="center"/>
        <w:rPr>
          <w:rFonts w:eastAsia="Calibri"/>
          <w:b/>
        </w:rPr>
      </w:pPr>
      <w:r w:rsidRPr="0034015D">
        <w:rPr>
          <w:rFonts w:eastAsia="Calibri"/>
          <w:b/>
        </w:rPr>
        <w:t>Итоговая таблица работы площадки Международной акции</w:t>
      </w:r>
    </w:p>
    <w:p w:rsidR="00091DD6" w:rsidRPr="0034015D" w:rsidRDefault="00091DD6" w:rsidP="0034015D">
      <w:pPr>
        <w:ind w:firstLine="567"/>
        <w:contextualSpacing/>
        <w:jc w:val="center"/>
        <w:rPr>
          <w:rFonts w:eastAsia="Calibri"/>
          <w:b/>
        </w:rPr>
      </w:pPr>
      <w:r w:rsidRPr="0034015D">
        <w:rPr>
          <w:rFonts w:eastAsia="Calibri"/>
          <w:b/>
        </w:rPr>
        <w:t>«Тест по истории Великой Отечественной войны»</w:t>
      </w:r>
    </w:p>
    <w:p w:rsidR="00091DD6" w:rsidRPr="0034015D" w:rsidRDefault="00091DD6" w:rsidP="0034015D">
      <w:pPr>
        <w:ind w:firstLine="567"/>
        <w:contextualSpacing/>
        <w:jc w:val="center"/>
        <w:rPr>
          <w:rFonts w:eastAsia="Calibri"/>
          <w:b/>
        </w:rPr>
      </w:pPr>
    </w:p>
    <w:p w:rsidR="00091DD6" w:rsidRPr="0034015D" w:rsidRDefault="00091DD6" w:rsidP="0034015D">
      <w:pPr>
        <w:ind w:firstLine="567"/>
        <w:contextualSpacing/>
        <w:jc w:val="center"/>
        <w:rPr>
          <w:rFonts w:eastAsia="Calibri"/>
          <w:b/>
        </w:rPr>
      </w:pPr>
      <w:r w:rsidRPr="0034015D">
        <w:rPr>
          <w:rFonts w:eastAsia="Calibri"/>
          <w:b/>
        </w:rPr>
        <w:t>Площадка_______________________________________________________________________________________</w:t>
      </w:r>
    </w:p>
    <w:p w:rsidR="00091DD6" w:rsidRPr="0034015D" w:rsidRDefault="00091DD6" w:rsidP="0034015D">
      <w:pPr>
        <w:ind w:firstLine="567"/>
        <w:contextualSpacing/>
        <w:jc w:val="center"/>
        <w:rPr>
          <w:rFonts w:eastAsia="Calibri"/>
        </w:rPr>
      </w:pPr>
      <w:r w:rsidRPr="0034015D">
        <w:rPr>
          <w:rFonts w:eastAsia="Calibri"/>
        </w:rPr>
        <w:t>(регион, населенный пункт, наименование площадки)</w:t>
      </w:r>
    </w:p>
    <w:p w:rsidR="00091DD6" w:rsidRPr="0034015D" w:rsidRDefault="00091DD6" w:rsidP="0034015D">
      <w:pPr>
        <w:ind w:firstLine="567"/>
        <w:contextualSpacing/>
        <w:jc w:val="center"/>
        <w:rPr>
          <w:rFonts w:eastAsia="Calibr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5"/>
        <w:gridCol w:w="4954"/>
        <w:gridCol w:w="2829"/>
        <w:gridCol w:w="2860"/>
        <w:gridCol w:w="2892"/>
      </w:tblGrid>
      <w:tr w:rsidR="00091DD6" w:rsidRPr="0034015D" w:rsidTr="00AA195B">
        <w:tc>
          <w:tcPr>
            <w:tcW w:w="81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  <w:r w:rsidRPr="0034015D">
              <w:rPr>
                <w:rFonts w:eastAsia="Calibri"/>
                <w:b/>
              </w:rPr>
              <w:t>№</w:t>
            </w:r>
          </w:p>
        </w:tc>
        <w:tc>
          <w:tcPr>
            <w:tcW w:w="509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  <w:r w:rsidRPr="0034015D">
              <w:rPr>
                <w:rFonts w:eastAsia="Calibri"/>
                <w:b/>
              </w:rPr>
              <w:t>Идентификационный номер</w:t>
            </w:r>
          </w:p>
        </w:tc>
        <w:tc>
          <w:tcPr>
            <w:tcW w:w="295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  <w:r w:rsidRPr="0034015D">
              <w:rPr>
                <w:rFonts w:eastAsia="Calibri"/>
                <w:b/>
              </w:rPr>
              <w:t>Пол</w:t>
            </w:r>
          </w:p>
        </w:tc>
        <w:tc>
          <w:tcPr>
            <w:tcW w:w="295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  <w:r w:rsidRPr="0034015D">
              <w:rPr>
                <w:rFonts w:eastAsia="Calibri"/>
                <w:b/>
              </w:rPr>
              <w:t>Возраст</w:t>
            </w:r>
          </w:p>
        </w:tc>
        <w:tc>
          <w:tcPr>
            <w:tcW w:w="2958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  <w:r w:rsidRPr="0034015D">
              <w:rPr>
                <w:rFonts w:eastAsia="Calibri"/>
                <w:b/>
              </w:rPr>
              <w:t>Количество баллов</w:t>
            </w:r>
          </w:p>
        </w:tc>
      </w:tr>
      <w:tr w:rsidR="00091DD6" w:rsidRPr="0034015D" w:rsidTr="00AA195B">
        <w:tc>
          <w:tcPr>
            <w:tcW w:w="81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</w:rPr>
            </w:pPr>
            <w:r w:rsidRPr="0034015D">
              <w:rPr>
                <w:rFonts w:eastAsia="Calibri"/>
              </w:rPr>
              <w:t>1</w:t>
            </w:r>
          </w:p>
        </w:tc>
        <w:tc>
          <w:tcPr>
            <w:tcW w:w="509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295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295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2958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</w:tr>
      <w:tr w:rsidR="00091DD6" w:rsidRPr="0034015D" w:rsidTr="00AA195B">
        <w:tc>
          <w:tcPr>
            <w:tcW w:w="81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</w:rPr>
            </w:pPr>
            <w:r w:rsidRPr="0034015D">
              <w:rPr>
                <w:rFonts w:eastAsia="Calibri"/>
              </w:rPr>
              <w:t>2</w:t>
            </w:r>
          </w:p>
        </w:tc>
        <w:tc>
          <w:tcPr>
            <w:tcW w:w="509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295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295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2958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</w:tr>
      <w:tr w:rsidR="00091DD6" w:rsidRPr="0034015D" w:rsidTr="00AA195B">
        <w:tc>
          <w:tcPr>
            <w:tcW w:w="81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</w:rPr>
            </w:pPr>
            <w:r w:rsidRPr="0034015D">
              <w:rPr>
                <w:rFonts w:eastAsia="Calibri"/>
              </w:rPr>
              <w:t>…</w:t>
            </w:r>
          </w:p>
        </w:tc>
        <w:tc>
          <w:tcPr>
            <w:tcW w:w="509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295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295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2958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</w:tr>
      <w:tr w:rsidR="00091DD6" w:rsidRPr="0034015D" w:rsidTr="00AA195B">
        <w:tc>
          <w:tcPr>
            <w:tcW w:w="81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509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295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295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2958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</w:tr>
      <w:tr w:rsidR="00091DD6" w:rsidRPr="0034015D" w:rsidTr="00AA195B">
        <w:tc>
          <w:tcPr>
            <w:tcW w:w="81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509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295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295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2958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</w:tr>
      <w:tr w:rsidR="00091DD6" w:rsidRPr="0034015D" w:rsidTr="00AA195B">
        <w:tc>
          <w:tcPr>
            <w:tcW w:w="81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509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295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2957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2958" w:type="dxa"/>
            <w:shd w:val="clear" w:color="auto" w:fill="auto"/>
          </w:tcPr>
          <w:p w:rsidR="00091DD6" w:rsidRPr="0034015D" w:rsidRDefault="00091DD6" w:rsidP="0034015D">
            <w:pPr>
              <w:ind w:firstLine="567"/>
              <w:contextualSpacing/>
              <w:jc w:val="center"/>
              <w:rPr>
                <w:rFonts w:eastAsia="Calibri"/>
                <w:b/>
              </w:rPr>
            </w:pPr>
          </w:p>
        </w:tc>
      </w:tr>
    </w:tbl>
    <w:p w:rsidR="00091DD6" w:rsidRPr="0034015D" w:rsidRDefault="00091DD6" w:rsidP="0034015D">
      <w:pPr>
        <w:ind w:firstLine="567"/>
      </w:pPr>
    </w:p>
    <w:p w:rsidR="00091DD6" w:rsidRPr="0034015D" w:rsidRDefault="00091DD6" w:rsidP="0034015D">
      <w:pPr>
        <w:pStyle w:val="ac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91DD6" w:rsidRPr="0034015D" w:rsidRDefault="00091DD6" w:rsidP="0034015D">
      <w:pPr>
        <w:pStyle w:val="ac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91DD6" w:rsidRPr="0034015D" w:rsidRDefault="00091DD6" w:rsidP="0034015D">
      <w:pPr>
        <w:pStyle w:val="ac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91DD6" w:rsidRPr="0034015D" w:rsidRDefault="00091DD6" w:rsidP="0034015D">
      <w:pPr>
        <w:pStyle w:val="ac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B0CC4" w:rsidRPr="0034015D" w:rsidRDefault="00AB0CC4" w:rsidP="0034015D">
      <w:pPr>
        <w:ind w:firstLine="567"/>
      </w:pPr>
    </w:p>
    <w:sectPr w:rsidR="00AB0CC4" w:rsidRPr="0034015D" w:rsidSect="00AB0CC4">
      <w:footerReference w:type="even" r:id="rId12"/>
      <w:footerReference w:type="default" r:id="rId13"/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A63" w:rsidRDefault="008C2A63">
      <w:r>
        <w:separator/>
      </w:r>
    </w:p>
  </w:endnote>
  <w:endnote w:type="continuationSeparator" w:id="0">
    <w:p w:rsidR="008C2A63" w:rsidRDefault="008C2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DD6" w:rsidRDefault="00091DD6" w:rsidP="00A651E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91DD6" w:rsidRDefault="00091DD6" w:rsidP="009F3329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DD6" w:rsidRDefault="00091DD6" w:rsidP="00A651E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959C6">
      <w:rPr>
        <w:rStyle w:val="a8"/>
        <w:noProof/>
      </w:rPr>
      <w:t>5</w:t>
    </w:r>
    <w:r>
      <w:rPr>
        <w:rStyle w:val="a8"/>
      </w:rPr>
      <w:fldChar w:fldCharType="end"/>
    </w:r>
  </w:p>
  <w:p w:rsidR="00091DD6" w:rsidRDefault="00091DD6" w:rsidP="009F3329">
    <w:pPr>
      <w:pStyle w:val="a6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329" w:rsidRDefault="009F3329" w:rsidP="00A651E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F3329" w:rsidRDefault="009F3329" w:rsidP="009F3329">
    <w:pPr>
      <w:pStyle w:val="a6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329" w:rsidRDefault="009F3329" w:rsidP="00A651E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959C6">
      <w:rPr>
        <w:rStyle w:val="a8"/>
        <w:noProof/>
      </w:rPr>
      <w:t>7</w:t>
    </w:r>
    <w:r>
      <w:rPr>
        <w:rStyle w:val="a8"/>
      </w:rPr>
      <w:fldChar w:fldCharType="end"/>
    </w:r>
  </w:p>
  <w:p w:rsidR="009F3329" w:rsidRDefault="009F3329" w:rsidP="009F3329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A63" w:rsidRDefault="008C2A63">
      <w:r>
        <w:separator/>
      </w:r>
    </w:p>
  </w:footnote>
  <w:footnote w:type="continuationSeparator" w:id="0">
    <w:p w:rsidR="008C2A63" w:rsidRDefault="008C2A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9BE"/>
    <w:multiLevelType w:val="hybridMultilevel"/>
    <w:tmpl w:val="08A267BA"/>
    <w:lvl w:ilvl="0" w:tplc="265854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16713D0"/>
    <w:multiLevelType w:val="multilevel"/>
    <w:tmpl w:val="74625878"/>
    <w:lvl w:ilvl="0">
      <w:start w:val="5"/>
      <w:numFmt w:val="decimal"/>
      <w:lvlText w:val="%1."/>
      <w:lvlJc w:val="left"/>
      <w:pPr>
        <w:tabs>
          <w:tab w:val="num" w:pos="1635"/>
        </w:tabs>
        <w:ind w:left="1635" w:hanging="16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55"/>
        </w:tabs>
        <w:ind w:left="2355" w:hanging="16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075"/>
        </w:tabs>
        <w:ind w:left="3075" w:hanging="163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95"/>
        </w:tabs>
        <w:ind w:left="3795" w:hanging="163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15"/>
        </w:tabs>
        <w:ind w:left="4515" w:hanging="163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35"/>
        </w:tabs>
        <w:ind w:left="5235" w:hanging="16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" w15:restartNumberingAfterBreak="0">
    <w:nsid w:val="4A1C4D6F"/>
    <w:multiLevelType w:val="hybridMultilevel"/>
    <w:tmpl w:val="1D00EE88"/>
    <w:lvl w:ilvl="0" w:tplc="325A13DC">
      <w:start w:val="1"/>
      <w:numFmt w:val="bullet"/>
      <w:lvlText w:val="-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</w:lvl>
    <w:lvl w:ilvl="2" w:tplc="04090005">
      <w:start w:val="1"/>
      <w:numFmt w:val="bullet"/>
      <w:lvlText w:val=""/>
      <w:lvlJc w:val="left"/>
      <w:pPr>
        <w:ind w:left="2160" w:hanging="360"/>
      </w:pPr>
    </w:lvl>
    <w:lvl w:ilvl="3" w:tplc="04090001">
      <w:start w:val="1"/>
      <w:numFmt w:val="bullet"/>
      <w:lvlText w:val=""/>
      <w:lvlJc w:val="left"/>
      <w:pPr>
        <w:ind w:left="2880" w:hanging="360"/>
      </w:pPr>
    </w:lvl>
    <w:lvl w:ilvl="4" w:tplc="04090003">
      <w:start w:val="1"/>
      <w:numFmt w:val="bullet"/>
      <w:lvlText w:val="o"/>
      <w:lvlJc w:val="left"/>
      <w:pPr>
        <w:ind w:left="3600" w:hanging="360"/>
      </w:pPr>
    </w:lvl>
    <w:lvl w:ilvl="5" w:tplc="04090005">
      <w:start w:val="1"/>
      <w:numFmt w:val="bullet"/>
      <w:lvlText w:val=""/>
      <w:lvlJc w:val="left"/>
      <w:pPr>
        <w:ind w:left="4320" w:hanging="360"/>
      </w:pPr>
    </w:lvl>
    <w:lvl w:ilvl="6" w:tplc="04090001">
      <w:start w:val="1"/>
      <w:numFmt w:val="bullet"/>
      <w:lvlText w:val=""/>
      <w:lvlJc w:val="left"/>
      <w:pPr>
        <w:ind w:left="5040" w:hanging="360"/>
      </w:pPr>
    </w:lvl>
    <w:lvl w:ilvl="7" w:tplc="04090003">
      <w:start w:val="1"/>
      <w:numFmt w:val="bullet"/>
      <w:lvlText w:val="o"/>
      <w:lvlJc w:val="left"/>
      <w:pPr>
        <w:ind w:left="5760" w:hanging="360"/>
      </w:pPr>
    </w:lvl>
    <w:lvl w:ilvl="8" w:tplc="04090005">
      <w:start w:val="1"/>
      <w:numFmt w:val="bullet"/>
      <w:lvlText w:val=""/>
      <w:lvlJc w:val="left"/>
      <w:pPr>
        <w:ind w:left="6480" w:hanging="360"/>
      </w:pPr>
    </w:lvl>
  </w:abstractNum>
  <w:abstractNum w:abstractNumId="3" w15:restartNumberingAfterBreak="0">
    <w:nsid w:val="5C7B2EB9"/>
    <w:multiLevelType w:val="hybridMultilevel"/>
    <w:tmpl w:val="A94E920A"/>
    <w:lvl w:ilvl="0" w:tplc="BB4A8D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7C8E3288"/>
    <w:multiLevelType w:val="multilevel"/>
    <w:tmpl w:val="204C79B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8AE"/>
    <w:rsid w:val="00091DD6"/>
    <w:rsid w:val="000F1249"/>
    <w:rsid w:val="001244E7"/>
    <w:rsid w:val="001365A0"/>
    <w:rsid w:val="00151296"/>
    <w:rsid w:val="001854CD"/>
    <w:rsid w:val="001A61E0"/>
    <w:rsid w:val="001F5B3C"/>
    <w:rsid w:val="001F6F0B"/>
    <w:rsid w:val="002318FC"/>
    <w:rsid w:val="00231A8E"/>
    <w:rsid w:val="002F66BE"/>
    <w:rsid w:val="0034015D"/>
    <w:rsid w:val="0035413A"/>
    <w:rsid w:val="00391D43"/>
    <w:rsid w:val="00392B8C"/>
    <w:rsid w:val="003E1358"/>
    <w:rsid w:val="004000A1"/>
    <w:rsid w:val="0041069E"/>
    <w:rsid w:val="00421D01"/>
    <w:rsid w:val="00435485"/>
    <w:rsid w:val="00437D86"/>
    <w:rsid w:val="004C4598"/>
    <w:rsid w:val="004C570C"/>
    <w:rsid w:val="004C5AD9"/>
    <w:rsid w:val="004D3BBE"/>
    <w:rsid w:val="004F0B4A"/>
    <w:rsid w:val="00534456"/>
    <w:rsid w:val="00542368"/>
    <w:rsid w:val="005758AE"/>
    <w:rsid w:val="00576EA7"/>
    <w:rsid w:val="005A5AEC"/>
    <w:rsid w:val="00615550"/>
    <w:rsid w:val="0064483B"/>
    <w:rsid w:val="0068366C"/>
    <w:rsid w:val="006857F6"/>
    <w:rsid w:val="00721DC6"/>
    <w:rsid w:val="00762670"/>
    <w:rsid w:val="007645C6"/>
    <w:rsid w:val="007F4994"/>
    <w:rsid w:val="00833B3A"/>
    <w:rsid w:val="008508F6"/>
    <w:rsid w:val="00894739"/>
    <w:rsid w:val="00894E22"/>
    <w:rsid w:val="008A1116"/>
    <w:rsid w:val="008C2A63"/>
    <w:rsid w:val="008C41C6"/>
    <w:rsid w:val="008D71B4"/>
    <w:rsid w:val="00902D95"/>
    <w:rsid w:val="009063E8"/>
    <w:rsid w:val="009338A3"/>
    <w:rsid w:val="009768AF"/>
    <w:rsid w:val="00983640"/>
    <w:rsid w:val="009F3329"/>
    <w:rsid w:val="00A600B9"/>
    <w:rsid w:val="00A651E8"/>
    <w:rsid w:val="00A80C00"/>
    <w:rsid w:val="00AA195B"/>
    <w:rsid w:val="00AA49EB"/>
    <w:rsid w:val="00AB0CC4"/>
    <w:rsid w:val="00AC45DE"/>
    <w:rsid w:val="00AF0F0D"/>
    <w:rsid w:val="00B53319"/>
    <w:rsid w:val="00B91B79"/>
    <w:rsid w:val="00BE6814"/>
    <w:rsid w:val="00C019B7"/>
    <w:rsid w:val="00C038F8"/>
    <w:rsid w:val="00C13451"/>
    <w:rsid w:val="00C6120B"/>
    <w:rsid w:val="00C80B84"/>
    <w:rsid w:val="00CC4078"/>
    <w:rsid w:val="00D424EE"/>
    <w:rsid w:val="00D738C1"/>
    <w:rsid w:val="00D959C6"/>
    <w:rsid w:val="00DA1BF2"/>
    <w:rsid w:val="00EA504F"/>
    <w:rsid w:val="00EF304D"/>
    <w:rsid w:val="00F039D7"/>
    <w:rsid w:val="00F34395"/>
    <w:rsid w:val="00F711B7"/>
    <w:rsid w:val="00F72421"/>
    <w:rsid w:val="00F904EB"/>
    <w:rsid w:val="00FC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6644CF"/>
  <w15:docId w15:val="{36F6342D-3CD0-45F8-833B-0AFF3B6AB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CC4"/>
    <w:rPr>
      <w:sz w:val="24"/>
      <w:szCs w:val="24"/>
    </w:rPr>
  </w:style>
  <w:style w:type="paragraph" w:styleId="1">
    <w:name w:val="heading 1"/>
    <w:basedOn w:val="a"/>
    <w:qFormat/>
    <w:rsid w:val="005758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758AE"/>
    <w:rPr>
      <w:color w:val="0000FF"/>
      <w:u w:val="single"/>
    </w:rPr>
  </w:style>
  <w:style w:type="character" w:styleId="a4">
    <w:name w:val="Strong"/>
    <w:qFormat/>
    <w:rsid w:val="005758AE"/>
    <w:rPr>
      <w:b/>
      <w:bCs/>
    </w:rPr>
  </w:style>
  <w:style w:type="paragraph" w:customStyle="1" w:styleId="msolistparagraph0">
    <w:name w:val="msolistparagraph"/>
    <w:basedOn w:val="a"/>
    <w:rsid w:val="005758AE"/>
    <w:pPr>
      <w:spacing w:before="100" w:beforeAutospacing="1" w:after="100" w:afterAutospacing="1"/>
    </w:pPr>
  </w:style>
  <w:style w:type="paragraph" w:customStyle="1" w:styleId="msolistparagraphcxspmiddle">
    <w:name w:val="msolistparagraphcxspmiddle"/>
    <w:basedOn w:val="a"/>
    <w:rsid w:val="005758AE"/>
    <w:pPr>
      <w:spacing w:before="100" w:beforeAutospacing="1" w:after="100" w:afterAutospacing="1"/>
    </w:pPr>
  </w:style>
  <w:style w:type="paragraph" w:customStyle="1" w:styleId="msolistparagraphcxsplast">
    <w:name w:val="msolistparagraphcxsplast"/>
    <w:basedOn w:val="a"/>
    <w:rsid w:val="005758AE"/>
    <w:pPr>
      <w:spacing w:before="100" w:beforeAutospacing="1" w:after="100" w:afterAutospacing="1"/>
    </w:pPr>
  </w:style>
  <w:style w:type="character" w:styleId="a5">
    <w:name w:val="Emphasis"/>
    <w:qFormat/>
    <w:rsid w:val="005758AE"/>
    <w:rPr>
      <w:i/>
      <w:iCs/>
    </w:rPr>
  </w:style>
  <w:style w:type="paragraph" w:customStyle="1" w:styleId="10">
    <w:name w:val="Абзац списка1"/>
    <w:basedOn w:val="a"/>
    <w:rsid w:val="00392B8C"/>
    <w:pPr>
      <w:ind w:left="720"/>
    </w:pPr>
    <w:rPr>
      <w:sz w:val="20"/>
      <w:szCs w:val="20"/>
    </w:rPr>
  </w:style>
  <w:style w:type="paragraph" w:styleId="a6">
    <w:name w:val="footer"/>
    <w:basedOn w:val="a"/>
    <w:link w:val="a7"/>
    <w:rsid w:val="009F3329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9F3329"/>
  </w:style>
  <w:style w:type="paragraph" w:styleId="a9">
    <w:name w:val="Title"/>
    <w:basedOn w:val="a"/>
    <w:next w:val="a"/>
    <w:link w:val="aa"/>
    <w:qFormat/>
    <w:rsid w:val="00F711B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a">
    <w:name w:val="Заголовок Знак"/>
    <w:link w:val="a9"/>
    <w:rsid w:val="00F711B7"/>
    <w:rPr>
      <w:rFonts w:ascii="Cambria" w:eastAsia="Times New Roman" w:hAnsi="Cambria" w:cs="Times New Roman"/>
      <w:b/>
      <w:bCs/>
      <w:kern w:val="28"/>
      <w:sz w:val="32"/>
      <w:szCs w:val="32"/>
    </w:rPr>
  </w:style>
  <w:style w:type="table" w:styleId="ab">
    <w:name w:val="Table Grid"/>
    <w:basedOn w:val="a1"/>
    <w:rsid w:val="001854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b"/>
    <w:uiPriority w:val="59"/>
    <w:rsid w:val="00AB0CC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b"/>
    <w:uiPriority w:val="59"/>
    <w:rsid w:val="00902D9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091DD6"/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Нижний колонтитул Знак"/>
    <w:link w:val="a6"/>
    <w:rsid w:val="00091DD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261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41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1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02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47001">
                      <w:marLeft w:val="0"/>
                      <w:marRight w:val="0"/>
                      <w:marTop w:val="65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o.salimat@mail.ru" TargetMode="Externa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_kdgr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76928-10E9-4B0F-9865-FA330C4C2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2084</Words>
  <Characters>11884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Федеральное Собрание РФ</Company>
  <LinksUpToDate>false</LinksUpToDate>
  <CharactersWithSpaces>13941</CharactersWithSpaces>
  <SharedDoc>false</SharedDoc>
  <HLinks>
    <vt:vector size="6" baseType="variant">
      <vt:variant>
        <vt:i4>8061048</vt:i4>
      </vt:variant>
      <vt:variant>
        <vt:i4>0</vt:i4>
      </vt:variant>
      <vt:variant>
        <vt:i4>0</vt:i4>
      </vt:variant>
      <vt:variant>
        <vt:i4>5</vt:i4>
      </vt:variant>
      <vt:variant>
        <vt:lpwstr>mailto:info_kdgr@mail.ru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3</cp:revision>
  <cp:lastPrinted>2015-10-28T10:02:00Z</cp:lastPrinted>
  <dcterms:created xsi:type="dcterms:W3CDTF">2019-04-23T09:00:00Z</dcterms:created>
  <dcterms:modified xsi:type="dcterms:W3CDTF">2019-04-23T09:01:00Z</dcterms:modified>
</cp:coreProperties>
</file>