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969" w:rsidRPr="00B30C47" w:rsidRDefault="00315969" w:rsidP="003159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C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A943D4" w:rsidRPr="00B30C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B30C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4" w:history="1">
        <w:r w:rsidRPr="00B30C47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 404 от 2</w:t>
        </w:r>
        <w:r w:rsidR="00A943D4" w:rsidRPr="00B30C47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2</w:t>
        </w:r>
        <w:r w:rsidRPr="00B30C47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мая 2019г.</w:t>
        </w:r>
      </w:hyperlink>
    </w:p>
    <w:p w:rsidR="00315969" w:rsidRPr="00B30C47" w:rsidRDefault="00315969" w:rsidP="00315969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B30C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реализации социально-образовательных проектов «</w:t>
      </w:r>
      <w:proofErr w:type="spellStart"/>
      <w:r w:rsidRPr="00B30C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Эколята</w:t>
      </w:r>
      <w:proofErr w:type="spellEnd"/>
      <w:r w:rsidRPr="00B30C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-дошколята», «</w:t>
      </w:r>
      <w:proofErr w:type="spellStart"/>
      <w:r w:rsidRPr="00B30C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Эколята</w:t>
      </w:r>
      <w:proofErr w:type="spellEnd"/>
      <w:r w:rsidRPr="00B30C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 и «Молодые защитники природы»</w:t>
      </w:r>
    </w:p>
    <w:bookmarkEnd w:id="0"/>
    <w:p w:rsidR="00315969" w:rsidRPr="00B30C47" w:rsidRDefault="00315969" w:rsidP="00315969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315969" w:rsidRPr="00B30C47" w:rsidRDefault="00315969" w:rsidP="00B30C47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30C4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Руководителям </w:t>
      </w:r>
      <w:r w:rsidR="00B30C47" w:rsidRPr="00B30C4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ОО</w:t>
      </w:r>
    </w:p>
    <w:p w:rsidR="00315969" w:rsidRPr="00B30C47" w:rsidRDefault="00315969" w:rsidP="0031596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30C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МКУ «Управление образования» в соответствии с письмом Комитета Совета Федерации по аграрно-продовольственной политике и природопользованию Министерство образования и науки Республики Дагестан информирует о реализации социально-образовательных проектов «</w:t>
      </w:r>
      <w:proofErr w:type="spellStart"/>
      <w:r w:rsidRPr="00B30C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Эколята</w:t>
      </w:r>
      <w:proofErr w:type="spellEnd"/>
      <w:r w:rsidRPr="00B30C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-дошколята», «</w:t>
      </w:r>
      <w:proofErr w:type="spellStart"/>
      <w:r w:rsidRPr="00B30C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Эколята</w:t>
      </w:r>
      <w:proofErr w:type="spellEnd"/>
      <w:r w:rsidRPr="00B30C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 и «Молодые защитники природы» (далее - Проекты).</w:t>
      </w:r>
    </w:p>
    <w:p w:rsidR="00315969" w:rsidRPr="00B30C47" w:rsidRDefault="00315969" w:rsidP="0031596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30C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Проекты учреждены с целью выполнения поручения Президента Российской Федерации Путина В.В. о необходимости развития патриотического воспитания молодежи и дополнительного образования в нашей стране, важной составной частью которого является экологическое образование и воспитание.</w:t>
      </w:r>
    </w:p>
    <w:p w:rsidR="00315969" w:rsidRPr="00B30C47" w:rsidRDefault="00315969" w:rsidP="0031596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30C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Проекты способствуют дальнейшему развитию в нашей стране системы дополнительного экологического образования и просвещения, формирования у детей культуры </w:t>
      </w:r>
      <w:proofErr w:type="spellStart"/>
      <w:r w:rsidRPr="00B30C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природолюбия</w:t>
      </w:r>
      <w:proofErr w:type="spellEnd"/>
      <w:r w:rsidRPr="00B30C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315969" w:rsidRPr="00B30C47" w:rsidRDefault="00315969" w:rsidP="0031596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30C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Проекты осуществляются при поддержке Председателя Совета Федерации Матвиенко В.И. с участием Минприроды России и </w:t>
      </w:r>
      <w:proofErr w:type="spellStart"/>
      <w:r w:rsidRPr="00B30C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Минпросвещения</w:t>
      </w:r>
      <w:proofErr w:type="spellEnd"/>
      <w:r w:rsidRPr="00B30C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России.</w:t>
      </w:r>
    </w:p>
    <w:p w:rsidR="00315969" w:rsidRPr="00B30C47" w:rsidRDefault="00315969" w:rsidP="0031596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30C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Мероприятия Проектов вошли в план публичных мероприятий Десятилетия детства.</w:t>
      </w:r>
    </w:p>
    <w:p w:rsidR="00315969" w:rsidRPr="00B30C47" w:rsidRDefault="00315969" w:rsidP="0031596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30C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 сегодняшний день все субъекты Российской Федерации, как участники мероприятий Проектов, объявлены территориями «</w:t>
      </w:r>
      <w:proofErr w:type="spellStart"/>
      <w:r w:rsidRPr="00B30C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Эколят</w:t>
      </w:r>
      <w:proofErr w:type="spellEnd"/>
      <w:r w:rsidRPr="00B30C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- молодых защитников природы».</w:t>
      </w:r>
    </w:p>
    <w:p w:rsidR="00315969" w:rsidRPr="00B30C47" w:rsidRDefault="00315969" w:rsidP="0031596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30C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настоящее время многие школы российских регионов обращаются с просьбой об участии в Проектах.</w:t>
      </w:r>
    </w:p>
    <w:p w:rsidR="00315969" w:rsidRPr="00B30C47" w:rsidRDefault="00315969" w:rsidP="0031596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30C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связи с этим рекомендуем Вам создать в школах – классы «</w:t>
      </w:r>
      <w:proofErr w:type="spellStart"/>
      <w:r w:rsidRPr="00B30C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Эколят</w:t>
      </w:r>
      <w:proofErr w:type="spellEnd"/>
      <w:r w:rsidRPr="00B30C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», в которых ребята смогут осуществлять свою деятельность по тематике Проектов.</w:t>
      </w:r>
    </w:p>
    <w:p w:rsidR="00315969" w:rsidRPr="00B30C47" w:rsidRDefault="00315969" w:rsidP="0031596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30C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Положения о Проектах и программа мероприятий размешены на сайте </w:t>
      </w:r>
      <w:proofErr w:type="spellStart"/>
      <w:r w:rsidRPr="00B30C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эколята.рф</w:t>
      </w:r>
      <w:proofErr w:type="spellEnd"/>
      <w:r w:rsidRPr="00B30C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315969" w:rsidRPr="00B30C47" w:rsidRDefault="00315969">
      <w:pPr>
        <w:rPr>
          <w:rFonts w:ascii="Times New Roman" w:hAnsi="Times New Roman" w:cs="Times New Roman"/>
          <w:sz w:val="24"/>
          <w:szCs w:val="24"/>
        </w:rPr>
      </w:pPr>
    </w:p>
    <w:p w:rsidR="004A126D" w:rsidRPr="00B30C47" w:rsidRDefault="00315969">
      <w:pPr>
        <w:rPr>
          <w:rFonts w:ascii="Times New Roman" w:hAnsi="Times New Roman" w:cs="Times New Roman"/>
          <w:sz w:val="24"/>
          <w:szCs w:val="24"/>
        </w:rPr>
      </w:pPr>
      <w:r w:rsidRPr="00B30C47">
        <w:rPr>
          <w:rFonts w:ascii="Times New Roman" w:hAnsi="Times New Roman" w:cs="Times New Roman"/>
          <w:sz w:val="24"/>
          <w:szCs w:val="24"/>
        </w:rPr>
        <w:t xml:space="preserve"> </w:t>
      </w:r>
      <w:r w:rsidR="00A943D4" w:rsidRPr="00B30C47">
        <w:rPr>
          <w:rFonts w:ascii="Times New Roman" w:hAnsi="Times New Roman" w:cs="Times New Roman"/>
          <w:sz w:val="24"/>
          <w:szCs w:val="24"/>
        </w:rPr>
        <w:t xml:space="preserve">   </w:t>
      </w:r>
      <w:r w:rsidRPr="00B30C47">
        <w:rPr>
          <w:rFonts w:ascii="Times New Roman" w:hAnsi="Times New Roman" w:cs="Times New Roman"/>
          <w:sz w:val="24"/>
          <w:szCs w:val="24"/>
        </w:rPr>
        <w:t xml:space="preserve">   Начальник МКУ «Управление </w:t>
      </w:r>
      <w:proofErr w:type="gramStart"/>
      <w:r w:rsidRPr="00B30C47">
        <w:rPr>
          <w:rFonts w:ascii="Times New Roman" w:hAnsi="Times New Roman" w:cs="Times New Roman"/>
          <w:sz w:val="24"/>
          <w:szCs w:val="24"/>
        </w:rPr>
        <w:t xml:space="preserve">образования»   </w:t>
      </w:r>
      <w:proofErr w:type="gramEnd"/>
      <w:r w:rsidRPr="00B30C47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proofErr w:type="spellStart"/>
      <w:r w:rsidRPr="00B30C47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sectPr w:rsidR="004A126D" w:rsidRPr="00B30C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969"/>
    <w:rsid w:val="00315969"/>
    <w:rsid w:val="004A126D"/>
    <w:rsid w:val="00A943D4"/>
    <w:rsid w:val="00B3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69909"/>
  <w15:docId w15:val="{B104CDE3-4E09-49AC-874B-59D1C78A4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1596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051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documenty/informacionnie_pisma/pismo_065172061819_ot_21_maya_201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2019-05-22T08:57:00Z</dcterms:created>
  <dcterms:modified xsi:type="dcterms:W3CDTF">2019-05-22T08:57:00Z</dcterms:modified>
</cp:coreProperties>
</file>