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B43" w:rsidRPr="000A2A4E" w:rsidRDefault="002B2B43" w:rsidP="002B2B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0A2A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"http://www.dagminobr.ru/documenty/informacionnie_pisma/pismo_065369011819_ot_24_maya_2019g" </w:instrText>
      </w:r>
      <w:r w:rsidRPr="000A2A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C64861" w:rsidRPr="000A2A4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0A2A4E" w:rsidRPr="000A2A4E">
        <w:rPr>
          <w:rFonts w:ascii="Times New Roman" w:eastAsia="Times New Roman" w:hAnsi="Times New Roman" w:cs="Times New Roman"/>
          <w:color w:val="00408F"/>
          <w:sz w:val="24"/>
          <w:szCs w:val="24"/>
          <w:lang w:val="en-US" w:eastAsia="ru-RU"/>
        </w:rPr>
        <w:t xml:space="preserve">411 </w:t>
      </w:r>
      <w:r w:rsidR="00C64861" w:rsidRPr="000A2A4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от 27</w:t>
      </w:r>
      <w:r w:rsidRPr="000A2A4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мая 2019г.</w:t>
      </w:r>
      <w:r w:rsidRPr="000A2A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2B2B43" w:rsidRPr="000A2A4E" w:rsidRDefault="002B2B43" w:rsidP="002B2B4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0A2A4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конкурса сочинений «Память сильнее времени» и Всероссийском конкурсе детского патриотического рисунка «Что такое подвиг?»</w:t>
      </w:r>
    </w:p>
    <w:bookmarkEnd w:id="0"/>
    <w:p w:rsidR="002B2B43" w:rsidRPr="000A2A4E" w:rsidRDefault="002B2B43" w:rsidP="002B2B4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2B43" w:rsidRPr="000A2A4E" w:rsidRDefault="00C64861" w:rsidP="00C64861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Руководителям ОО</w:t>
      </w:r>
    </w:p>
    <w:p w:rsidR="002B2B43" w:rsidRPr="000A2A4E" w:rsidRDefault="00C64861" w:rsidP="002B2B4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2B2B43" w:rsidRPr="000A2A4E" w:rsidRDefault="00C64861" w:rsidP="00C648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МКУ «Управление образования»</w:t>
      </w:r>
      <w:r w:rsidR="002B2B43"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рекомендует принять участие во Всероссийском конкурсе сочинений «Память сильнее времени» и Всероссийском конкурсе детского патриотического рисунка «Что такое подвиг?», посвященных 30-летию завершения выполнения задач 40-й армией в Афганистане и проводимых в соответствии с решением Центрального совета в рамках проекта «Память сильнее времени».</w:t>
      </w:r>
    </w:p>
    <w:p w:rsidR="002B2B43" w:rsidRPr="000A2A4E" w:rsidRDefault="002B2B43" w:rsidP="00C648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 проекта – продолжение проведения детских творческих конкурсов рисунков и сочинений, посвященных 30-летию завершения выполнения задач 40-й армией в Афганистане.</w:t>
      </w:r>
    </w:p>
    <w:p w:rsidR="002B2B43" w:rsidRPr="000A2A4E" w:rsidRDefault="002B2B43" w:rsidP="00C648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Подробная информация о конкурсах изложена в Положениях (приложение). </w:t>
      </w:r>
    </w:p>
    <w:p w:rsidR="002B2B43" w:rsidRPr="000A2A4E" w:rsidRDefault="002B2B43" w:rsidP="00C648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Работы победителей регионального этапа конкурса, копии или фотографии выполненных участниками конкурса работ будут направлены в                   г. Москву, в исполнительный комитет Всероссийской организации «Боевое братство».</w:t>
      </w:r>
    </w:p>
    <w:p w:rsidR="002B2B43" w:rsidRPr="000A2A4E" w:rsidRDefault="002B2B43" w:rsidP="00C648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максимально широко проинформировать обучающихся общеобразоват</w:t>
      </w:r>
      <w:r w:rsidR="00C64861"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ельных учреждений и в срок до 29</w:t>
      </w:r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мая 2019 г. представить конкурсные работы в ГБОУ РД «Республиканский образовательный центр» (контактное лицо - </w:t>
      </w:r>
      <w:proofErr w:type="spellStart"/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Абдулманафова</w:t>
      </w:r>
      <w:proofErr w:type="spellEnd"/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Фатима </w:t>
      </w:r>
      <w:proofErr w:type="spellStart"/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Курбановна</w:t>
      </w:r>
      <w:proofErr w:type="spellEnd"/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тел.: 8(928)878-72-80).</w:t>
      </w:r>
    </w:p>
    <w:p w:rsidR="002B2B43" w:rsidRPr="000A2A4E" w:rsidRDefault="002B2B43" w:rsidP="00C648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2B43" w:rsidRPr="000A2A4E" w:rsidRDefault="002B2B43" w:rsidP="002B2B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0A2A4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13 л. в 1 экз.</w:t>
        </w:r>
      </w:hyperlink>
    </w:p>
    <w:p w:rsidR="002B2B43" w:rsidRPr="000A2A4E" w:rsidRDefault="002B2B43" w:rsidP="002B2B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2B43" w:rsidRPr="000A2A4E" w:rsidRDefault="002B2B43" w:rsidP="002B2B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863B7" w:rsidRPr="000A2A4E" w:rsidRDefault="00C64861">
      <w:pPr>
        <w:rPr>
          <w:rFonts w:ascii="Times New Roman" w:hAnsi="Times New Roman" w:cs="Times New Roman"/>
          <w:b/>
          <w:sz w:val="24"/>
          <w:szCs w:val="24"/>
        </w:rPr>
      </w:pPr>
      <w:r w:rsidRPr="000A2A4E">
        <w:rPr>
          <w:rFonts w:ascii="Times New Roman" w:hAnsi="Times New Roman" w:cs="Times New Roman"/>
          <w:b/>
          <w:sz w:val="24"/>
          <w:szCs w:val="24"/>
        </w:rPr>
        <w:t xml:space="preserve">    Начальник УО                                                                                                         Х. Исаева.</w:t>
      </w:r>
    </w:p>
    <w:sectPr w:rsidR="002863B7" w:rsidRPr="000A2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B43"/>
    <w:rsid w:val="000A2A4E"/>
    <w:rsid w:val="002863B7"/>
    <w:rsid w:val="002B2B43"/>
    <w:rsid w:val="00C6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0C1AF"/>
  <w15:docId w15:val="{7412C1CF-9B04-45C0-ABC7-2858A07FD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0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60493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7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riloj_5369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dcterms:created xsi:type="dcterms:W3CDTF">2019-05-27T06:19:00Z</dcterms:created>
  <dcterms:modified xsi:type="dcterms:W3CDTF">2019-05-27T06:45:00Z</dcterms:modified>
</cp:coreProperties>
</file>