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764" w:rsidRPr="000F04D1" w:rsidRDefault="00F532BB" w:rsidP="00740764">
      <w:pPr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0F04D1">
        <w:rPr>
          <w:rFonts w:ascii="Times New Roman" w:hAnsi="Times New Roman" w:cs="Times New Roman"/>
          <w:b/>
          <w:color w:val="1F497D" w:themeColor="text2"/>
          <w:sz w:val="24"/>
          <w:szCs w:val="24"/>
        </w:rPr>
        <w:fldChar w:fldCharType="begin"/>
      </w:r>
      <w:r w:rsidRPr="000F04D1">
        <w:rPr>
          <w:rFonts w:ascii="Times New Roman" w:hAnsi="Times New Roman" w:cs="Times New Roman"/>
          <w:b/>
          <w:color w:val="1F497D" w:themeColor="text2"/>
          <w:sz w:val="24"/>
          <w:szCs w:val="24"/>
        </w:rPr>
        <w:instrText xml:space="preserve"> HYPERLINK "http://www.dagminobr.ru/documenty/informacionnie_pisma/pismo_067306011819_ot_17_iyulya_2019g" </w:instrText>
      </w:r>
      <w:r w:rsidRPr="000F04D1">
        <w:rPr>
          <w:rFonts w:ascii="Times New Roman" w:hAnsi="Times New Roman" w:cs="Times New Roman"/>
          <w:b/>
          <w:color w:val="1F497D" w:themeColor="text2"/>
          <w:sz w:val="24"/>
          <w:szCs w:val="24"/>
        </w:rPr>
        <w:fldChar w:fldCharType="separate"/>
      </w:r>
      <w:r w:rsidR="00740764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Письмо №</w:t>
      </w:r>
      <w:r w:rsidR="000F04D1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 </w:t>
      </w:r>
      <w:r w:rsidR="00B54105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505</w:t>
      </w:r>
      <w:r w:rsidR="00740764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 </w:t>
      </w:r>
      <w:r w:rsidR="000F04D1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от </w:t>
      </w:r>
      <w:r w:rsidR="00740764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1</w:t>
      </w:r>
      <w:r w:rsidR="00B54105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8 </w:t>
      </w:r>
      <w:r w:rsidR="00740764"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 июля 2019г.</w:t>
      </w:r>
      <w:r w:rsidRPr="000F04D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fldChar w:fldCharType="end"/>
      </w:r>
    </w:p>
    <w:p w:rsidR="00740764" w:rsidRPr="000F04D1" w:rsidRDefault="00740764" w:rsidP="0074076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0F04D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проведении очной образовательной сессии для учителей предмета «технология»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 </w:t>
      </w:r>
    </w:p>
    <w:p w:rsidR="000F04D1" w:rsidRDefault="00740764" w:rsidP="00B5410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F73713">
        <w:rPr>
          <w:rFonts w:ascii="Times New Roman" w:eastAsia="Times New Roman" w:hAnsi="Times New Roman" w:cs="Times New Roman"/>
          <w:b/>
          <w:bCs/>
          <w:lang w:eastAsia="ru-RU"/>
        </w:rPr>
        <w:t xml:space="preserve">Руководителям </w:t>
      </w:r>
      <w:proofErr w:type="gramStart"/>
      <w:r w:rsidR="000F04D1">
        <w:rPr>
          <w:rFonts w:ascii="Times New Roman" w:eastAsia="Times New Roman" w:hAnsi="Times New Roman" w:cs="Times New Roman"/>
          <w:b/>
          <w:bCs/>
          <w:lang w:eastAsia="ru-RU"/>
        </w:rPr>
        <w:t>образовательных</w:t>
      </w:r>
      <w:proofErr w:type="gramEnd"/>
    </w:p>
    <w:p w:rsidR="00740764" w:rsidRPr="00F73713" w:rsidRDefault="00B54105" w:rsidP="00B5410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b/>
          <w:bCs/>
          <w:lang w:eastAsia="ru-RU"/>
        </w:rPr>
        <w:t>Центров «Точки Роста»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 </w:t>
      </w:r>
    </w:p>
    <w:p w:rsidR="00740764" w:rsidRPr="00F73713" w:rsidRDefault="003F53FA" w:rsidP="007407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F53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r w:rsidRPr="003F53F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7306</w:t>
      </w:r>
      <w:r w:rsidRPr="003F53F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/01-18/19 от 1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7</w:t>
      </w:r>
      <w:r w:rsidRPr="003F53F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июля</w:t>
      </w:r>
      <w:r w:rsidRPr="003F53F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2019 г. </w:t>
      </w:r>
      <w:r w:rsidRPr="003F53FA">
        <w:rPr>
          <w:rFonts w:ascii="Times New Roman" w:hAnsi="Times New Roman" w:cs="Times New Roman"/>
          <w:color w:val="000000" w:themeColor="text1"/>
          <w:sz w:val="24"/>
          <w:szCs w:val="24"/>
        </w:rPr>
        <w:t>информирует</w:t>
      </w:r>
      <w:r w:rsidRPr="003F53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том, что с</w:t>
      </w:r>
      <w:r w:rsidR="00740764" w:rsidRPr="00F73713">
        <w:rPr>
          <w:rFonts w:ascii="Times New Roman" w:eastAsia="Times New Roman" w:hAnsi="Times New Roman" w:cs="Times New Roman"/>
          <w:lang w:eastAsia="ru-RU"/>
        </w:rPr>
        <w:t xml:space="preserve"> </w:t>
      </w:r>
      <w:r w:rsidR="00F532BB">
        <w:rPr>
          <w:rFonts w:ascii="Times New Roman" w:eastAsia="Times New Roman" w:hAnsi="Times New Roman" w:cs="Times New Roman"/>
          <w:lang w:eastAsia="ru-RU"/>
        </w:rPr>
        <w:t>1</w:t>
      </w:r>
      <w:r w:rsidR="00740764" w:rsidRPr="00F73713">
        <w:rPr>
          <w:rFonts w:ascii="Times New Roman" w:eastAsia="Times New Roman" w:hAnsi="Times New Roman" w:cs="Times New Roman"/>
          <w:lang w:eastAsia="ru-RU"/>
        </w:rPr>
        <w:t xml:space="preserve">2 </w:t>
      </w:r>
      <w:r w:rsidR="00F532BB">
        <w:rPr>
          <w:rFonts w:ascii="Times New Roman" w:eastAsia="Times New Roman" w:hAnsi="Times New Roman" w:cs="Times New Roman"/>
          <w:lang w:eastAsia="ru-RU"/>
        </w:rPr>
        <w:t>августа</w:t>
      </w:r>
      <w:r w:rsidR="00740764" w:rsidRPr="00F73713">
        <w:rPr>
          <w:rFonts w:ascii="Times New Roman" w:eastAsia="Times New Roman" w:hAnsi="Times New Roman" w:cs="Times New Roman"/>
          <w:lang w:eastAsia="ru-RU"/>
        </w:rPr>
        <w:t xml:space="preserve"> по </w:t>
      </w:r>
      <w:r w:rsidR="00F532BB">
        <w:rPr>
          <w:rFonts w:ascii="Times New Roman" w:eastAsia="Times New Roman" w:hAnsi="Times New Roman" w:cs="Times New Roman"/>
          <w:lang w:eastAsia="ru-RU"/>
        </w:rPr>
        <w:t>16</w:t>
      </w:r>
      <w:r w:rsidR="00740764" w:rsidRPr="00F73713">
        <w:rPr>
          <w:rFonts w:ascii="Times New Roman" w:eastAsia="Times New Roman" w:hAnsi="Times New Roman" w:cs="Times New Roman"/>
          <w:lang w:eastAsia="ru-RU"/>
        </w:rPr>
        <w:t xml:space="preserve"> августа 2019 года в г.</w:t>
      </w:r>
      <w:r w:rsidR="000F04D1">
        <w:rPr>
          <w:rFonts w:ascii="Times New Roman" w:eastAsia="Times New Roman" w:hAnsi="Times New Roman" w:cs="Times New Roman"/>
          <w:lang w:eastAsia="ru-RU"/>
        </w:rPr>
        <w:t xml:space="preserve"> </w:t>
      </w:r>
      <w:r w:rsidR="00F532BB">
        <w:rPr>
          <w:rFonts w:ascii="Times New Roman" w:eastAsia="Times New Roman" w:hAnsi="Times New Roman" w:cs="Times New Roman"/>
          <w:lang w:eastAsia="ru-RU"/>
        </w:rPr>
        <w:t>Махачкале, на базе </w:t>
      </w:r>
      <w:r w:rsidR="00740764" w:rsidRPr="00F73713">
        <w:rPr>
          <w:rFonts w:ascii="Times New Roman" w:eastAsia="Times New Roman" w:hAnsi="Times New Roman" w:cs="Times New Roman"/>
          <w:lang w:eastAsia="ru-RU"/>
        </w:rPr>
        <w:t>ГБУ ДО РД «Малая академия наук Республики Дагестан», в детском технопарке «Кванториум», пройдет очная образовательная сессия для учителей предмета</w:t>
      </w:r>
      <w:proofErr w:type="gramEnd"/>
      <w:r w:rsidR="00740764" w:rsidRPr="00F73713">
        <w:rPr>
          <w:rFonts w:ascii="Times New Roman" w:eastAsia="Times New Roman" w:hAnsi="Times New Roman" w:cs="Times New Roman"/>
          <w:lang w:eastAsia="ru-RU"/>
        </w:rPr>
        <w:t xml:space="preserve"> «технология» Центров об</w:t>
      </w:r>
      <w:bookmarkStart w:id="0" w:name="_GoBack"/>
      <w:bookmarkEnd w:id="0"/>
      <w:r w:rsidR="00740764" w:rsidRPr="00F73713">
        <w:rPr>
          <w:rFonts w:ascii="Times New Roman" w:eastAsia="Times New Roman" w:hAnsi="Times New Roman" w:cs="Times New Roman"/>
          <w:lang w:eastAsia="ru-RU"/>
        </w:rPr>
        <w:t>разования цифрового и гуманитарного профилей «Точка роста», которые откроются в сентябре текущего года на базе сельских школ (далее - Центры).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 xml:space="preserve">Образовательные программы, по которым планируется обучение, направлены на приобретение навыков работы с высокотехнологичным оборудованием (3D-принтерами, </w:t>
      </w:r>
      <w:proofErr w:type="spellStart"/>
      <w:r w:rsidRPr="00F73713">
        <w:rPr>
          <w:rFonts w:ascii="Times New Roman" w:eastAsia="Times New Roman" w:hAnsi="Times New Roman" w:cs="Times New Roman"/>
          <w:lang w:eastAsia="ru-RU"/>
        </w:rPr>
        <w:t>квадрокоптерами</w:t>
      </w:r>
      <w:proofErr w:type="spellEnd"/>
      <w:r w:rsidRPr="00F73713">
        <w:rPr>
          <w:rFonts w:ascii="Times New Roman" w:eastAsia="Times New Roman" w:hAnsi="Times New Roman" w:cs="Times New Roman"/>
          <w:lang w:eastAsia="ru-RU"/>
        </w:rPr>
        <w:t>, VR-шлемами, мощными вычислительными станциями и др.)</w:t>
      </w:r>
    </w:p>
    <w:p w:rsidR="00740764" w:rsidRPr="00F73713" w:rsidRDefault="00740764" w:rsidP="007407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Участие в мероприятии примут преподаватели предмета «технология», успешно завершившие дистанционный курс обучения  и получившие сертификаты по курсу «Гибкие компетенции проектной деятельности».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Учредителям образовательных организаций, на базе которых будут создаваться Центры, необходимо обеспечить участие в образовательной сессии учителей предмета «технология», указанных в приложении №1 (явка обязательна) к настоящему письму, строго согласно графику (приложение №2).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Явка на образовательную сессию обязательная. Участникам обучающей сессии необходимо иметь с собой следующие документы: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- копию документа, удостоверяющего личность (паспорт);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- копию диплома о высшем образовании;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- копию документа о профессиональной переподготовке (при необходимости);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 xml:space="preserve">- сертификат об успешном завершении </w:t>
      </w:r>
      <w:proofErr w:type="gramStart"/>
      <w:r w:rsidRPr="00F73713">
        <w:rPr>
          <w:rFonts w:ascii="Times New Roman" w:eastAsia="Times New Roman" w:hAnsi="Times New Roman" w:cs="Times New Roman"/>
          <w:lang w:eastAsia="ru-RU"/>
        </w:rPr>
        <w:t>обучения по курсу</w:t>
      </w:r>
      <w:proofErr w:type="gramEnd"/>
      <w:r w:rsidRPr="00F73713">
        <w:rPr>
          <w:rFonts w:ascii="Times New Roman" w:eastAsia="Times New Roman" w:hAnsi="Times New Roman" w:cs="Times New Roman"/>
          <w:lang w:eastAsia="ru-RU"/>
        </w:rPr>
        <w:t xml:space="preserve"> «Гибкие компетенции проектной деятельности»;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- копию свидетельства о браке (в случае смены фамилии).</w:t>
      </w:r>
    </w:p>
    <w:p w:rsidR="00740764" w:rsidRPr="00F73713" w:rsidRDefault="00740764" w:rsidP="007407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>Месторасположение детского технопарка «Кванториум» ГБУ ДО РД «Малая академия наук Республики Дагестан», номера маршрутов общественного транспорта, возможность бесплатного размещения в общежитии ГБПОУ РД «Автомобильно-дорожный колледж», а также другие варианты размещения на платной основе указаны в приложении №3. Транспортные расходы и расходы на питание  осуществляются за счёт направляющей стороны.</w:t>
      </w:r>
    </w:p>
    <w:p w:rsidR="00740764" w:rsidRPr="00F73713" w:rsidRDefault="00740764" w:rsidP="007407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 xml:space="preserve">В связи </w:t>
      </w:r>
      <w:proofErr w:type="gramStart"/>
      <w:r w:rsidRPr="00F73713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F7371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F73713">
        <w:rPr>
          <w:rFonts w:ascii="Times New Roman" w:eastAsia="Times New Roman" w:hAnsi="Times New Roman" w:cs="Times New Roman"/>
          <w:lang w:eastAsia="ru-RU"/>
        </w:rPr>
        <w:t>вышеизложенным</w:t>
      </w:r>
      <w:proofErr w:type="gramEnd"/>
      <w:r w:rsidRPr="00F73713">
        <w:rPr>
          <w:rFonts w:ascii="Times New Roman" w:eastAsia="Times New Roman" w:hAnsi="Times New Roman" w:cs="Times New Roman"/>
          <w:lang w:eastAsia="ru-RU"/>
        </w:rPr>
        <w:t xml:space="preserve"> просим Вас представить данные педагогов, нуждающихся в размещении  на бесплатной основе на время образовательной сессии, согласно приложению №4 до 18 июля 2019 г. на электронную почту: </w:t>
      </w:r>
      <w:hyperlink r:id="rId5" w:history="1">
        <w:r w:rsidRPr="00F73713">
          <w:rPr>
            <w:rFonts w:ascii="Times New Roman" w:eastAsia="Times New Roman" w:hAnsi="Times New Roman" w:cs="Times New Roman"/>
            <w:lang w:eastAsia="ru-RU"/>
          </w:rPr>
          <w:t>f.m.kurbanova@dagminobr.ru</w:t>
        </w:r>
      </w:hyperlink>
      <w:r w:rsidRPr="00F73713">
        <w:rPr>
          <w:rFonts w:ascii="Times New Roman" w:eastAsia="Times New Roman" w:hAnsi="Times New Roman" w:cs="Times New Roman"/>
          <w:lang w:eastAsia="ru-RU"/>
        </w:rPr>
        <w:t>.</w:t>
      </w:r>
    </w:p>
    <w:p w:rsidR="00740764" w:rsidRPr="00F73713" w:rsidRDefault="00740764" w:rsidP="007407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3713">
        <w:rPr>
          <w:rFonts w:ascii="Times New Roman" w:eastAsia="Times New Roman" w:hAnsi="Times New Roman" w:cs="Times New Roman"/>
          <w:lang w:eastAsia="ru-RU"/>
        </w:rPr>
        <w:t xml:space="preserve">По всем вопросам обращаться по тел.: 8(928)046-22-99 (Курбанова Фатима </w:t>
      </w:r>
      <w:proofErr w:type="spellStart"/>
      <w:r w:rsidRPr="00F73713">
        <w:rPr>
          <w:rFonts w:ascii="Times New Roman" w:eastAsia="Times New Roman" w:hAnsi="Times New Roman" w:cs="Times New Roman"/>
          <w:lang w:eastAsia="ru-RU"/>
        </w:rPr>
        <w:t>Мурадовна</w:t>
      </w:r>
      <w:proofErr w:type="spellEnd"/>
      <w:r w:rsidRPr="00F73713">
        <w:rPr>
          <w:rFonts w:ascii="Times New Roman" w:eastAsia="Times New Roman" w:hAnsi="Times New Roman" w:cs="Times New Roman"/>
          <w:lang w:eastAsia="ru-RU"/>
        </w:rPr>
        <w:t>).</w:t>
      </w:r>
    </w:p>
    <w:p w:rsidR="003F53FA" w:rsidRDefault="003F53FA" w:rsidP="00F7371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47E20" w:rsidRDefault="00F73713" w:rsidP="00F73713">
      <w:pP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0F04D1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Приложение: </w:t>
      </w:r>
      <w:hyperlink r:id="rId6" w:history="1">
        <w:r w:rsidRPr="000F04D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на 5 л. в 1 экз.</w:t>
        </w:r>
      </w:hyperlink>
    </w:p>
    <w:p w:rsidR="003F53FA" w:rsidRDefault="003F53FA" w:rsidP="000F04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04D1" w:rsidRPr="00EB48D1" w:rsidRDefault="000F04D1" w:rsidP="000F04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48D1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0F04D1" w:rsidRPr="00EB48D1" w:rsidRDefault="000F04D1" w:rsidP="000F04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48D1">
        <w:rPr>
          <w:rFonts w:ascii="Times New Roman" w:hAnsi="Times New Roman" w:cs="Times New Roman"/>
          <w:b/>
          <w:sz w:val="24"/>
          <w:szCs w:val="24"/>
        </w:rPr>
        <w:t>«Управление образования»</w:t>
      </w:r>
    </w:p>
    <w:p w:rsidR="000F04D1" w:rsidRPr="003F53FA" w:rsidRDefault="000F04D1" w:rsidP="003F53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48D1">
        <w:rPr>
          <w:rFonts w:ascii="Times New Roman" w:hAnsi="Times New Roman" w:cs="Times New Roman"/>
          <w:b/>
          <w:sz w:val="24"/>
          <w:szCs w:val="24"/>
        </w:rPr>
        <w:t>Сергокалинского района:                     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48D1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0F04D1" w:rsidRPr="003F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764"/>
    <w:rsid w:val="000F04D1"/>
    <w:rsid w:val="003F53FA"/>
    <w:rsid w:val="00740764"/>
    <w:rsid w:val="00B54105"/>
    <w:rsid w:val="00C47E20"/>
    <w:rsid w:val="00F532BB"/>
    <w:rsid w:val="00F7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37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3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2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7306(1).doc" TargetMode="External"/><Relationship Id="rId5" Type="http://schemas.openxmlformats.org/officeDocument/2006/relationships/hyperlink" Target="mailto:f.m.kurbanova@dagminob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bariyat</cp:lastModifiedBy>
  <cp:revision>6</cp:revision>
  <dcterms:created xsi:type="dcterms:W3CDTF">2019-07-17T13:25:00Z</dcterms:created>
  <dcterms:modified xsi:type="dcterms:W3CDTF">2019-07-18T05:11:00Z</dcterms:modified>
</cp:coreProperties>
</file>