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8C4" w:rsidRPr="00AC4C96" w:rsidRDefault="00FE4061" w:rsidP="006A38C4">
      <w:pPr>
        <w:spacing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AC4C96">
        <w:rPr>
          <w:rFonts w:ascii="Times New Roman" w:hAnsi="Times New Roman" w:cs="Times New Roman"/>
          <w:b/>
          <w:color w:val="1F497D" w:themeColor="text2"/>
          <w:sz w:val="24"/>
          <w:szCs w:val="24"/>
        </w:rPr>
        <w:fldChar w:fldCharType="begin"/>
      </w:r>
      <w:r w:rsidRPr="00AC4C96">
        <w:rPr>
          <w:rFonts w:ascii="Times New Roman" w:hAnsi="Times New Roman" w:cs="Times New Roman"/>
          <w:b/>
          <w:color w:val="1F497D" w:themeColor="text2"/>
          <w:sz w:val="24"/>
          <w:szCs w:val="24"/>
        </w:rPr>
        <w:instrText xml:space="preserve"> HYPERLINK "http://www.dagminobr.ru/documenty/informacionnie_pisma/pismo_067232011819_ot_15_iyulya_2019g" </w:instrText>
      </w:r>
      <w:r w:rsidRPr="00AC4C96">
        <w:rPr>
          <w:rFonts w:ascii="Times New Roman" w:hAnsi="Times New Roman" w:cs="Times New Roman"/>
          <w:b/>
          <w:color w:val="1F497D" w:themeColor="text2"/>
          <w:sz w:val="24"/>
          <w:szCs w:val="24"/>
        </w:rPr>
        <w:fldChar w:fldCharType="separate"/>
      </w:r>
      <w:r w:rsidR="006A38C4" w:rsidRPr="00AC4C9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Письмо №</w:t>
      </w:r>
      <w:r w:rsidR="00DB2506" w:rsidRPr="00AC4C9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507</w:t>
      </w:r>
      <w:r w:rsidR="006A38C4" w:rsidRPr="00AC4C9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  от 1</w:t>
      </w:r>
      <w:r w:rsidRPr="00AC4C9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>8</w:t>
      </w:r>
      <w:r w:rsidR="006A38C4" w:rsidRPr="00AC4C9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t xml:space="preserve"> июля 2019г.</w:t>
      </w:r>
      <w:r w:rsidRPr="00AC4C9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shd w:val="clear" w:color="auto" w:fill="FFFFFF"/>
          <w:lang w:eastAsia="ru-RU"/>
        </w:rPr>
        <w:fldChar w:fldCharType="end"/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проведении серии мероприятий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Руководителям</w:t>
      </w:r>
    </w:p>
    <w:p w:rsidR="006A38C4" w:rsidRPr="00AC4C96" w:rsidRDefault="00FE4061" w:rsidP="00AC4C9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                                                     </w:t>
      </w:r>
      <w:r w:rsidR="006A38C4" w:rsidRPr="00AC4C9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образовательных организаций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A38C4" w:rsidRPr="00AC4C96" w:rsidRDefault="00FE4061" w:rsidP="00AC4C96">
      <w:pPr>
        <w:shd w:val="clear" w:color="auto" w:fill="FFFFFF"/>
        <w:spacing w:before="15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4C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 Республики Дагестан за № </w:t>
      </w:r>
      <w:hyperlink r:id="rId5" w:history="1">
        <w:r w:rsidR="00206CB9" w:rsidRPr="00AC4C96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 xml:space="preserve"> 06-7232/01-18/19 от 15 июля 2019г.</w:t>
        </w:r>
      </w:hyperlink>
      <w:r w:rsidRPr="00AC4C9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C4C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информирует </w:t>
      </w:r>
      <w:r w:rsidR="006A38C4"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проведении серии мероприятий, направленных на выявление лучших практик формирования бытовых навыков обучающихся (далее – мероприятия).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Комплекс мероприятий включает: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Проведение с 11 по 22 июля 2019 г. открытого Конкурса современных практик формирования бытовых навыков обучающихся различных категорий (в том числе с ОВЗ). С условиями участия можно ознакомиться на сайте: www.адаптация</w:t>
      </w:r>
      <w:proofErr w:type="gramStart"/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.о</w:t>
      </w:r>
      <w:proofErr w:type="gramEnd"/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нлайн, в разделе «Положение».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Сбор сведений с 10 по 22 июля 2019 г. путем заполнения электронных анкет на сайте: </w:t>
      </w:r>
      <w:hyperlink r:id="rId6" w:history="1">
        <w:r w:rsidR="00AC4C96" w:rsidRPr="00EF4BE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www.адаптация</w:t>
        </w:r>
        <w:proofErr w:type="gramStart"/>
      </w:hyperlink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онлайн, в разделе «Опрос», от общеобразовательных организаций и организаций дополнительного образования с целью исследования региональных особенностей ведения домашнего хозяйства и аккумуляции предложений по указанному направлению от педагогов образовательных организаций.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Просим Вас обе</w:t>
      </w:r>
      <w:bookmarkStart w:id="0" w:name="_GoBack"/>
      <w:bookmarkEnd w:id="0"/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спечить участие в вышеназванных мероприятиях.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Приложение: </w:t>
      </w:r>
      <w:hyperlink r:id="rId7" w:history="1">
        <w:r w:rsidRPr="00AC4C9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на 2 л. в 1 экз.</w:t>
        </w:r>
      </w:hyperlink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A38C4" w:rsidRPr="00AC4C96" w:rsidRDefault="006A38C4" w:rsidP="006A38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C4C9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E4061" w:rsidRPr="00AC4C96" w:rsidRDefault="00FE4061" w:rsidP="00FE40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4C96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FE4061" w:rsidRPr="00AC4C96" w:rsidRDefault="00FE4061" w:rsidP="00FE40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4C96">
        <w:rPr>
          <w:rFonts w:ascii="Times New Roman" w:hAnsi="Times New Roman" w:cs="Times New Roman"/>
          <w:b/>
          <w:sz w:val="24"/>
          <w:szCs w:val="24"/>
        </w:rPr>
        <w:t>«Управление образования»</w:t>
      </w:r>
    </w:p>
    <w:p w:rsidR="00FE4061" w:rsidRPr="00AC4C96" w:rsidRDefault="00FE4061" w:rsidP="00FE406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C4C96">
        <w:rPr>
          <w:rFonts w:ascii="Times New Roman" w:hAnsi="Times New Roman" w:cs="Times New Roman"/>
          <w:b/>
          <w:sz w:val="24"/>
          <w:szCs w:val="24"/>
        </w:rPr>
        <w:t>Сергокалинского района:                                                                         Х. Исаева</w:t>
      </w:r>
    </w:p>
    <w:p w:rsidR="00FE4061" w:rsidRPr="00AC4C96" w:rsidRDefault="00FE4061" w:rsidP="00FE406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F4C10" w:rsidRDefault="00DF4C10"/>
    <w:sectPr w:rsidR="00DF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C4"/>
    <w:rsid w:val="00206CB9"/>
    <w:rsid w:val="005F5017"/>
    <w:rsid w:val="006A38C4"/>
    <w:rsid w:val="00AC4C96"/>
    <w:rsid w:val="00DB2506"/>
    <w:rsid w:val="00DF4C10"/>
    <w:rsid w:val="00FE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50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50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2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%207232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&#1072;&#1076;&#1072;&#1087;&#1090;&#1072;&#1094;&#1080;&#1103;" TargetMode="External"/><Relationship Id="rId5" Type="http://schemas.openxmlformats.org/officeDocument/2006/relationships/hyperlink" Target="http://www.dagminobr.ru/documenty/informacionnie_pisma/pismo_067232011819_ot_15_iyulya_2019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bariyat</cp:lastModifiedBy>
  <cp:revision>4</cp:revision>
  <dcterms:created xsi:type="dcterms:W3CDTF">2019-07-18T05:23:00Z</dcterms:created>
  <dcterms:modified xsi:type="dcterms:W3CDTF">2019-07-18T06:16:00Z</dcterms:modified>
</cp:coreProperties>
</file>