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0027B1" w:rsidRDefault="00964DBB" w:rsidP="000C0DA7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0027B1"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0C0DA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0B3A8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0B3A8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25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.0</w:t>
      </w:r>
      <w:r w:rsidR="000027B1"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0B3A80" w:rsidRPr="000B3A80" w:rsidRDefault="000B3A80" w:rsidP="000B3A80">
      <w:pPr>
        <w:pStyle w:val="a3"/>
        <w:shd w:val="clear" w:color="auto" w:fill="FFFFFF"/>
        <w:spacing w:before="0" w:beforeAutospacing="0" w:after="0" w:afterAutospacing="0"/>
        <w:ind w:firstLine="315"/>
        <w:rPr>
          <w:color w:val="1F497D" w:themeColor="text2"/>
          <w:sz w:val="28"/>
          <w:szCs w:val="28"/>
        </w:rPr>
      </w:pPr>
      <w:r w:rsidRPr="000B3A80">
        <w:rPr>
          <w:b/>
          <w:bCs/>
          <w:color w:val="1F497D" w:themeColor="text2"/>
          <w:sz w:val="28"/>
          <w:szCs w:val="28"/>
        </w:rPr>
        <w:t xml:space="preserve">О проведении </w:t>
      </w:r>
      <w:proofErr w:type="gramStart"/>
      <w:r w:rsidRPr="000B3A80">
        <w:rPr>
          <w:b/>
          <w:bCs/>
          <w:color w:val="1F497D" w:themeColor="text2"/>
          <w:sz w:val="28"/>
          <w:szCs w:val="28"/>
        </w:rPr>
        <w:t>Всероссийского</w:t>
      </w:r>
      <w:proofErr w:type="gramEnd"/>
      <w:r w:rsidRPr="000B3A80">
        <w:rPr>
          <w:b/>
          <w:bCs/>
          <w:color w:val="1F497D" w:themeColor="text2"/>
          <w:sz w:val="28"/>
          <w:szCs w:val="28"/>
        </w:rPr>
        <w:t xml:space="preserve"> онлайн-семинара по теме: «Организация внеурочной деятельности в соответствии с требованиями ФГОС»</w:t>
      </w:r>
    </w:p>
    <w:p w:rsidR="000C0DA7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B3A80" w:rsidRPr="000B3A80" w:rsidRDefault="00964DBB" w:rsidP="000B3A80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3A80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0B3A80">
        <w:rPr>
          <w:rFonts w:ascii="Times New Roman" w:hAnsi="Times New Roman" w:cs="Times New Roman"/>
          <w:color w:val="434343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0B3A8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№ 06-</w:t>
      </w:r>
      <w:r w:rsidR="000027B1" w:rsidRPr="000B3A8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7</w:t>
      </w:r>
      <w:r w:rsidR="000B3A80" w:rsidRPr="000B3A8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437</w:t>
      </w:r>
      <w:r w:rsidRPr="000B3A8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/0</w:t>
      </w:r>
      <w:r w:rsidR="000B3A80" w:rsidRPr="000B3A8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1</w:t>
      </w:r>
      <w:r w:rsidRPr="000B3A8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-18/19 от </w:t>
      </w:r>
      <w:r w:rsidR="000B3A80" w:rsidRPr="000B3A8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22</w:t>
      </w:r>
      <w:r w:rsidRPr="000B3A8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0027B1" w:rsidRPr="000B3A8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ию</w:t>
      </w:r>
      <w:r w:rsidRPr="000B3A8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ля 2019</w:t>
      </w:r>
      <w:r w:rsidRPr="000B3A80">
        <w:rPr>
          <w:rFonts w:ascii="Times New Roman" w:hAnsi="Times New Roman" w:cs="Times New Roman"/>
          <w:color w:val="434343"/>
          <w:sz w:val="24"/>
          <w:szCs w:val="24"/>
        </w:rPr>
        <w:t xml:space="preserve"> года </w:t>
      </w:r>
      <w:r w:rsidR="000B3A80" w:rsidRPr="000B3A80">
        <w:rPr>
          <w:rFonts w:ascii="Times New Roman" w:hAnsi="Times New Roman" w:cs="Times New Roman"/>
          <w:color w:val="434343"/>
          <w:sz w:val="24"/>
          <w:szCs w:val="24"/>
        </w:rPr>
        <w:t xml:space="preserve">и </w:t>
      </w:r>
      <w:r w:rsidR="000B3A80" w:rsidRPr="000B3A80">
        <w:rPr>
          <w:rFonts w:ascii="Times New Roman" w:hAnsi="Times New Roman" w:cs="Times New Roman"/>
          <w:color w:val="000000"/>
          <w:sz w:val="24"/>
          <w:szCs w:val="24"/>
        </w:rPr>
        <w:t xml:space="preserve"> письмом Департамента общего образования Ассоциации руководителей образовательных организаций от 16 июля 2019 г. № СОШ 131/19 Министерство образования и науки Республики Дагестан информирует о том, что 1-2 августа 2019 г. состоится Всероссийский онлайн-семинар по теме:</w:t>
      </w:r>
      <w:proofErr w:type="gramEnd"/>
      <w:r w:rsidR="000B3A80" w:rsidRPr="000B3A80">
        <w:rPr>
          <w:rFonts w:ascii="Times New Roman" w:hAnsi="Times New Roman" w:cs="Times New Roman"/>
          <w:color w:val="000000"/>
          <w:sz w:val="24"/>
          <w:szCs w:val="24"/>
        </w:rPr>
        <w:t xml:space="preserve"> «Организация внеурочной деятельности в соответствии с требованиями ФГОС» (далее – онлайн-семинар).</w:t>
      </w:r>
    </w:p>
    <w:p w:rsidR="000B3A80" w:rsidRPr="000B3A80" w:rsidRDefault="000B3A80" w:rsidP="000B3A80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3A80">
        <w:rPr>
          <w:rFonts w:ascii="Times New Roman" w:hAnsi="Times New Roman" w:cs="Times New Roman"/>
          <w:color w:val="000000"/>
          <w:sz w:val="24"/>
          <w:szCs w:val="24"/>
        </w:rPr>
        <w:t>Для участия в онлайн-семинаре необходимо пройти регистрацию на официальной странице мероприятия: school.educationmanagers.ru в срок до 31 июля 2019 г. Участие в онлайн-семинаре бесплатное.</w:t>
      </w:r>
    </w:p>
    <w:p w:rsidR="000B3A80" w:rsidRPr="000B3A80" w:rsidRDefault="000B3A80" w:rsidP="000B3A80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3A80">
        <w:rPr>
          <w:rFonts w:ascii="Times New Roman" w:hAnsi="Times New Roman" w:cs="Times New Roman"/>
          <w:color w:val="000000"/>
          <w:sz w:val="24"/>
          <w:szCs w:val="24"/>
        </w:rPr>
        <w:t>Просим Вас довести приложенную информацию до сведения образовательных организаций, находящихся в Вашем ведении, и заинтересованных лиц для участия в онлайн-семинаре.</w:t>
      </w:r>
    </w:p>
    <w:p w:rsidR="000B3A80" w:rsidRDefault="000B3A80" w:rsidP="000B3A80">
      <w:pPr>
        <w:shd w:val="clear" w:color="auto" w:fill="FFFFFF"/>
        <w:ind w:firstLine="567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0027B1" w:rsidRPr="000C0DA7" w:rsidRDefault="000C0DA7" w:rsidP="000B3A8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Verdana" w:hAnsi="Verdana"/>
          <w:color w:val="696969"/>
          <w:sz w:val="21"/>
          <w:szCs w:val="21"/>
        </w:rPr>
        <w:t> </w:t>
      </w:r>
      <w:r w:rsidR="000027B1" w:rsidRPr="000C0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 </w:t>
      </w:r>
      <w:hyperlink r:id="rId5" w:history="1">
        <w:r w:rsidR="000027B1" w:rsidRPr="000C0DA7">
          <w:rPr>
            <w:rFonts w:ascii="Times New Roman" w:eastAsia="Times New Roman" w:hAnsi="Times New Roman" w:cs="Times New Roman"/>
            <w:color w:val="62A8FF"/>
            <w:sz w:val="28"/>
            <w:szCs w:val="28"/>
            <w:u w:val="single"/>
            <w:lang w:eastAsia="ru-RU"/>
          </w:rPr>
          <w:t xml:space="preserve">на </w:t>
        </w:r>
        <w:r w:rsidR="000B3A80">
          <w:rPr>
            <w:rFonts w:ascii="Times New Roman" w:eastAsia="Times New Roman" w:hAnsi="Times New Roman" w:cs="Times New Roman"/>
            <w:color w:val="62A8FF"/>
            <w:sz w:val="28"/>
            <w:szCs w:val="28"/>
            <w:u w:val="single"/>
            <w:lang w:eastAsia="ru-RU"/>
          </w:rPr>
          <w:t>3</w:t>
        </w:r>
        <w:r w:rsidR="000027B1" w:rsidRPr="000C0DA7">
          <w:rPr>
            <w:rFonts w:ascii="Times New Roman" w:eastAsia="Times New Roman" w:hAnsi="Times New Roman" w:cs="Times New Roman"/>
            <w:color w:val="62A8FF"/>
            <w:sz w:val="28"/>
            <w:szCs w:val="28"/>
            <w:u w:val="single"/>
            <w:lang w:eastAsia="ru-RU"/>
          </w:rPr>
          <w:t xml:space="preserve"> л. в 1 экз.</w:t>
        </w:r>
      </w:hyperlink>
    </w:p>
    <w:p w:rsidR="000027B1" w:rsidRPr="000027B1" w:rsidRDefault="000027B1" w:rsidP="000027B1">
      <w:pPr>
        <w:rPr>
          <w:rFonts w:ascii="Times New Roman" w:hAnsi="Times New Roman" w:cs="Times New Roman"/>
          <w:sz w:val="24"/>
          <w:szCs w:val="24"/>
        </w:rPr>
      </w:pPr>
    </w:p>
    <w:p w:rsidR="006846B0" w:rsidRDefault="006846B0" w:rsidP="000027B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0DA7" w:rsidRDefault="000C0DA7" w:rsidP="000027B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0DA7" w:rsidRPr="00964DBB" w:rsidRDefault="000C0DA7" w:rsidP="000027B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4DBB" w:rsidRPr="00EC6421" w:rsidRDefault="00964DBB" w:rsidP="00964DBB">
      <w:pPr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0B3A80" w:rsidRDefault="000B3A80"/>
    <w:sectPr w:rsidR="000B3A80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B3A80"/>
    <w:rsid w:val="000C0DA7"/>
    <w:rsid w:val="002E33F4"/>
    <w:rsid w:val="006846B0"/>
    <w:rsid w:val="007F3EC0"/>
    <w:rsid w:val="00923B26"/>
    <w:rsid w:val="00964DBB"/>
    <w:rsid w:val="00DB306C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740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6</cp:revision>
  <dcterms:created xsi:type="dcterms:W3CDTF">2019-04-12T10:44:00Z</dcterms:created>
  <dcterms:modified xsi:type="dcterms:W3CDTF">2019-07-25T11:38:00Z</dcterms:modified>
</cp:coreProperties>
</file>