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4D409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52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2B21B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9D156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F41D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9D1560" w:rsidRPr="009D1560" w:rsidRDefault="009D1560" w:rsidP="009D1560">
      <w:pPr>
        <w:pStyle w:val="a3"/>
        <w:spacing w:before="0" w:beforeAutospacing="0" w:after="0" w:afterAutospacing="0"/>
        <w:ind w:firstLine="315"/>
        <w:rPr>
          <w:color w:val="1F497D" w:themeColor="text2"/>
        </w:rPr>
      </w:pPr>
      <w:r w:rsidRPr="009D1560">
        <w:rPr>
          <w:b/>
          <w:bCs/>
          <w:color w:val="1F497D" w:themeColor="text2"/>
        </w:rPr>
        <w:t>О проведении мероприятий, посвященных республиканскому празднику «День единства народов Дагестана»</w:t>
      </w:r>
    </w:p>
    <w:p w:rsidR="009D1560" w:rsidRPr="009D1560" w:rsidRDefault="009D1560" w:rsidP="009D1560">
      <w:pPr>
        <w:pStyle w:val="a3"/>
        <w:spacing w:before="0" w:beforeAutospacing="0" w:after="0" w:afterAutospacing="0"/>
        <w:ind w:firstLine="315"/>
        <w:rPr>
          <w:color w:val="000000"/>
        </w:rPr>
      </w:pPr>
      <w:r w:rsidRPr="009D1560">
        <w:rPr>
          <w:color w:val="000000"/>
        </w:rPr>
        <w:t> </w:t>
      </w:r>
    </w:p>
    <w:p w:rsidR="000C0DA7" w:rsidRPr="00643BD5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D1560" w:rsidRPr="004D4091" w:rsidRDefault="00964DBB" w:rsidP="009D156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№ 06-</w:t>
      </w:r>
      <w:r w:rsidR="006C0EFA"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8</w:t>
      </w:r>
      <w:r w:rsidR="009D1560"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286</w:t>
      </w:r>
      <w:r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/0</w:t>
      </w:r>
      <w:r w:rsidR="002B21B0"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</w:t>
      </w:r>
      <w:r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</w:t>
      </w:r>
      <w:r w:rsidR="006C0EFA"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</w:t>
      </w:r>
      <w:r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8/19 от </w:t>
      </w:r>
      <w:r w:rsidR="002B21B0"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</w:t>
      </w:r>
      <w:r w:rsidR="009D1560"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4</w:t>
      </w:r>
      <w:r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41D30"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августа</w:t>
      </w:r>
      <w:r w:rsidRPr="004D409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2019</w:t>
      </w: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="002B21B0"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1D30"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9D1560"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В целях формирования у учащихся чувства гражданственности и патриотизма, воспитания у молодежи интереса к изучению истории своей страны, чувства гордости и уважения к защитникам государства, ответственности за судьбу малой Родины, просим Вас организовать проведение в общеобразовательных организациях вверенных Вам территорий общешкольных линеек, информационных классных часов, уроков толерантности, тематических выставок, посвящённых республиканскому празднику «День единства народов Дагестана», отмечаемого в целях единения</w:t>
      </w:r>
      <w:proofErr w:type="gramEnd"/>
      <w:r w:rsidR="009D1560"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консолидации многонационального народа Дагестана (15 сентября) согласно Указу Президента Республики Дагестан от 6 июля 2011 г. № 104.</w:t>
      </w:r>
    </w:p>
    <w:p w:rsidR="009D1560" w:rsidRPr="004D4091" w:rsidRDefault="009D1560" w:rsidP="009D156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Информацию о проделанной работе необходимо представить в соответствии с приложенной таблицей до 1</w:t>
      </w:r>
      <w:r w:rsidR="00B401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6:00 часов 16 </w:t>
      </w: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сентября 2019 г. на электронный адрес: </w:t>
      </w:r>
      <w:r w:rsidRPr="004D409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Msarat</w:t>
      </w: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78@</w:t>
      </w:r>
      <w:proofErr w:type="spellStart"/>
      <w:r w:rsidRPr="004D409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gmail</w:t>
      </w:r>
      <w:proofErr w:type="spellEnd"/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D409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</w:t>
      </w: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0" w:name="_GoBack"/>
      <w:bookmarkEnd w:id="0"/>
    </w:p>
    <w:p w:rsidR="009D1560" w:rsidRPr="004D4091" w:rsidRDefault="009D1560" w:rsidP="009D156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Напоминаем также о том, что информация о проведенных мероприятиях должна быть размещена на официальных сайтах образовательных организаций.</w:t>
      </w:r>
    </w:p>
    <w:p w:rsidR="009D1560" w:rsidRPr="004D4091" w:rsidRDefault="009D1560" w:rsidP="009D156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2B21B0" w:rsidRPr="004D4091" w:rsidRDefault="009D1560" w:rsidP="009D1560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 </w:t>
      </w:r>
      <w:hyperlink r:id="rId5" w:history="1">
        <w:r w:rsidRPr="004D409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на 1 л. в 1 экз.</w:t>
        </w:r>
      </w:hyperlink>
      <w:r w:rsidR="002B21B0" w:rsidRPr="004D40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C0EFA" w:rsidRPr="00643BD5" w:rsidRDefault="006C0EFA" w:rsidP="00643BD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56DB" w:rsidRDefault="001356DB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Pr="004D4091" w:rsidRDefault="006C0EFA" w:rsidP="009D156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RPr="004D4091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442A6"/>
    <w:rsid w:val="000C0DA7"/>
    <w:rsid w:val="001356DB"/>
    <w:rsid w:val="002B21B0"/>
    <w:rsid w:val="002E33F4"/>
    <w:rsid w:val="00334229"/>
    <w:rsid w:val="004D4091"/>
    <w:rsid w:val="00643BD5"/>
    <w:rsid w:val="006846B0"/>
    <w:rsid w:val="006B4F6D"/>
    <w:rsid w:val="006C0EFA"/>
    <w:rsid w:val="007F3EC0"/>
    <w:rsid w:val="00923B26"/>
    <w:rsid w:val="00964DBB"/>
    <w:rsid w:val="009D1560"/>
    <w:rsid w:val="00B4018A"/>
    <w:rsid w:val="00CA1EE7"/>
    <w:rsid w:val="00DB306C"/>
    <w:rsid w:val="00DC7B56"/>
    <w:rsid w:val="00E03C8F"/>
    <w:rsid w:val="00F4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8286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20</cp:revision>
  <dcterms:created xsi:type="dcterms:W3CDTF">2019-04-12T10:44:00Z</dcterms:created>
  <dcterms:modified xsi:type="dcterms:W3CDTF">2019-08-15T11:15:00Z</dcterms:modified>
</cp:coreProperties>
</file>