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FA0" w:rsidRPr="00C40FA9" w:rsidRDefault="00180865">
      <w:pPr>
        <w:rPr>
          <w:rFonts w:ascii="Times New Roman" w:hAnsi="Times New Roman" w:cs="Times New Roman"/>
          <w:sz w:val="24"/>
          <w:szCs w:val="24"/>
        </w:rPr>
      </w:pPr>
      <w:r w:rsidRPr="00C40FA9">
        <w:rPr>
          <w:rFonts w:ascii="Times New Roman" w:hAnsi="Times New Roman" w:cs="Times New Roman"/>
          <w:sz w:val="24"/>
          <w:szCs w:val="24"/>
        </w:rPr>
        <w:t xml:space="preserve">Письмо № </w:t>
      </w:r>
      <w:r w:rsidR="00A42C3E" w:rsidRPr="00C40FA9">
        <w:rPr>
          <w:rFonts w:ascii="Times New Roman" w:hAnsi="Times New Roman" w:cs="Times New Roman"/>
          <w:sz w:val="24"/>
          <w:szCs w:val="24"/>
        </w:rPr>
        <w:t xml:space="preserve">570 </w:t>
      </w:r>
      <w:r w:rsidRPr="00C40FA9">
        <w:rPr>
          <w:rFonts w:ascii="Times New Roman" w:hAnsi="Times New Roman" w:cs="Times New Roman"/>
          <w:sz w:val="24"/>
          <w:szCs w:val="24"/>
        </w:rPr>
        <w:t>от 29</w:t>
      </w:r>
      <w:r w:rsidR="00A42C3E" w:rsidRPr="00C40FA9">
        <w:rPr>
          <w:rFonts w:ascii="Times New Roman" w:hAnsi="Times New Roman" w:cs="Times New Roman"/>
          <w:sz w:val="24"/>
          <w:szCs w:val="24"/>
        </w:rPr>
        <w:t xml:space="preserve"> августа </w:t>
      </w:r>
      <w:r w:rsidRPr="00C40FA9">
        <w:rPr>
          <w:rFonts w:ascii="Times New Roman" w:hAnsi="Times New Roman" w:cs="Times New Roman"/>
          <w:sz w:val="24"/>
          <w:szCs w:val="24"/>
        </w:rPr>
        <w:t>2019г</w:t>
      </w:r>
    </w:p>
    <w:p w:rsidR="00180865" w:rsidRPr="00C40FA9" w:rsidRDefault="00180865">
      <w:pPr>
        <w:rPr>
          <w:rFonts w:ascii="Times New Roman" w:hAnsi="Times New Roman" w:cs="Times New Roman"/>
          <w:b/>
          <w:sz w:val="24"/>
          <w:szCs w:val="24"/>
        </w:rPr>
      </w:pPr>
      <w:r w:rsidRPr="00C40FA9">
        <w:rPr>
          <w:rFonts w:ascii="Times New Roman" w:hAnsi="Times New Roman" w:cs="Times New Roman"/>
          <w:b/>
          <w:sz w:val="24"/>
          <w:szCs w:val="24"/>
        </w:rPr>
        <w:t>О необходимости перехода на цифровое телевидение</w:t>
      </w:r>
    </w:p>
    <w:p w:rsidR="00180865" w:rsidRPr="00C40FA9" w:rsidRDefault="00180865">
      <w:pPr>
        <w:rPr>
          <w:rFonts w:ascii="Times New Roman" w:hAnsi="Times New Roman" w:cs="Times New Roman"/>
          <w:sz w:val="24"/>
          <w:szCs w:val="24"/>
        </w:rPr>
      </w:pPr>
    </w:p>
    <w:p w:rsidR="00180865" w:rsidRPr="00C40FA9" w:rsidRDefault="00180865">
      <w:pPr>
        <w:rPr>
          <w:rFonts w:ascii="Times New Roman" w:hAnsi="Times New Roman" w:cs="Times New Roman"/>
          <w:b/>
          <w:sz w:val="24"/>
          <w:szCs w:val="24"/>
        </w:rPr>
      </w:pPr>
      <w:r w:rsidRPr="00C40F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="006B0C0B" w:rsidRPr="00C40FA9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Pr="00C40FA9">
        <w:rPr>
          <w:rFonts w:ascii="Times New Roman" w:hAnsi="Times New Roman" w:cs="Times New Roman"/>
          <w:b/>
          <w:sz w:val="24"/>
          <w:szCs w:val="24"/>
        </w:rPr>
        <w:t xml:space="preserve">  Руководителям ОО</w:t>
      </w:r>
    </w:p>
    <w:p w:rsidR="00180865" w:rsidRPr="00C40FA9" w:rsidRDefault="00180865" w:rsidP="00A42C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0FA9">
        <w:rPr>
          <w:rFonts w:ascii="Times New Roman" w:hAnsi="Times New Roman" w:cs="Times New Roman"/>
          <w:sz w:val="24"/>
          <w:szCs w:val="24"/>
        </w:rPr>
        <w:t xml:space="preserve">     МКУ «Управление образования» Сергокалинского района просит провести разъяснительную работу среди родителей учащихся, педагогических коллективов</w:t>
      </w:r>
      <w:r w:rsidR="00BF374C" w:rsidRPr="00C40FA9">
        <w:rPr>
          <w:rFonts w:ascii="Times New Roman" w:hAnsi="Times New Roman" w:cs="Times New Roman"/>
          <w:sz w:val="24"/>
          <w:szCs w:val="24"/>
        </w:rPr>
        <w:t xml:space="preserve"> о</w:t>
      </w:r>
      <w:r w:rsidR="00C47CAA" w:rsidRPr="00C40FA9">
        <w:rPr>
          <w:rFonts w:ascii="Times New Roman" w:hAnsi="Times New Roman" w:cs="Times New Roman"/>
          <w:sz w:val="24"/>
          <w:szCs w:val="24"/>
        </w:rPr>
        <w:t xml:space="preserve"> </w:t>
      </w:r>
      <w:r w:rsidR="00BF374C" w:rsidRPr="00C40FA9">
        <w:rPr>
          <w:rFonts w:ascii="Times New Roman" w:hAnsi="Times New Roman" w:cs="Times New Roman"/>
          <w:sz w:val="24"/>
          <w:szCs w:val="24"/>
        </w:rPr>
        <w:t>необходимости перехода на цифровое телевидение.</w:t>
      </w:r>
    </w:p>
    <w:p w:rsidR="00BF374C" w:rsidRPr="00C40FA9" w:rsidRDefault="00BF374C" w:rsidP="00A42C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0FA9">
        <w:rPr>
          <w:rFonts w:ascii="Times New Roman" w:hAnsi="Times New Roman" w:cs="Times New Roman"/>
          <w:sz w:val="24"/>
          <w:szCs w:val="24"/>
        </w:rPr>
        <w:t xml:space="preserve">   С этой целью необходимо запланировать на родительских </w:t>
      </w:r>
      <w:r w:rsidR="00C40FA9">
        <w:rPr>
          <w:rFonts w:ascii="Times New Roman" w:hAnsi="Times New Roman" w:cs="Times New Roman"/>
          <w:sz w:val="24"/>
          <w:szCs w:val="24"/>
        </w:rPr>
        <w:t>собраниях, проводимых до</w:t>
      </w:r>
      <w:r w:rsidR="00C47CAA" w:rsidRPr="00C40FA9">
        <w:rPr>
          <w:rFonts w:ascii="Times New Roman" w:hAnsi="Times New Roman" w:cs="Times New Roman"/>
          <w:sz w:val="24"/>
          <w:szCs w:val="24"/>
        </w:rPr>
        <w:t xml:space="preserve"> 15 сентября, </w:t>
      </w:r>
      <w:r w:rsidRPr="00C40FA9">
        <w:rPr>
          <w:rFonts w:ascii="Times New Roman" w:hAnsi="Times New Roman" w:cs="Times New Roman"/>
          <w:sz w:val="24"/>
          <w:szCs w:val="24"/>
        </w:rPr>
        <w:t>рассмотрение вопроса перехода на цифровое вещание.</w:t>
      </w:r>
    </w:p>
    <w:p w:rsidR="00BF374C" w:rsidRPr="00C40FA9" w:rsidRDefault="00C47CAA" w:rsidP="00A42C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0FA9">
        <w:rPr>
          <w:rFonts w:ascii="Times New Roman" w:hAnsi="Times New Roman" w:cs="Times New Roman"/>
          <w:sz w:val="24"/>
          <w:szCs w:val="24"/>
        </w:rPr>
        <w:t xml:space="preserve">    </w:t>
      </w:r>
      <w:r w:rsidR="00BF374C" w:rsidRPr="00C40FA9">
        <w:rPr>
          <w:rFonts w:ascii="Times New Roman" w:hAnsi="Times New Roman" w:cs="Times New Roman"/>
          <w:sz w:val="24"/>
          <w:szCs w:val="24"/>
        </w:rPr>
        <w:t xml:space="preserve"> Информацию о дате и времени проведения указанных собраний прос</w:t>
      </w:r>
      <w:r w:rsidR="00A42C3E" w:rsidRPr="00C40FA9">
        <w:rPr>
          <w:rFonts w:ascii="Times New Roman" w:hAnsi="Times New Roman" w:cs="Times New Roman"/>
          <w:sz w:val="24"/>
          <w:szCs w:val="24"/>
        </w:rPr>
        <w:t xml:space="preserve">им представить </w:t>
      </w:r>
      <w:r w:rsidR="00BF374C" w:rsidRPr="00C40FA9">
        <w:rPr>
          <w:rFonts w:ascii="Times New Roman" w:hAnsi="Times New Roman" w:cs="Times New Roman"/>
          <w:sz w:val="24"/>
          <w:szCs w:val="24"/>
        </w:rPr>
        <w:t>не позднее 3</w:t>
      </w:r>
      <w:r w:rsidR="00A42C3E" w:rsidRPr="00C40FA9">
        <w:rPr>
          <w:rFonts w:ascii="Times New Roman" w:hAnsi="Times New Roman" w:cs="Times New Roman"/>
          <w:sz w:val="24"/>
          <w:szCs w:val="24"/>
        </w:rPr>
        <w:t>0</w:t>
      </w:r>
      <w:r w:rsidR="00BF374C" w:rsidRPr="00C40FA9">
        <w:rPr>
          <w:rFonts w:ascii="Times New Roman" w:hAnsi="Times New Roman" w:cs="Times New Roman"/>
          <w:sz w:val="24"/>
          <w:szCs w:val="24"/>
        </w:rPr>
        <w:t xml:space="preserve"> августа</w:t>
      </w:r>
      <w:r w:rsidR="00C40FA9">
        <w:rPr>
          <w:rFonts w:ascii="Times New Roman" w:hAnsi="Times New Roman" w:cs="Times New Roman"/>
          <w:sz w:val="24"/>
          <w:szCs w:val="24"/>
        </w:rPr>
        <w:t xml:space="preserve"> 2019г на электронный адрес</w:t>
      </w:r>
      <w:r w:rsidR="006B0C0B" w:rsidRPr="00C40FA9">
        <w:rPr>
          <w:rFonts w:ascii="Times New Roman" w:hAnsi="Times New Roman" w:cs="Times New Roman"/>
          <w:sz w:val="24"/>
          <w:szCs w:val="24"/>
        </w:rPr>
        <w:t xml:space="preserve"> </w:t>
      </w:r>
      <w:r w:rsidR="00A42C3E" w:rsidRPr="00C40FA9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uo.salimat@mail.ru</w:t>
      </w:r>
      <w:r w:rsidR="006B0C0B" w:rsidRPr="00C40FA9">
        <w:rPr>
          <w:rFonts w:ascii="Times New Roman" w:hAnsi="Times New Roman" w:cs="Times New Roman"/>
          <w:sz w:val="24"/>
          <w:szCs w:val="24"/>
        </w:rPr>
        <w:t xml:space="preserve"> </w:t>
      </w:r>
      <w:r w:rsidR="00C40FA9">
        <w:rPr>
          <w:rFonts w:ascii="Times New Roman" w:hAnsi="Times New Roman" w:cs="Times New Roman"/>
          <w:sz w:val="24"/>
          <w:szCs w:val="24"/>
        </w:rPr>
        <w:t xml:space="preserve">  в соответствии </w:t>
      </w:r>
      <w:bookmarkStart w:id="0" w:name="_GoBack"/>
      <w:bookmarkEnd w:id="0"/>
      <w:r w:rsidR="006B0C0B" w:rsidRPr="00C40FA9">
        <w:rPr>
          <w:rFonts w:ascii="Times New Roman" w:hAnsi="Times New Roman" w:cs="Times New Roman"/>
          <w:sz w:val="24"/>
          <w:szCs w:val="24"/>
        </w:rPr>
        <w:t>с прилагаемой формой.</w:t>
      </w:r>
    </w:p>
    <w:p w:rsidR="006B0C0B" w:rsidRPr="00C40FA9" w:rsidRDefault="006B0C0B" w:rsidP="00A42C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0FA9">
        <w:rPr>
          <w:rFonts w:ascii="Times New Roman" w:hAnsi="Times New Roman" w:cs="Times New Roman"/>
          <w:sz w:val="24"/>
          <w:szCs w:val="24"/>
        </w:rPr>
        <w:t>Кроме того, просим Вас установить в образовательных организациях информационные плакаты и стенды,</w:t>
      </w:r>
      <w:r w:rsidR="00A42C3E" w:rsidRPr="00C40FA9">
        <w:rPr>
          <w:rFonts w:ascii="Times New Roman" w:hAnsi="Times New Roman" w:cs="Times New Roman"/>
          <w:sz w:val="24"/>
          <w:szCs w:val="24"/>
        </w:rPr>
        <w:t xml:space="preserve"> </w:t>
      </w:r>
      <w:r w:rsidRPr="00C40FA9">
        <w:rPr>
          <w:rFonts w:ascii="Times New Roman" w:hAnsi="Times New Roman" w:cs="Times New Roman"/>
          <w:sz w:val="24"/>
          <w:szCs w:val="24"/>
        </w:rPr>
        <w:t>посвященные переходу на цифровое телевидение</w:t>
      </w:r>
    </w:p>
    <w:p w:rsidR="006B0C0B" w:rsidRPr="00C40FA9" w:rsidRDefault="006B0C0B" w:rsidP="00A42C3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40FA9">
        <w:rPr>
          <w:rFonts w:ascii="Times New Roman" w:hAnsi="Times New Roman" w:cs="Times New Roman"/>
          <w:sz w:val="24"/>
          <w:szCs w:val="24"/>
        </w:rPr>
        <w:t xml:space="preserve">Приложение: на 1л. в 1 </w:t>
      </w:r>
      <w:proofErr w:type="spellStart"/>
      <w:r w:rsidRPr="00C40FA9">
        <w:rPr>
          <w:rFonts w:ascii="Times New Roman" w:hAnsi="Times New Roman" w:cs="Times New Roman"/>
          <w:sz w:val="24"/>
          <w:szCs w:val="24"/>
        </w:rPr>
        <w:t>экз</w:t>
      </w:r>
      <w:proofErr w:type="spellEnd"/>
    </w:p>
    <w:p w:rsidR="00A42C3E" w:rsidRPr="00C40FA9" w:rsidRDefault="00A42C3E">
      <w:pPr>
        <w:rPr>
          <w:rFonts w:ascii="Times New Roman" w:hAnsi="Times New Roman" w:cs="Times New Roman"/>
          <w:sz w:val="24"/>
          <w:szCs w:val="24"/>
        </w:rPr>
      </w:pPr>
    </w:p>
    <w:p w:rsidR="00A42C3E" w:rsidRPr="00C40FA9" w:rsidRDefault="00C40FA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Начальник </w:t>
      </w:r>
      <w:r w:rsidR="006B0C0B" w:rsidRPr="00C40FA9">
        <w:rPr>
          <w:rFonts w:ascii="Times New Roman" w:hAnsi="Times New Roman" w:cs="Times New Roman"/>
          <w:b/>
          <w:sz w:val="24"/>
          <w:szCs w:val="24"/>
        </w:rPr>
        <w:t>МКУ «Управления образования</w:t>
      </w:r>
      <w:proofErr w:type="gramStart"/>
      <w:r w:rsidR="006B0C0B" w:rsidRPr="00C40FA9">
        <w:rPr>
          <w:rFonts w:ascii="Times New Roman" w:hAnsi="Times New Roman" w:cs="Times New Roman"/>
          <w:b/>
          <w:sz w:val="24"/>
          <w:szCs w:val="24"/>
        </w:rPr>
        <w:t xml:space="preserve">»:   </w:t>
      </w:r>
      <w:proofErr w:type="gramEnd"/>
      <w:r w:rsidR="006B0C0B" w:rsidRPr="00C40FA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proofErr w:type="spellStart"/>
      <w:r w:rsidR="006B0C0B" w:rsidRPr="00C40FA9">
        <w:rPr>
          <w:rFonts w:ascii="Times New Roman" w:hAnsi="Times New Roman" w:cs="Times New Roman"/>
          <w:b/>
          <w:sz w:val="24"/>
          <w:szCs w:val="24"/>
        </w:rPr>
        <w:t>Х.Исаева</w:t>
      </w:r>
      <w:proofErr w:type="spellEnd"/>
      <w:r w:rsidR="006B0C0B" w:rsidRPr="00C40FA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42C3E" w:rsidRPr="00C40FA9" w:rsidRDefault="00A42C3E" w:rsidP="00A42C3E">
      <w:pPr>
        <w:rPr>
          <w:rFonts w:ascii="Times New Roman" w:hAnsi="Times New Roman" w:cs="Times New Roman"/>
          <w:sz w:val="24"/>
          <w:szCs w:val="24"/>
        </w:rPr>
      </w:pPr>
    </w:p>
    <w:p w:rsidR="00A42C3E" w:rsidRPr="00C40FA9" w:rsidRDefault="00A42C3E" w:rsidP="00A42C3E">
      <w:pPr>
        <w:rPr>
          <w:rFonts w:ascii="Times New Roman" w:hAnsi="Times New Roman" w:cs="Times New Roman"/>
          <w:sz w:val="24"/>
          <w:szCs w:val="24"/>
        </w:rPr>
      </w:pPr>
    </w:p>
    <w:p w:rsidR="00A42C3E" w:rsidRPr="00C40FA9" w:rsidRDefault="00A42C3E" w:rsidP="00A42C3E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C40FA9">
        <w:rPr>
          <w:rFonts w:ascii="Times New Roman" w:hAnsi="Times New Roman" w:cs="Times New Roman"/>
          <w:sz w:val="24"/>
          <w:szCs w:val="24"/>
        </w:rPr>
        <w:tab/>
      </w:r>
      <w:r w:rsidRPr="00C40FA9">
        <w:rPr>
          <w:rFonts w:ascii="Times New Roman" w:hAnsi="Times New Roman" w:cs="Times New Roman"/>
          <w:b/>
          <w:sz w:val="24"/>
          <w:szCs w:val="24"/>
        </w:rPr>
        <w:t>Приложение№1</w:t>
      </w:r>
    </w:p>
    <w:p w:rsidR="00A42C3E" w:rsidRPr="00C40FA9" w:rsidRDefault="00A42C3E" w:rsidP="00A42C3E">
      <w:pPr>
        <w:rPr>
          <w:rFonts w:ascii="Times New Roman" w:hAnsi="Times New Roman" w:cs="Times New Roman"/>
          <w:b/>
          <w:sz w:val="24"/>
          <w:szCs w:val="24"/>
        </w:rPr>
      </w:pPr>
      <w:r w:rsidRPr="00C40FA9">
        <w:rPr>
          <w:rFonts w:ascii="Times New Roman" w:hAnsi="Times New Roman" w:cs="Times New Roman"/>
          <w:b/>
          <w:sz w:val="24"/>
          <w:szCs w:val="24"/>
        </w:rPr>
        <w:t xml:space="preserve">        График проведения родительских собраний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824"/>
        <w:gridCol w:w="3189"/>
        <w:gridCol w:w="1883"/>
        <w:gridCol w:w="1883"/>
        <w:gridCol w:w="1884"/>
      </w:tblGrid>
      <w:tr w:rsidR="00A42C3E" w:rsidRPr="00C40FA9" w:rsidTr="006F2C62">
        <w:tc>
          <w:tcPr>
            <w:tcW w:w="852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0FA9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29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0FA9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ОО</w:t>
            </w:r>
          </w:p>
        </w:tc>
        <w:tc>
          <w:tcPr>
            <w:tcW w:w="191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0FA9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191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0FA9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  <w:tc>
          <w:tcPr>
            <w:tcW w:w="1915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40FA9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 (адрес)</w:t>
            </w:r>
          </w:p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C3E" w:rsidRPr="00C40FA9" w:rsidTr="006F2C62">
        <w:tc>
          <w:tcPr>
            <w:tcW w:w="852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9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C3E" w:rsidRPr="00C40FA9" w:rsidTr="006F2C62">
        <w:tc>
          <w:tcPr>
            <w:tcW w:w="852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9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42C3E" w:rsidRPr="00C40FA9" w:rsidTr="006F2C62">
        <w:tc>
          <w:tcPr>
            <w:tcW w:w="852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9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4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5" w:type="dxa"/>
          </w:tcPr>
          <w:p w:rsidR="00A42C3E" w:rsidRPr="00C40FA9" w:rsidRDefault="00A42C3E" w:rsidP="006F2C6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42C3E" w:rsidRPr="00C40FA9" w:rsidRDefault="00A42C3E" w:rsidP="00A42C3E">
      <w:pPr>
        <w:rPr>
          <w:rFonts w:ascii="Times New Roman" w:hAnsi="Times New Roman" w:cs="Times New Roman"/>
          <w:b/>
          <w:sz w:val="24"/>
          <w:szCs w:val="24"/>
        </w:rPr>
      </w:pPr>
    </w:p>
    <w:p w:rsidR="006B0C0B" w:rsidRPr="00C40FA9" w:rsidRDefault="006B0C0B" w:rsidP="00A42C3E">
      <w:pPr>
        <w:tabs>
          <w:tab w:val="left" w:pos="1485"/>
        </w:tabs>
        <w:rPr>
          <w:rFonts w:ascii="Times New Roman" w:hAnsi="Times New Roman" w:cs="Times New Roman"/>
          <w:sz w:val="24"/>
          <w:szCs w:val="24"/>
        </w:rPr>
      </w:pPr>
    </w:p>
    <w:sectPr w:rsidR="006B0C0B" w:rsidRPr="00C40F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865"/>
    <w:rsid w:val="00180865"/>
    <w:rsid w:val="00470FA0"/>
    <w:rsid w:val="006B0C0B"/>
    <w:rsid w:val="00A42C3E"/>
    <w:rsid w:val="00BF374C"/>
    <w:rsid w:val="00C40FA9"/>
    <w:rsid w:val="00C47C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53F76"/>
  <w15:docId w15:val="{C3147BD0-0627-4B97-90B8-83D9C54A5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B0C0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A42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3</cp:revision>
  <dcterms:created xsi:type="dcterms:W3CDTF">2019-08-29T06:08:00Z</dcterms:created>
  <dcterms:modified xsi:type="dcterms:W3CDTF">2019-08-29T06:08:00Z</dcterms:modified>
</cp:coreProperties>
</file>