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E97" w:rsidRPr="00912EEA" w:rsidRDefault="00D04E97" w:rsidP="00D7208A">
      <w:pPr>
        <w:spacing w:line="240" w:lineRule="auto"/>
        <w:ind w:right="396"/>
        <w:jc w:val="both"/>
        <w:rPr>
          <w:rFonts w:ascii="Times New Roman" w:hAnsi="Times New Roman" w:cs="Times New Roman"/>
          <w:sz w:val="24"/>
          <w:szCs w:val="24"/>
        </w:rPr>
      </w:pPr>
    </w:p>
    <w:p w:rsidR="00D04CC6" w:rsidRDefault="00912EEA" w:rsidP="00912E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Письмо №603 от </w:t>
      </w:r>
      <w:r w:rsidRPr="00912EEA">
        <w:rPr>
          <w:rFonts w:ascii="Times New Roman" w:hAnsi="Times New Roman" w:cs="Times New Roman"/>
          <w:sz w:val="24"/>
          <w:szCs w:val="24"/>
        </w:rPr>
        <w:t>05 сентября 2019 года</w:t>
      </w:r>
    </w:p>
    <w:p w:rsidR="00912EEA" w:rsidRDefault="00912EEA" w:rsidP="00912EEA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12EEA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912EEA">
        <w:rPr>
          <w:rFonts w:ascii="Times New Roman" w:hAnsi="Times New Roman" w:cs="Times New Roman"/>
          <w:b/>
          <w:sz w:val="24"/>
          <w:szCs w:val="24"/>
        </w:rPr>
        <w:t>курс</w:t>
      </w:r>
      <w:r w:rsidRPr="00912EEA">
        <w:rPr>
          <w:rFonts w:ascii="Times New Roman" w:hAnsi="Times New Roman" w:cs="Times New Roman"/>
          <w:b/>
          <w:sz w:val="24"/>
          <w:szCs w:val="24"/>
        </w:rPr>
        <w:t xml:space="preserve">ах </w:t>
      </w:r>
      <w:r w:rsidRPr="00912EEA">
        <w:rPr>
          <w:rFonts w:ascii="Times New Roman" w:hAnsi="Times New Roman" w:cs="Times New Roman"/>
          <w:b/>
          <w:sz w:val="24"/>
          <w:szCs w:val="24"/>
        </w:rPr>
        <w:t>повышения квалификации по образовательной программе «Реализация требований ФГОС при обучении родным языкам и литературам»</w:t>
      </w:r>
    </w:p>
    <w:p w:rsidR="00912EEA" w:rsidRPr="00912EEA" w:rsidRDefault="00912EEA" w:rsidP="00912EEA">
      <w:pPr>
        <w:spacing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D02A76" w:rsidRPr="00912EEA" w:rsidRDefault="00912EEA" w:rsidP="009D656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EA">
        <w:rPr>
          <w:rFonts w:ascii="Times New Roman" w:hAnsi="Times New Roman" w:cs="Times New Roman"/>
          <w:sz w:val="24"/>
          <w:szCs w:val="24"/>
        </w:rPr>
        <w:t>МКУ «УО» информирует о том, что с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756A" w:rsidRPr="00912EEA">
        <w:rPr>
          <w:rFonts w:ascii="Times New Roman" w:hAnsi="Times New Roman" w:cs="Times New Roman"/>
          <w:sz w:val="24"/>
          <w:szCs w:val="24"/>
        </w:rPr>
        <w:t>17</w:t>
      </w:r>
      <w:r w:rsidR="0020338A" w:rsidRPr="00912EEA">
        <w:rPr>
          <w:rFonts w:ascii="Times New Roman" w:hAnsi="Times New Roman" w:cs="Times New Roman"/>
          <w:sz w:val="24"/>
          <w:szCs w:val="24"/>
        </w:rPr>
        <w:t xml:space="preserve"> по </w:t>
      </w:r>
      <w:r w:rsidR="009F756A" w:rsidRPr="00912EEA">
        <w:rPr>
          <w:rFonts w:ascii="Times New Roman" w:hAnsi="Times New Roman" w:cs="Times New Roman"/>
          <w:sz w:val="24"/>
          <w:szCs w:val="24"/>
        </w:rPr>
        <w:t>28</w:t>
      </w:r>
      <w:r w:rsidR="0020338A" w:rsidRPr="00912EEA">
        <w:rPr>
          <w:rFonts w:ascii="Times New Roman" w:hAnsi="Times New Roman" w:cs="Times New Roman"/>
          <w:sz w:val="24"/>
          <w:szCs w:val="24"/>
        </w:rPr>
        <w:t xml:space="preserve"> </w:t>
      </w:r>
      <w:r w:rsidR="009F756A" w:rsidRPr="00912EEA">
        <w:rPr>
          <w:rFonts w:ascii="Times New Roman" w:hAnsi="Times New Roman" w:cs="Times New Roman"/>
          <w:sz w:val="24"/>
          <w:szCs w:val="24"/>
        </w:rPr>
        <w:t>сентября</w:t>
      </w:r>
      <w:r w:rsidR="00522E58" w:rsidRPr="00912EEA">
        <w:rPr>
          <w:rFonts w:ascii="Times New Roman" w:hAnsi="Times New Roman" w:cs="Times New Roman"/>
          <w:sz w:val="24"/>
          <w:szCs w:val="24"/>
        </w:rPr>
        <w:t xml:space="preserve"> </w:t>
      </w:r>
      <w:r w:rsidR="00605FFB" w:rsidRPr="00912EEA">
        <w:rPr>
          <w:rFonts w:ascii="Times New Roman" w:hAnsi="Times New Roman" w:cs="Times New Roman"/>
          <w:sz w:val="24"/>
          <w:szCs w:val="24"/>
        </w:rPr>
        <w:t>2019</w:t>
      </w:r>
      <w:r w:rsidR="005E459C" w:rsidRPr="00912EEA">
        <w:rPr>
          <w:rFonts w:ascii="Times New Roman" w:hAnsi="Times New Roman" w:cs="Times New Roman"/>
          <w:sz w:val="24"/>
          <w:szCs w:val="24"/>
        </w:rPr>
        <w:t xml:space="preserve"> года</w:t>
      </w:r>
      <w:r w:rsidR="009D6565" w:rsidRPr="00912EEA">
        <w:rPr>
          <w:rFonts w:ascii="Times New Roman" w:hAnsi="Times New Roman" w:cs="Times New Roman"/>
          <w:sz w:val="24"/>
          <w:szCs w:val="24"/>
        </w:rPr>
        <w:t xml:space="preserve"> в Дагестанском институте развития образования будут проходить </w:t>
      </w:r>
      <w:r w:rsidR="009F756A" w:rsidRPr="00912EEA">
        <w:rPr>
          <w:rFonts w:ascii="Times New Roman" w:hAnsi="Times New Roman" w:cs="Times New Roman"/>
          <w:sz w:val="24"/>
          <w:szCs w:val="24"/>
        </w:rPr>
        <w:t xml:space="preserve">очно-заочные </w:t>
      </w:r>
      <w:r w:rsidR="009D6565" w:rsidRPr="00912EEA">
        <w:rPr>
          <w:rFonts w:ascii="Times New Roman" w:hAnsi="Times New Roman" w:cs="Times New Roman"/>
          <w:sz w:val="24"/>
          <w:szCs w:val="24"/>
        </w:rPr>
        <w:t xml:space="preserve">курсы повышения квалификации по образовательной программе «Реализация требований ФГОС при обучении </w:t>
      </w:r>
      <w:r w:rsidR="00F30217" w:rsidRPr="00912EEA">
        <w:rPr>
          <w:rFonts w:ascii="Times New Roman" w:hAnsi="Times New Roman" w:cs="Times New Roman"/>
          <w:sz w:val="24"/>
          <w:szCs w:val="24"/>
        </w:rPr>
        <w:t>родным</w:t>
      </w:r>
      <w:r w:rsidR="009D6565" w:rsidRPr="00912EEA">
        <w:rPr>
          <w:rFonts w:ascii="Times New Roman" w:hAnsi="Times New Roman" w:cs="Times New Roman"/>
          <w:sz w:val="24"/>
          <w:szCs w:val="24"/>
        </w:rPr>
        <w:t xml:space="preserve"> языкам</w:t>
      </w:r>
      <w:r w:rsidR="00F30217" w:rsidRPr="00912EEA">
        <w:rPr>
          <w:rFonts w:ascii="Times New Roman" w:hAnsi="Times New Roman" w:cs="Times New Roman"/>
          <w:sz w:val="24"/>
          <w:szCs w:val="24"/>
        </w:rPr>
        <w:t xml:space="preserve"> и ли</w:t>
      </w:r>
      <w:r w:rsidR="005E459C" w:rsidRPr="00912EEA">
        <w:rPr>
          <w:rFonts w:ascii="Times New Roman" w:hAnsi="Times New Roman" w:cs="Times New Roman"/>
          <w:sz w:val="24"/>
          <w:szCs w:val="24"/>
        </w:rPr>
        <w:t xml:space="preserve">тературам» </w:t>
      </w:r>
      <w:r w:rsidR="006C52F6" w:rsidRPr="00912EEA">
        <w:rPr>
          <w:rFonts w:ascii="Times New Roman" w:hAnsi="Times New Roman" w:cs="Times New Roman"/>
          <w:b/>
          <w:sz w:val="24"/>
          <w:szCs w:val="24"/>
          <w:u w:val="single"/>
        </w:rPr>
        <w:t>(аварский</w:t>
      </w:r>
      <w:r w:rsidR="00F33FCD" w:rsidRPr="00912EEA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="00522E58" w:rsidRPr="00912EEA">
        <w:rPr>
          <w:rFonts w:ascii="Times New Roman" w:hAnsi="Times New Roman" w:cs="Times New Roman"/>
          <w:b/>
          <w:sz w:val="24"/>
          <w:szCs w:val="24"/>
          <w:u w:val="single"/>
        </w:rPr>
        <w:t>даргинский, л</w:t>
      </w:r>
      <w:r w:rsidR="009F756A" w:rsidRPr="00912EEA">
        <w:rPr>
          <w:rFonts w:ascii="Times New Roman" w:hAnsi="Times New Roman" w:cs="Times New Roman"/>
          <w:b/>
          <w:sz w:val="24"/>
          <w:szCs w:val="24"/>
          <w:u w:val="single"/>
        </w:rPr>
        <w:t>езгинс</w:t>
      </w:r>
      <w:r w:rsidR="00522E58" w:rsidRPr="00912EEA">
        <w:rPr>
          <w:rFonts w:ascii="Times New Roman" w:hAnsi="Times New Roman" w:cs="Times New Roman"/>
          <w:b/>
          <w:sz w:val="24"/>
          <w:szCs w:val="24"/>
          <w:u w:val="single"/>
        </w:rPr>
        <w:t>кий</w:t>
      </w:r>
      <w:r w:rsidR="00F30217" w:rsidRPr="00912EEA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F30217" w:rsidRPr="00912EEA">
        <w:rPr>
          <w:rFonts w:ascii="Times New Roman" w:hAnsi="Times New Roman" w:cs="Times New Roman"/>
          <w:sz w:val="24"/>
          <w:szCs w:val="24"/>
        </w:rPr>
        <w:t xml:space="preserve"> в объеме 72</w:t>
      </w:r>
      <w:r w:rsidR="009D6565" w:rsidRPr="00912EEA">
        <w:rPr>
          <w:rFonts w:ascii="Times New Roman" w:hAnsi="Times New Roman" w:cs="Times New Roman"/>
          <w:sz w:val="24"/>
          <w:szCs w:val="24"/>
        </w:rPr>
        <w:t xml:space="preserve"> часов. В рамках курсов буду</w:t>
      </w:r>
      <w:r w:rsidR="0040246E" w:rsidRPr="00912EEA">
        <w:rPr>
          <w:rFonts w:ascii="Times New Roman" w:hAnsi="Times New Roman" w:cs="Times New Roman"/>
          <w:sz w:val="24"/>
          <w:szCs w:val="24"/>
        </w:rPr>
        <w:t xml:space="preserve">т рассмотрены актуальные вопросы преподавания </w:t>
      </w:r>
      <w:r w:rsidR="00F30217" w:rsidRPr="00912EEA">
        <w:rPr>
          <w:rFonts w:ascii="Times New Roman" w:hAnsi="Times New Roman" w:cs="Times New Roman"/>
          <w:sz w:val="24"/>
          <w:szCs w:val="24"/>
        </w:rPr>
        <w:t>родных</w:t>
      </w:r>
      <w:r w:rsidR="0040246E" w:rsidRPr="00912EEA">
        <w:rPr>
          <w:rFonts w:ascii="Times New Roman" w:hAnsi="Times New Roman" w:cs="Times New Roman"/>
          <w:sz w:val="24"/>
          <w:szCs w:val="24"/>
        </w:rPr>
        <w:t xml:space="preserve"> языков</w:t>
      </w:r>
      <w:r w:rsidR="00F30217" w:rsidRPr="00912EEA">
        <w:rPr>
          <w:rFonts w:ascii="Times New Roman" w:hAnsi="Times New Roman" w:cs="Times New Roman"/>
          <w:sz w:val="24"/>
          <w:szCs w:val="24"/>
        </w:rPr>
        <w:t xml:space="preserve"> и литератур</w:t>
      </w:r>
      <w:r w:rsidR="0040246E" w:rsidRPr="00912EEA">
        <w:rPr>
          <w:rFonts w:ascii="Times New Roman" w:hAnsi="Times New Roman" w:cs="Times New Roman"/>
          <w:sz w:val="24"/>
          <w:szCs w:val="24"/>
        </w:rPr>
        <w:t>.</w:t>
      </w:r>
    </w:p>
    <w:p w:rsidR="00F30217" w:rsidRPr="00912EEA" w:rsidRDefault="00F30217" w:rsidP="00F3021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2EEA">
        <w:rPr>
          <w:rFonts w:ascii="Times New Roman" w:hAnsi="Times New Roman" w:cs="Times New Roman"/>
          <w:sz w:val="24"/>
          <w:szCs w:val="24"/>
        </w:rPr>
        <w:t>-</w:t>
      </w:r>
      <w:r w:rsidRPr="00912E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2EEA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Системно-</w:t>
      </w:r>
      <w:proofErr w:type="spellStart"/>
      <w:r w:rsidRPr="00912EEA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912E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подход как методологическая основа современного образовательного процесса. </w:t>
      </w:r>
    </w:p>
    <w:p w:rsidR="00F30217" w:rsidRPr="00912EEA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912E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12EEA">
        <w:rPr>
          <w:rFonts w:ascii="Times New Roman" w:hAnsi="Times New Roman" w:cs="Times New Roman"/>
          <w:sz w:val="24"/>
          <w:szCs w:val="24"/>
        </w:rPr>
        <w:t>Современные образовательные технологии в преподавании родных языков и литератур.</w:t>
      </w:r>
    </w:p>
    <w:p w:rsidR="00F30217" w:rsidRPr="00912EEA" w:rsidRDefault="00F30217" w:rsidP="00F3021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2EEA">
        <w:rPr>
          <w:rFonts w:ascii="Times New Roman" w:eastAsia="Times New Roman" w:hAnsi="Times New Roman" w:cs="Times New Roman"/>
          <w:color w:val="000000"/>
          <w:sz w:val="24"/>
          <w:szCs w:val="24"/>
        </w:rPr>
        <w:t>- Разработка учебно-методического сопровождения образовательного процесса в соответствии с современными требованиями. Разработка рабочей программы по родному языку и литературе. Тематическое планирование.</w:t>
      </w:r>
    </w:p>
    <w:p w:rsidR="00F30217" w:rsidRPr="00912EEA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912E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12EEA">
        <w:rPr>
          <w:rFonts w:ascii="Times New Roman" w:hAnsi="Times New Roman" w:cs="Times New Roman"/>
          <w:sz w:val="24"/>
          <w:szCs w:val="24"/>
        </w:rPr>
        <w:t xml:space="preserve">Проектирование урочных занятий по родной литературе с учетом </w:t>
      </w:r>
      <w:proofErr w:type="spellStart"/>
      <w:r w:rsidRPr="00912EEA">
        <w:rPr>
          <w:rFonts w:ascii="Times New Roman" w:hAnsi="Times New Roman" w:cs="Times New Roman"/>
          <w:sz w:val="24"/>
          <w:szCs w:val="24"/>
        </w:rPr>
        <w:t>родо</w:t>
      </w:r>
      <w:proofErr w:type="spellEnd"/>
      <w:r w:rsidRPr="00912EEA">
        <w:rPr>
          <w:rFonts w:ascii="Times New Roman" w:hAnsi="Times New Roman" w:cs="Times New Roman"/>
          <w:sz w:val="24"/>
          <w:szCs w:val="24"/>
        </w:rPr>
        <w:t>-жанровой специфики.</w:t>
      </w:r>
    </w:p>
    <w:p w:rsidR="00F30217" w:rsidRPr="00912EEA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912E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12EEA">
        <w:rPr>
          <w:rFonts w:ascii="Times New Roman" w:hAnsi="Times New Roman" w:cs="Times New Roman"/>
          <w:sz w:val="24"/>
          <w:szCs w:val="24"/>
        </w:rPr>
        <w:t>Виды работ по развитию письменной речи и методика их проведения. Орфографические и ор</w:t>
      </w:r>
      <w:r w:rsidR="00912EEA">
        <w:rPr>
          <w:rFonts w:ascii="Times New Roman" w:hAnsi="Times New Roman" w:cs="Times New Roman"/>
          <w:sz w:val="24"/>
          <w:szCs w:val="24"/>
        </w:rPr>
        <w:t>фоэпические нормы литературного</w:t>
      </w:r>
      <w:r w:rsidRPr="00912EEA">
        <w:rPr>
          <w:rFonts w:ascii="Times New Roman" w:hAnsi="Times New Roman" w:cs="Times New Roman"/>
          <w:sz w:val="24"/>
          <w:szCs w:val="24"/>
        </w:rPr>
        <w:t xml:space="preserve"> языка.</w:t>
      </w:r>
    </w:p>
    <w:p w:rsidR="00F30217" w:rsidRPr="00912EEA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912E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12EEA">
        <w:rPr>
          <w:rFonts w:ascii="Times New Roman" w:hAnsi="Times New Roman" w:cs="Times New Roman"/>
          <w:sz w:val="24"/>
          <w:szCs w:val="24"/>
        </w:rPr>
        <w:t>Проектная деятельность на уроках родного языка и литературы. Технология создания проектов.</w:t>
      </w:r>
    </w:p>
    <w:p w:rsidR="00F30217" w:rsidRPr="00912EEA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912E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12EEA">
        <w:rPr>
          <w:rFonts w:ascii="Times New Roman" w:hAnsi="Times New Roman" w:cs="Times New Roman"/>
          <w:sz w:val="24"/>
          <w:szCs w:val="24"/>
        </w:rPr>
        <w:t>Организация внеурочной деятельности по родным языкам и литературам по требованиям ФГОС.</w:t>
      </w:r>
    </w:p>
    <w:p w:rsidR="00F30217" w:rsidRPr="00912EEA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912E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12EEA">
        <w:rPr>
          <w:rFonts w:ascii="Times New Roman" w:hAnsi="Times New Roman" w:cs="Times New Roman"/>
          <w:sz w:val="24"/>
          <w:szCs w:val="24"/>
        </w:rPr>
        <w:t>Формирование и развитие литературно-творческих способностей учащихся в процессе их подготовки к В</w:t>
      </w:r>
      <w:r w:rsidR="00912EEA">
        <w:rPr>
          <w:rFonts w:ascii="Times New Roman" w:hAnsi="Times New Roman" w:cs="Times New Roman"/>
          <w:sz w:val="24"/>
          <w:szCs w:val="24"/>
        </w:rPr>
        <w:t xml:space="preserve">сероссийским и республиканским </w:t>
      </w:r>
      <w:r w:rsidRPr="00912EEA">
        <w:rPr>
          <w:rFonts w:ascii="Times New Roman" w:hAnsi="Times New Roman" w:cs="Times New Roman"/>
          <w:sz w:val="24"/>
          <w:szCs w:val="24"/>
        </w:rPr>
        <w:t>творческим конкурсам, олимпиадам.</w:t>
      </w:r>
    </w:p>
    <w:p w:rsidR="009D6565" w:rsidRPr="00912EEA" w:rsidRDefault="009D6565" w:rsidP="00F30217">
      <w:pPr>
        <w:spacing w:before="20" w:after="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6224A" w:rsidRDefault="00223884" w:rsidP="009D6565">
      <w:pPr>
        <w:spacing w:before="20" w:after="20" w:line="36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EA">
        <w:rPr>
          <w:rFonts w:ascii="Times New Roman" w:hAnsi="Times New Roman" w:cs="Times New Roman"/>
          <w:sz w:val="24"/>
          <w:szCs w:val="24"/>
        </w:rPr>
        <w:t xml:space="preserve">Просим учителей </w:t>
      </w:r>
      <w:r w:rsidR="00F30217" w:rsidRPr="00912EEA">
        <w:rPr>
          <w:rFonts w:ascii="Times New Roman" w:hAnsi="Times New Roman" w:cs="Times New Roman"/>
          <w:sz w:val="24"/>
          <w:szCs w:val="24"/>
        </w:rPr>
        <w:t>родных языков</w:t>
      </w:r>
      <w:r w:rsidR="00912EEA">
        <w:rPr>
          <w:rFonts w:ascii="Times New Roman" w:hAnsi="Times New Roman" w:cs="Times New Roman"/>
          <w:sz w:val="24"/>
          <w:szCs w:val="24"/>
        </w:rPr>
        <w:t xml:space="preserve"> вашей школы </w:t>
      </w:r>
      <w:r w:rsidR="00AB7485" w:rsidRPr="00912EEA">
        <w:rPr>
          <w:rFonts w:ascii="Times New Roman" w:hAnsi="Times New Roman" w:cs="Times New Roman"/>
          <w:sz w:val="24"/>
          <w:szCs w:val="24"/>
        </w:rPr>
        <w:t>принять участие на</w:t>
      </w:r>
      <w:r w:rsidRPr="00912EEA">
        <w:rPr>
          <w:rFonts w:ascii="Times New Roman" w:hAnsi="Times New Roman" w:cs="Times New Roman"/>
          <w:sz w:val="24"/>
          <w:szCs w:val="24"/>
        </w:rPr>
        <w:t xml:space="preserve"> курсах повышения квалификации по вышеназванной программе.</w:t>
      </w:r>
      <w:r w:rsidR="0063091D" w:rsidRPr="00912E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614B" w:rsidRDefault="0044614B" w:rsidP="009D6565">
      <w:pPr>
        <w:spacing w:before="20" w:after="20" w:line="36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614B" w:rsidRDefault="0044614B" w:rsidP="009D6565">
      <w:pPr>
        <w:spacing w:before="20" w:after="20" w:line="36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614B" w:rsidRPr="00912EEA" w:rsidRDefault="0044614B" w:rsidP="009D6565">
      <w:pPr>
        <w:spacing w:before="20" w:after="20" w:line="36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23884" w:rsidRPr="00912EEA" w:rsidRDefault="009D6565" w:rsidP="009D6565">
      <w:pPr>
        <w:spacing w:before="20" w:after="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2EEA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12EEA" w:rsidRPr="00912EEA" w:rsidRDefault="00C2198A" w:rsidP="0044614B">
      <w:pPr>
        <w:spacing w:before="20" w:after="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2EEA">
        <w:rPr>
          <w:rFonts w:ascii="Times New Roman" w:hAnsi="Times New Roman" w:cs="Times New Roman"/>
          <w:sz w:val="24"/>
          <w:szCs w:val="24"/>
        </w:rPr>
        <w:t xml:space="preserve"> </w:t>
      </w:r>
      <w:r w:rsidR="00912EEA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="00912EEA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="00912EEA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44614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12EEA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912EEA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  <w:r w:rsidR="0044614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12EEA" w:rsidRPr="00912EEA" w:rsidSect="00F30217">
      <w:pgSz w:w="11906" w:h="16838"/>
      <w:pgMar w:top="567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0E0F"/>
    <w:multiLevelType w:val="multilevel"/>
    <w:tmpl w:val="95A697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AC73B3"/>
    <w:multiLevelType w:val="hybridMultilevel"/>
    <w:tmpl w:val="58A080D4"/>
    <w:lvl w:ilvl="0" w:tplc="7A1CEF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12C01AD"/>
    <w:multiLevelType w:val="hybridMultilevel"/>
    <w:tmpl w:val="2098A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C9"/>
    <w:rsid w:val="0000160D"/>
    <w:rsid w:val="00004F63"/>
    <w:rsid w:val="00016C5C"/>
    <w:rsid w:val="000257B4"/>
    <w:rsid w:val="00026B31"/>
    <w:rsid w:val="00052291"/>
    <w:rsid w:val="000637FD"/>
    <w:rsid w:val="000C220C"/>
    <w:rsid w:val="000E3101"/>
    <w:rsid w:val="000E7853"/>
    <w:rsid w:val="00115F5A"/>
    <w:rsid w:val="00142A20"/>
    <w:rsid w:val="001513C6"/>
    <w:rsid w:val="00151BDA"/>
    <w:rsid w:val="00166514"/>
    <w:rsid w:val="00171A18"/>
    <w:rsid w:val="0017333D"/>
    <w:rsid w:val="00180A77"/>
    <w:rsid w:val="00191E96"/>
    <w:rsid w:val="001A689F"/>
    <w:rsid w:val="001B1A7E"/>
    <w:rsid w:val="001B5109"/>
    <w:rsid w:val="001B75F4"/>
    <w:rsid w:val="001D400E"/>
    <w:rsid w:val="001E431B"/>
    <w:rsid w:val="001E71D0"/>
    <w:rsid w:val="00201130"/>
    <w:rsid w:val="0020338A"/>
    <w:rsid w:val="00203A94"/>
    <w:rsid w:val="00223884"/>
    <w:rsid w:val="00225B5C"/>
    <w:rsid w:val="002444C9"/>
    <w:rsid w:val="0025161E"/>
    <w:rsid w:val="00290EBE"/>
    <w:rsid w:val="002A21A3"/>
    <w:rsid w:val="002A6B22"/>
    <w:rsid w:val="002B54A1"/>
    <w:rsid w:val="002D44BF"/>
    <w:rsid w:val="002D5A8D"/>
    <w:rsid w:val="002E5CCC"/>
    <w:rsid w:val="002F0057"/>
    <w:rsid w:val="002F178B"/>
    <w:rsid w:val="00327C7E"/>
    <w:rsid w:val="00360945"/>
    <w:rsid w:val="003626BF"/>
    <w:rsid w:val="00380A62"/>
    <w:rsid w:val="003C0483"/>
    <w:rsid w:val="003F4B19"/>
    <w:rsid w:val="0040246E"/>
    <w:rsid w:val="004155FD"/>
    <w:rsid w:val="00423679"/>
    <w:rsid w:val="00430A3A"/>
    <w:rsid w:val="00444752"/>
    <w:rsid w:val="0044614B"/>
    <w:rsid w:val="00474EA8"/>
    <w:rsid w:val="004C0A13"/>
    <w:rsid w:val="004D1B7F"/>
    <w:rsid w:val="004E34BC"/>
    <w:rsid w:val="00513C33"/>
    <w:rsid w:val="00522E58"/>
    <w:rsid w:val="0053267D"/>
    <w:rsid w:val="005706FC"/>
    <w:rsid w:val="00571F52"/>
    <w:rsid w:val="005A1C89"/>
    <w:rsid w:val="005C664E"/>
    <w:rsid w:val="005C6B70"/>
    <w:rsid w:val="005E459C"/>
    <w:rsid w:val="005F6621"/>
    <w:rsid w:val="0060109E"/>
    <w:rsid w:val="00605FFB"/>
    <w:rsid w:val="0062234A"/>
    <w:rsid w:val="00622D63"/>
    <w:rsid w:val="0063091D"/>
    <w:rsid w:val="006475E8"/>
    <w:rsid w:val="006706CB"/>
    <w:rsid w:val="00672C87"/>
    <w:rsid w:val="00674E76"/>
    <w:rsid w:val="00676C97"/>
    <w:rsid w:val="00685C90"/>
    <w:rsid w:val="006C52F6"/>
    <w:rsid w:val="006F4EE7"/>
    <w:rsid w:val="00721A3A"/>
    <w:rsid w:val="0074208F"/>
    <w:rsid w:val="00764F0E"/>
    <w:rsid w:val="00766C5D"/>
    <w:rsid w:val="00777C1C"/>
    <w:rsid w:val="00797AFC"/>
    <w:rsid w:val="007A4451"/>
    <w:rsid w:val="007B410A"/>
    <w:rsid w:val="007C6BBE"/>
    <w:rsid w:val="007E37BB"/>
    <w:rsid w:val="007E482D"/>
    <w:rsid w:val="007F7DD3"/>
    <w:rsid w:val="00830005"/>
    <w:rsid w:val="00831310"/>
    <w:rsid w:val="008379E6"/>
    <w:rsid w:val="0084004E"/>
    <w:rsid w:val="0084100B"/>
    <w:rsid w:val="0085666F"/>
    <w:rsid w:val="00867351"/>
    <w:rsid w:val="00871516"/>
    <w:rsid w:val="008B61CA"/>
    <w:rsid w:val="008C3AAE"/>
    <w:rsid w:val="008E2727"/>
    <w:rsid w:val="008E3DB7"/>
    <w:rsid w:val="008F5735"/>
    <w:rsid w:val="008F7524"/>
    <w:rsid w:val="00903DA9"/>
    <w:rsid w:val="00911FBE"/>
    <w:rsid w:val="00912EEA"/>
    <w:rsid w:val="0097338F"/>
    <w:rsid w:val="00983C5C"/>
    <w:rsid w:val="009B070B"/>
    <w:rsid w:val="009D6565"/>
    <w:rsid w:val="009F756A"/>
    <w:rsid w:val="00A01A47"/>
    <w:rsid w:val="00A16A37"/>
    <w:rsid w:val="00A46DB2"/>
    <w:rsid w:val="00A47F05"/>
    <w:rsid w:val="00A6224A"/>
    <w:rsid w:val="00A663B6"/>
    <w:rsid w:val="00A74A9B"/>
    <w:rsid w:val="00A7532D"/>
    <w:rsid w:val="00A77CAA"/>
    <w:rsid w:val="00A836EC"/>
    <w:rsid w:val="00A87FB2"/>
    <w:rsid w:val="00A9483D"/>
    <w:rsid w:val="00AB1798"/>
    <w:rsid w:val="00AB241C"/>
    <w:rsid w:val="00AB38D5"/>
    <w:rsid w:val="00AB7485"/>
    <w:rsid w:val="00AC53A2"/>
    <w:rsid w:val="00AF1509"/>
    <w:rsid w:val="00AF3711"/>
    <w:rsid w:val="00B345BC"/>
    <w:rsid w:val="00B454F1"/>
    <w:rsid w:val="00B473B5"/>
    <w:rsid w:val="00B47EBA"/>
    <w:rsid w:val="00B505B4"/>
    <w:rsid w:val="00B539E8"/>
    <w:rsid w:val="00B65FE7"/>
    <w:rsid w:val="00B93FD0"/>
    <w:rsid w:val="00C04525"/>
    <w:rsid w:val="00C2198A"/>
    <w:rsid w:val="00C735AE"/>
    <w:rsid w:val="00C7437C"/>
    <w:rsid w:val="00CC0E98"/>
    <w:rsid w:val="00CD035B"/>
    <w:rsid w:val="00D02A76"/>
    <w:rsid w:val="00D04CC6"/>
    <w:rsid w:val="00D04E97"/>
    <w:rsid w:val="00D24C87"/>
    <w:rsid w:val="00D321A3"/>
    <w:rsid w:val="00D539DD"/>
    <w:rsid w:val="00D7208A"/>
    <w:rsid w:val="00DA181D"/>
    <w:rsid w:val="00DA604E"/>
    <w:rsid w:val="00DB4919"/>
    <w:rsid w:val="00DC13A0"/>
    <w:rsid w:val="00DC41FF"/>
    <w:rsid w:val="00DC646C"/>
    <w:rsid w:val="00E115B9"/>
    <w:rsid w:val="00E16A27"/>
    <w:rsid w:val="00E22731"/>
    <w:rsid w:val="00E27BFE"/>
    <w:rsid w:val="00E27D08"/>
    <w:rsid w:val="00E578B5"/>
    <w:rsid w:val="00E802DF"/>
    <w:rsid w:val="00E835E8"/>
    <w:rsid w:val="00EA7DAC"/>
    <w:rsid w:val="00EC3342"/>
    <w:rsid w:val="00ED635F"/>
    <w:rsid w:val="00ED7FFC"/>
    <w:rsid w:val="00EF418E"/>
    <w:rsid w:val="00F059C5"/>
    <w:rsid w:val="00F17B07"/>
    <w:rsid w:val="00F21E53"/>
    <w:rsid w:val="00F30217"/>
    <w:rsid w:val="00F33FCD"/>
    <w:rsid w:val="00F45C8E"/>
    <w:rsid w:val="00F50973"/>
    <w:rsid w:val="00F61555"/>
    <w:rsid w:val="00F737F6"/>
    <w:rsid w:val="00F74FE5"/>
    <w:rsid w:val="00F93521"/>
    <w:rsid w:val="00FA0809"/>
    <w:rsid w:val="00FD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705CD"/>
  <w15:docId w15:val="{D3DBF2F1-8C7B-4BD5-9027-0400BCF3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09E"/>
  </w:style>
  <w:style w:type="paragraph" w:styleId="2">
    <w:name w:val="heading 2"/>
    <w:basedOn w:val="a"/>
    <w:link w:val="20"/>
    <w:uiPriority w:val="9"/>
    <w:qFormat/>
    <w:rsid w:val="001B75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706C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6706CB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6706CB"/>
    <w:rPr>
      <w:color w:val="0000FF"/>
      <w:u w:val="single"/>
    </w:rPr>
  </w:style>
  <w:style w:type="character" w:customStyle="1" w:styleId="21">
    <w:name w:val="Основной текст (2)_"/>
    <w:basedOn w:val="a0"/>
    <w:link w:val="22"/>
    <w:locked/>
    <w:rsid w:val="0074208F"/>
    <w:rPr>
      <w:rFonts w:ascii="Times New Roman" w:eastAsia="Times New Roman" w:hAnsi="Times New Roman" w:cs="Times New Roman"/>
      <w:spacing w:val="-10"/>
      <w:sz w:val="12"/>
      <w:szCs w:val="1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420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12"/>
      <w:szCs w:val="12"/>
    </w:rPr>
  </w:style>
  <w:style w:type="character" w:customStyle="1" w:styleId="a6">
    <w:name w:val="Основной текст_"/>
    <w:basedOn w:val="a0"/>
    <w:link w:val="1"/>
    <w:locked/>
    <w:rsid w:val="0074208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74208F"/>
    <w:pPr>
      <w:shd w:val="clear" w:color="auto" w:fill="FFFFFF"/>
      <w:spacing w:after="240" w:line="413" w:lineRule="exac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38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0A62"/>
    <w:rPr>
      <w:rFonts w:ascii="Tahoma" w:hAnsi="Tahoma" w:cs="Tahoma"/>
      <w:sz w:val="16"/>
      <w:szCs w:val="16"/>
    </w:rPr>
  </w:style>
  <w:style w:type="paragraph" w:customStyle="1" w:styleId="23">
    <w:name w:val="Основной текст2"/>
    <w:basedOn w:val="a"/>
    <w:rsid w:val="007C6BBE"/>
    <w:pPr>
      <w:shd w:val="clear" w:color="auto" w:fill="FFFFFF"/>
      <w:spacing w:before="360" w:after="1140" w:line="0" w:lineRule="atLeast"/>
      <w:ind w:hanging="340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paragraph" w:styleId="a9">
    <w:name w:val="List Paragraph"/>
    <w:basedOn w:val="a"/>
    <w:uiPriority w:val="34"/>
    <w:qFormat/>
    <w:rsid w:val="00AB38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B75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B75F4"/>
  </w:style>
  <w:style w:type="paragraph" w:customStyle="1" w:styleId="6">
    <w:name w:val="Основной текст6"/>
    <w:basedOn w:val="a"/>
    <w:rsid w:val="007F7DD3"/>
    <w:pPr>
      <w:shd w:val="clear" w:color="auto" w:fill="FFFFFF"/>
      <w:spacing w:before="240" w:after="0" w:line="322" w:lineRule="exact"/>
      <w:ind w:hanging="4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">
    <w:name w:val="Основной текст (8)"/>
    <w:basedOn w:val="a0"/>
    <w:link w:val="81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80">
    <w:name w:val="Основной текст (8) + Не полужирный"/>
    <w:basedOn w:val="8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9">
    <w:name w:val="Основной текст (9)"/>
    <w:basedOn w:val="a0"/>
    <w:link w:val="9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">
    <w:name w:val="Основной текст (5)"/>
    <w:basedOn w:val="a0"/>
    <w:link w:val="5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0">
    <w:name w:val="Основной текст (5) + Полужирный"/>
    <w:basedOn w:val="5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60">
    <w:name w:val="Основной текст (6)"/>
    <w:basedOn w:val="a0"/>
    <w:link w:val="6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aa">
    <w:name w:val="Основной текст + Полужирный"/>
    <w:uiPriority w:val="99"/>
    <w:rsid w:val="00676C97"/>
    <w:rPr>
      <w:rFonts w:ascii="Times New Roman" w:hAnsi="Times New Roman" w:cs="Times New Roman"/>
      <w:b/>
      <w:bCs/>
      <w:sz w:val="28"/>
      <w:szCs w:val="28"/>
    </w:rPr>
  </w:style>
  <w:style w:type="character" w:customStyle="1" w:styleId="62">
    <w:name w:val="Основной текст (6) + Полужирный"/>
    <w:basedOn w:val="60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676C97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8"/>
      <w:szCs w:val="28"/>
    </w:rPr>
  </w:style>
  <w:style w:type="paragraph" w:customStyle="1" w:styleId="91">
    <w:name w:val="Основной текст (9)1"/>
    <w:basedOn w:val="a"/>
    <w:link w:val="9"/>
    <w:uiPriority w:val="99"/>
    <w:rsid w:val="00676C97"/>
    <w:pPr>
      <w:shd w:val="clear" w:color="auto" w:fill="FFFFFF"/>
      <w:spacing w:after="0" w:line="480" w:lineRule="exact"/>
    </w:pPr>
    <w:rPr>
      <w:rFonts w:ascii="Times New Roman" w:hAnsi="Times New Roman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676C97"/>
    <w:pPr>
      <w:shd w:val="clear" w:color="auto" w:fill="FFFFFF"/>
      <w:spacing w:before="360" w:after="0" w:line="322" w:lineRule="exact"/>
    </w:pPr>
    <w:rPr>
      <w:rFonts w:ascii="Times New Roman" w:hAnsi="Times New Roman"/>
      <w:sz w:val="28"/>
      <w:szCs w:val="28"/>
    </w:rPr>
  </w:style>
  <w:style w:type="paragraph" w:customStyle="1" w:styleId="61">
    <w:name w:val="Основной текст (6)1"/>
    <w:basedOn w:val="a"/>
    <w:link w:val="60"/>
    <w:uiPriority w:val="99"/>
    <w:rsid w:val="00676C97"/>
    <w:pPr>
      <w:shd w:val="clear" w:color="auto" w:fill="FFFFFF"/>
      <w:spacing w:before="600" w:after="720" w:line="240" w:lineRule="atLeast"/>
      <w:jc w:val="center"/>
    </w:pPr>
    <w:rPr>
      <w:rFonts w:ascii="Times New Roman" w:hAnsi="Times New Roman"/>
      <w:sz w:val="28"/>
      <w:szCs w:val="28"/>
    </w:rPr>
  </w:style>
  <w:style w:type="character" w:customStyle="1" w:styleId="10">
    <w:name w:val="Основной текст (10)"/>
    <w:basedOn w:val="a0"/>
    <w:link w:val="10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676C97"/>
    <w:pPr>
      <w:shd w:val="clear" w:color="auto" w:fill="FFFFFF"/>
      <w:spacing w:before="600" w:after="0" w:line="979" w:lineRule="exact"/>
      <w:ind w:firstLine="1800"/>
    </w:pPr>
    <w:rPr>
      <w:rFonts w:ascii="Times New Roman" w:hAnsi="Times New Roman"/>
      <w:sz w:val="28"/>
      <w:szCs w:val="28"/>
    </w:rPr>
  </w:style>
  <w:style w:type="table" w:styleId="ab">
    <w:name w:val="Table Grid"/>
    <w:basedOn w:val="a1"/>
    <w:uiPriority w:val="59"/>
    <w:rsid w:val="008400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9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F8664-2511-4E6F-A6D4-344352B7B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cp:lastPrinted>2015-04-22T10:19:00Z</cp:lastPrinted>
  <dcterms:created xsi:type="dcterms:W3CDTF">2019-09-05T13:06:00Z</dcterms:created>
  <dcterms:modified xsi:type="dcterms:W3CDTF">2019-09-05T13:06:00Z</dcterms:modified>
</cp:coreProperties>
</file>