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F03" w:rsidRPr="009C3F03" w:rsidRDefault="009C3F03" w:rsidP="009C3F03">
      <w:pPr>
        <w:spacing w:line="276" w:lineRule="auto"/>
        <w:ind w:right="0" w:hanging="1920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>Письмо №619 от 13 сентября 2019 года</w:t>
      </w:r>
    </w:p>
    <w:p w:rsidR="009C3F03" w:rsidRPr="009C3F03" w:rsidRDefault="009C3F03" w:rsidP="009C3F03">
      <w:pPr>
        <w:spacing w:line="276" w:lineRule="auto"/>
        <w:ind w:right="0"/>
        <w:rPr>
          <w:rFonts w:ascii="Times New Roman" w:hAnsi="Times New Roman" w:cs="Times New Roman"/>
        </w:rPr>
      </w:pPr>
    </w:p>
    <w:p w:rsidR="009C3F03" w:rsidRPr="009C3F03" w:rsidRDefault="009C3F03" w:rsidP="009C3F03">
      <w:pPr>
        <w:spacing w:line="276" w:lineRule="auto"/>
        <w:ind w:left="-5" w:right="0"/>
        <w:rPr>
          <w:rFonts w:ascii="Times New Roman" w:hAnsi="Times New Roman" w:cs="Times New Roman"/>
          <w:b/>
        </w:rPr>
      </w:pPr>
      <w:bookmarkStart w:id="0" w:name="_GoBack"/>
      <w:r w:rsidRPr="009C3F03">
        <w:rPr>
          <w:rFonts w:ascii="Times New Roman" w:hAnsi="Times New Roman" w:cs="Times New Roman"/>
          <w:b/>
        </w:rPr>
        <w:t xml:space="preserve">О проекте «Культурный марафон» </w:t>
      </w:r>
    </w:p>
    <w:bookmarkEnd w:id="0"/>
    <w:p w:rsidR="004011EF" w:rsidRPr="009C3F03" w:rsidRDefault="009C3F03" w:rsidP="009C3F03">
      <w:pPr>
        <w:spacing w:line="276" w:lineRule="auto"/>
        <w:ind w:left="5670" w:right="0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>Руководителям ОО, ДО</w:t>
      </w:r>
      <w:r w:rsidRPr="009C3F03">
        <w:rPr>
          <w:rFonts w:ascii="Times New Roman" w:hAnsi="Times New Roman" w:cs="Times New Roman"/>
        </w:rPr>
        <w:t xml:space="preserve"> </w:t>
      </w:r>
    </w:p>
    <w:p w:rsidR="004011EF" w:rsidRPr="009C3F03" w:rsidRDefault="009C3F03" w:rsidP="009C3F03">
      <w:pPr>
        <w:spacing w:after="0" w:line="276" w:lineRule="auto"/>
        <w:ind w:left="4320" w:right="0" w:firstLine="0"/>
        <w:jc w:val="left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 </w:t>
      </w:r>
    </w:p>
    <w:p w:rsidR="004011EF" w:rsidRPr="009C3F03" w:rsidRDefault="004011EF" w:rsidP="009C3F03">
      <w:pPr>
        <w:spacing w:after="0" w:line="276" w:lineRule="auto"/>
        <w:ind w:left="4320" w:right="0" w:firstLine="0"/>
        <w:jc w:val="left"/>
        <w:rPr>
          <w:rFonts w:ascii="Times New Roman" w:hAnsi="Times New Roman" w:cs="Times New Roman"/>
        </w:rPr>
      </w:pPr>
    </w:p>
    <w:p w:rsidR="004011EF" w:rsidRPr="009C3F03" w:rsidRDefault="004011EF" w:rsidP="009C3F03">
      <w:pPr>
        <w:spacing w:after="0" w:line="276" w:lineRule="auto"/>
        <w:ind w:left="93" w:right="0" w:firstLine="0"/>
        <w:jc w:val="center"/>
        <w:rPr>
          <w:rFonts w:ascii="Times New Roman" w:hAnsi="Times New Roman" w:cs="Times New Roman"/>
        </w:rPr>
      </w:pPr>
    </w:p>
    <w:p w:rsidR="004011EF" w:rsidRPr="009C3F03" w:rsidRDefault="009C3F03" w:rsidP="009C3F03">
      <w:pPr>
        <w:spacing w:line="276" w:lineRule="auto"/>
        <w:ind w:left="0" w:right="0" w:firstLine="851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>МКУ «Управление образования» Сергокалинского района информирует о том, что к</w:t>
      </w:r>
      <w:r w:rsidRPr="009C3F03">
        <w:rPr>
          <w:rFonts w:ascii="Times New Roman" w:hAnsi="Times New Roman" w:cs="Times New Roman"/>
        </w:rPr>
        <w:t xml:space="preserve">омпания «Яндекс» (сервисы Яндекс.Учебник и Медиасервисы Яндекса — Яндекс.Музыка, </w:t>
      </w:r>
    </w:p>
    <w:p w:rsidR="004011EF" w:rsidRPr="009C3F03" w:rsidRDefault="009C3F03" w:rsidP="009C3F03">
      <w:pPr>
        <w:spacing w:line="276" w:lineRule="auto"/>
        <w:ind w:left="-5" w:right="0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>КиноПоиск, Яндекс.Афиша) совместно с Министерством просвещения Российской Федерации и Министерством культуры Российской Федерации пред</w:t>
      </w:r>
      <w:r w:rsidRPr="009C3F03">
        <w:rPr>
          <w:rFonts w:ascii="Times New Roman" w:hAnsi="Times New Roman" w:cs="Times New Roman"/>
        </w:rPr>
        <w:t xml:space="preserve">лагают образовательным организациям </w:t>
      </w:r>
      <w:r w:rsidRPr="009C3F03">
        <w:rPr>
          <w:rFonts w:ascii="Times New Roman" w:hAnsi="Times New Roman" w:cs="Times New Roman"/>
        </w:rPr>
        <w:t xml:space="preserve">принять участие в инновационном всероссийском культурно-просветительском проекте «Культурный марафон» (далее — проект). </w:t>
      </w:r>
    </w:p>
    <w:p w:rsidR="004011EF" w:rsidRPr="009C3F03" w:rsidRDefault="009C3F03" w:rsidP="009C3F03">
      <w:pPr>
        <w:spacing w:line="276" w:lineRule="auto"/>
        <w:ind w:left="-15" w:right="0" w:firstLine="851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Цель проекта – популяризация отечественной </w:t>
      </w:r>
      <w:r w:rsidRPr="009C3F03">
        <w:rPr>
          <w:rFonts w:ascii="Times New Roman" w:hAnsi="Times New Roman" w:cs="Times New Roman"/>
        </w:rPr>
        <w:t>и всеобщей культуры и искусства среди де</w:t>
      </w:r>
      <w:r w:rsidRPr="009C3F03">
        <w:rPr>
          <w:rFonts w:ascii="Times New Roman" w:hAnsi="Times New Roman" w:cs="Times New Roman"/>
        </w:rPr>
        <w:t xml:space="preserve">тей и молодежи, а также повышение культурной грамотности подрастающего поколения. С информацией о проекте можно ознакомиться в прилагаемых к настоящему письму материалах и на сайте проекта: </w:t>
      </w:r>
      <w:r w:rsidRPr="009C3F03">
        <w:rPr>
          <w:rFonts w:ascii="Times New Roman" w:hAnsi="Times New Roman" w:cs="Times New Roman"/>
          <w:color w:val="0000FF"/>
          <w:u w:val="single" w:color="0000FF"/>
        </w:rPr>
        <w:t>https://education.yandex.ru/culture/</w:t>
      </w:r>
      <w:r w:rsidRPr="009C3F03">
        <w:rPr>
          <w:rFonts w:ascii="Times New Roman" w:hAnsi="Times New Roman" w:cs="Times New Roman"/>
        </w:rPr>
        <w:t xml:space="preserve">. </w:t>
      </w:r>
    </w:p>
    <w:p w:rsidR="004011EF" w:rsidRPr="009C3F03" w:rsidRDefault="009C3F03" w:rsidP="009C3F03">
      <w:pPr>
        <w:spacing w:line="276" w:lineRule="auto"/>
        <w:ind w:left="-15" w:right="0" w:firstLine="851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Принять участие в проекте могут все желающие педагоги (классные руководители, учителя начальных классов, музыки, изобразительного искусства, мировой художественной культуры; методисты) и ученики 1-11 </w:t>
      </w:r>
      <w:r w:rsidRPr="009C3F03">
        <w:rPr>
          <w:rFonts w:ascii="Times New Roman" w:hAnsi="Times New Roman" w:cs="Times New Roman"/>
        </w:rPr>
        <w:t xml:space="preserve">классов.  </w:t>
      </w:r>
    </w:p>
    <w:p w:rsidR="004011EF" w:rsidRPr="009C3F03" w:rsidRDefault="009C3F03" w:rsidP="009C3F03">
      <w:pPr>
        <w:spacing w:line="276" w:lineRule="auto"/>
        <w:ind w:left="-15" w:right="0" w:firstLine="851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17.09.2019 в 10:00 и 18.09.2019 в 15:00 по московскому времени состоятся вебинары для участников проекта (график проведения вебинаров со ссылками для регистрации прилагается). </w:t>
      </w:r>
    </w:p>
    <w:p w:rsidR="004011EF" w:rsidRPr="009C3F03" w:rsidRDefault="009C3F03" w:rsidP="009C3F03">
      <w:pPr>
        <w:spacing w:line="276" w:lineRule="auto"/>
        <w:ind w:left="861" w:right="0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Контактное лицо: Корзеев Артём, руководитель региональных </w:t>
      </w:r>
      <w:r w:rsidRPr="009C3F03">
        <w:rPr>
          <w:rFonts w:ascii="Times New Roman" w:hAnsi="Times New Roman" w:cs="Times New Roman"/>
        </w:rPr>
        <w:t xml:space="preserve">образовательных проектов </w:t>
      </w:r>
    </w:p>
    <w:p w:rsidR="004011EF" w:rsidRPr="009C3F03" w:rsidRDefault="009C3F03" w:rsidP="009C3F03">
      <w:pPr>
        <w:spacing w:line="276" w:lineRule="auto"/>
        <w:ind w:left="-5" w:right="0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Яндекс.Учебник, + 7 (962) 957-16-66, </w:t>
      </w:r>
      <w:r w:rsidRPr="009C3F03">
        <w:rPr>
          <w:rFonts w:ascii="Times New Roman" w:hAnsi="Times New Roman" w:cs="Times New Roman"/>
          <w:u w:val="single" w:color="000000"/>
        </w:rPr>
        <w:t>akorzeev@yandex-team.ru</w:t>
      </w:r>
      <w:r w:rsidRPr="009C3F03">
        <w:rPr>
          <w:rFonts w:ascii="Times New Roman" w:hAnsi="Times New Roman" w:cs="Times New Roman"/>
        </w:rPr>
        <w:t xml:space="preserve">  </w:t>
      </w:r>
    </w:p>
    <w:p w:rsidR="004011EF" w:rsidRPr="009C3F03" w:rsidRDefault="009C3F03" w:rsidP="009C3F03">
      <w:pPr>
        <w:spacing w:line="276" w:lineRule="auto"/>
        <w:ind w:left="-15" w:right="0" w:firstLine="851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>Просим</w:t>
      </w:r>
      <w:r w:rsidRPr="009C3F03">
        <w:rPr>
          <w:rFonts w:ascii="Times New Roman" w:hAnsi="Times New Roman" w:cs="Times New Roman"/>
        </w:rPr>
        <w:t xml:space="preserve"> проинформировать о проекте всех заинтересованных лиц</w:t>
      </w:r>
      <w:r w:rsidRPr="009C3F03">
        <w:rPr>
          <w:rFonts w:ascii="Times New Roman" w:hAnsi="Times New Roman" w:cs="Times New Roman"/>
        </w:rPr>
        <w:t>, оказать информационную поддержку проекту на официальных сайтах</w:t>
      </w:r>
      <w:r w:rsidRPr="009C3F03">
        <w:rPr>
          <w:rFonts w:ascii="Times New Roman" w:hAnsi="Times New Roman" w:cs="Times New Roman"/>
        </w:rPr>
        <w:t xml:space="preserve"> и в социальных сетях. </w:t>
      </w:r>
    </w:p>
    <w:p w:rsidR="004011EF" w:rsidRPr="009C3F03" w:rsidRDefault="009C3F03" w:rsidP="009C3F03">
      <w:pPr>
        <w:spacing w:after="25" w:line="276" w:lineRule="auto"/>
        <w:ind w:left="851" w:right="0" w:firstLine="0"/>
        <w:jc w:val="left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 </w:t>
      </w:r>
    </w:p>
    <w:p w:rsidR="004011EF" w:rsidRPr="009C3F03" w:rsidRDefault="009C3F03" w:rsidP="009C3F03">
      <w:pPr>
        <w:tabs>
          <w:tab w:val="center" w:pos="1449"/>
          <w:tab w:val="center" w:pos="2137"/>
        </w:tabs>
        <w:spacing w:line="276" w:lineRule="auto"/>
        <w:ind w:left="0" w:right="0" w:firstLine="0"/>
        <w:jc w:val="left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  <w:sz w:val="22"/>
        </w:rPr>
        <w:tab/>
      </w:r>
      <w:r w:rsidRPr="009C3F03">
        <w:rPr>
          <w:rFonts w:ascii="Times New Roman" w:hAnsi="Times New Roman" w:cs="Times New Roman"/>
        </w:rPr>
        <w:t>Приложени</w:t>
      </w:r>
      <w:r w:rsidRPr="009C3F03">
        <w:rPr>
          <w:rFonts w:ascii="Times New Roman" w:eastAsia="Times New Roman" w:hAnsi="Times New Roman" w:cs="Times New Roman"/>
          <w:sz w:val="37"/>
          <w:vertAlign w:val="subscript"/>
        </w:rPr>
        <w:tab/>
      </w:r>
      <w:r w:rsidRPr="009C3F03">
        <w:rPr>
          <w:rFonts w:ascii="Times New Roman" w:hAnsi="Times New Roman" w:cs="Times New Roman"/>
        </w:rPr>
        <w:t xml:space="preserve">я: </w:t>
      </w:r>
    </w:p>
    <w:p w:rsidR="004011EF" w:rsidRPr="009C3F03" w:rsidRDefault="009C3F03" w:rsidP="009C3F03">
      <w:pPr>
        <w:numPr>
          <w:ilvl w:val="0"/>
          <w:numId w:val="1"/>
        </w:numPr>
        <w:spacing w:line="276" w:lineRule="auto"/>
        <w:ind w:right="0" w:hanging="249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презентация проекта на 10 л.; </w:t>
      </w:r>
    </w:p>
    <w:p w:rsidR="004011EF" w:rsidRPr="009C3F03" w:rsidRDefault="009C3F03" w:rsidP="009C3F03">
      <w:pPr>
        <w:numPr>
          <w:ilvl w:val="0"/>
          <w:numId w:val="1"/>
        </w:numPr>
        <w:spacing w:line="276" w:lineRule="auto"/>
        <w:ind w:right="0" w:hanging="249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информационная справка о проекте на 1 л.; </w:t>
      </w:r>
    </w:p>
    <w:p w:rsidR="004011EF" w:rsidRPr="009C3F03" w:rsidRDefault="009C3F03" w:rsidP="009C3F03">
      <w:pPr>
        <w:numPr>
          <w:ilvl w:val="0"/>
          <w:numId w:val="1"/>
        </w:numPr>
        <w:spacing w:line="276" w:lineRule="auto"/>
        <w:ind w:right="0" w:hanging="249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методические рекомендации для организаторов на 5 л.;  </w:t>
      </w:r>
    </w:p>
    <w:p w:rsidR="004011EF" w:rsidRPr="009C3F03" w:rsidRDefault="009C3F03" w:rsidP="009C3F03">
      <w:pPr>
        <w:numPr>
          <w:ilvl w:val="0"/>
          <w:numId w:val="1"/>
        </w:numPr>
        <w:spacing w:line="276" w:lineRule="auto"/>
        <w:ind w:right="0" w:hanging="249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график проведения вебинаров со ссылками для регистрации на 1 л. </w:t>
      </w:r>
    </w:p>
    <w:p w:rsidR="004011EF" w:rsidRPr="009C3F03" w:rsidRDefault="009C3F03" w:rsidP="009C3F03">
      <w:pPr>
        <w:spacing w:after="0" w:line="276" w:lineRule="auto"/>
        <w:ind w:left="0" w:right="2650" w:firstLine="0"/>
        <w:jc w:val="left"/>
        <w:rPr>
          <w:rFonts w:ascii="Times New Roman" w:hAnsi="Times New Roman" w:cs="Times New Roman"/>
        </w:rPr>
      </w:pPr>
      <w:r w:rsidRPr="009C3F03">
        <w:rPr>
          <w:rFonts w:ascii="Times New Roman" w:hAnsi="Times New Roman" w:cs="Times New Roman"/>
        </w:rPr>
        <w:t xml:space="preserve"> </w:t>
      </w:r>
    </w:p>
    <w:p w:rsidR="009C3F03" w:rsidRDefault="009C3F03">
      <w:pPr>
        <w:spacing w:after="0" w:line="259" w:lineRule="auto"/>
        <w:ind w:left="0" w:right="0" w:firstLine="0"/>
        <w:jc w:val="left"/>
      </w:pPr>
    </w:p>
    <w:p w:rsidR="009C3F03" w:rsidRDefault="009C3F03" w:rsidP="009C3F03"/>
    <w:p w:rsidR="004011EF" w:rsidRPr="009C3F03" w:rsidRDefault="009C3F03" w:rsidP="009C3F03">
      <w:pPr>
        <w:ind w:left="142"/>
        <w:rPr>
          <w:rFonts w:ascii="Times New Roman" w:hAnsi="Times New Roman" w:cs="Times New Roman"/>
          <w:szCs w:val="24"/>
        </w:rPr>
      </w:pPr>
      <w:r w:rsidRPr="009C3F03">
        <w:rPr>
          <w:rFonts w:ascii="Times New Roman" w:hAnsi="Times New Roman" w:cs="Times New Roman"/>
          <w:szCs w:val="24"/>
        </w:rPr>
        <w:t>Начальник МКУ «УО»:                                                                                                          Х.Исаева</w:t>
      </w:r>
    </w:p>
    <w:sectPr w:rsidR="004011EF" w:rsidRPr="009C3F03">
      <w:pgSz w:w="11900" w:h="16840"/>
      <w:pgMar w:top="1440" w:right="592" w:bottom="1440" w:left="114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274E18"/>
    <w:multiLevelType w:val="hybridMultilevel"/>
    <w:tmpl w:val="6A9E998E"/>
    <w:lvl w:ilvl="0" w:tplc="427CEA08">
      <w:start w:val="1"/>
      <w:numFmt w:val="decimal"/>
      <w:lvlText w:val="%1)"/>
      <w:lvlJc w:val="left"/>
      <w:pPr>
        <w:ind w:left="1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28D766">
      <w:start w:val="1"/>
      <w:numFmt w:val="lowerLetter"/>
      <w:lvlText w:val="%2"/>
      <w:lvlJc w:val="left"/>
      <w:pPr>
        <w:ind w:left="19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D00D5C">
      <w:start w:val="1"/>
      <w:numFmt w:val="lowerRoman"/>
      <w:lvlText w:val="%3"/>
      <w:lvlJc w:val="left"/>
      <w:pPr>
        <w:ind w:left="26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5AE51E">
      <w:start w:val="1"/>
      <w:numFmt w:val="decimal"/>
      <w:lvlText w:val="%4"/>
      <w:lvlJc w:val="left"/>
      <w:pPr>
        <w:ind w:left="33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309CBC">
      <w:start w:val="1"/>
      <w:numFmt w:val="lowerLetter"/>
      <w:lvlText w:val="%5"/>
      <w:lvlJc w:val="left"/>
      <w:pPr>
        <w:ind w:left="4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3ECE2A">
      <w:start w:val="1"/>
      <w:numFmt w:val="lowerRoman"/>
      <w:lvlText w:val="%6"/>
      <w:lvlJc w:val="left"/>
      <w:pPr>
        <w:ind w:left="4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B0AECC">
      <w:start w:val="1"/>
      <w:numFmt w:val="decimal"/>
      <w:lvlText w:val="%7"/>
      <w:lvlJc w:val="left"/>
      <w:pPr>
        <w:ind w:left="5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863C3E">
      <w:start w:val="1"/>
      <w:numFmt w:val="lowerLetter"/>
      <w:lvlText w:val="%8"/>
      <w:lvlJc w:val="left"/>
      <w:pPr>
        <w:ind w:left="6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CE6E48">
      <w:start w:val="1"/>
      <w:numFmt w:val="lowerRoman"/>
      <w:lvlText w:val="%9"/>
      <w:lvlJc w:val="left"/>
      <w:pPr>
        <w:ind w:left="6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1EF"/>
    <w:rsid w:val="004011EF"/>
    <w:rsid w:val="009C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A4E41"/>
  <w15:docId w15:val="{AFBEA3BD-0963-44F4-A21E-AEB4D8BC8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50" w:lineRule="auto"/>
      <w:ind w:left="4330" w:right="746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Письмо руководителю РОИВ_образование.docx</vt:lpstr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Письмо руководителю РОИВ_образование.docx</dc:title>
  <dc:subject/>
  <dc:creator>user</dc:creator>
  <cp:keywords/>
  <cp:lastModifiedBy>user</cp:lastModifiedBy>
  <cp:revision>2</cp:revision>
  <dcterms:created xsi:type="dcterms:W3CDTF">2019-09-13T10:29:00Z</dcterms:created>
  <dcterms:modified xsi:type="dcterms:W3CDTF">2019-09-13T10:29:00Z</dcterms:modified>
</cp:coreProperties>
</file>