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A24" w:rsidRPr="00092703" w:rsidRDefault="00076097" w:rsidP="00092703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092703">
        <w:rPr>
          <w:rFonts w:ascii="Times New Roman" w:hAnsi="Times New Roman" w:cs="Times New Roman"/>
          <w:sz w:val="24"/>
          <w:szCs w:val="24"/>
        </w:rPr>
        <w:t>Письмо №</w:t>
      </w:r>
      <w:r w:rsidR="00092703" w:rsidRPr="00092703">
        <w:rPr>
          <w:rFonts w:ascii="Times New Roman" w:hAnsi="Times New Roman" w:cs="Times New Roman"/>
          <w:sz w:val="24"/>
          <w:szCs w:val="24"/>
        </w:rPr>
        <w:t>670 от 02 октября 2019 года</w:t>
      </w:r>
    </w:p>
    <w:p w:rsidR="00076097" w:rsidRPr="00092703" w:rsidRDefault="00076097" w:rsidP="00092703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092703">
        <w:rPr>
          <w:rFonts w:ascii="Times New Roman" w:hAnsi="Times New Roman" w:cs="Times New Roman"/>
          <w:b/>
          <w:sz w:val="24"/>
          <w:szCs w:val="24"/>
        </w:rPr>
        <w:t>О п</w:t>
      </w:r>
      <w:r w:rsidR="00092703" w:rsidRPr="00092703">
        <w:rPr>
          <w:rFonts w:ascii="Times New Roman" w:hAnsi="Times New Roman" w:cs="Times New Roman"/>
          <w:b/>
          <w:sz w:val="24"/>
          <w:szCs w:val="24"/>
        </w:rPr>
        <w:t>роведении комплекса мероприятий</w:t>
      </w:r>
    </w:p>
    <w:bookmarkEnd w:id="0"/>
    <w:p w:rsidR="00076097" w:rsidRPr="00092703" w:rsidRDefault="00076097" w:rsidP="00092703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09270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Руководителям ОО</w:t>
      </w:r>
    </w:p>
    <w:p w:rsidR="00076097" w:rsidRPr="00092703" w:rsidRDefault="00076097" w:rsidP="0009270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2703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направляет письмо Министерства образования и науки РД о необходимости проведения в указанные сроки </w:t>
      </w:r>
      <w:r w:rsidR="005C4A0C" w:rsidRPr="00092703">
        <w:rPr>
          <w:rFonts w:ascii="Times New Roman" w:hAnsi="Times New Roman" w:cs="Times New Roman"/>
          <w:sz w:val="24"/>
          <w:szCs w:val="24"/>
        </w:rPr>
        <w:t>комплекса мероприятий, направленных по основной проблематике кампании, с различными участниками дорожного движения.</w:t>
      </w:r>
    </w:p>
    <w:p w:rsidR="005C4A0C" w:rsidRPr="00092703" w:rsidRDefault="005C4A0C" w:rsidP="0009270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C4A0C" w:rsidRPr="00092703" w:rsidRDefault="005C4A0C" w:rsidP="00092703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703">
        <w:rPr>
          <w:rFonts w:ascii="Times New Roman" w:hAnsi="Times New Roman" w:cs="Times New Roman"/>
          <w:b/>
          <w:sz w:val="24"/>
          <w:szCs w:val="24"/>
        </w:rPr>
        <w:t>Начальник УО                                                                                    Х.Исаева</w:t>
      </w:r>
    </w:p>
    <w:sectPr w:rsidR="005C4A0C" w:rsidRPr="000927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097"/>
    <w:rsid w:val="00076097"/>
    <w:rsid w:val="00092703"/>
    <w:rsid w:val="001D7A24"/>
    <w:rsid w:val="005C4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1AFAA"/>
  <w15:docId w15:val="{39EC3424-E7CB-47AC-950D-48B7B91B6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2019-10-02T11:05:00Z</dcterms:created>
  <dcterms:modified xsi:type="dcterms:W3CDTF">2019-10-02T11:05:00Z</dcterms:modified>
</cp:coreProperties>
</file>