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447B" w:rsidRPr="00677644" w:rsidRDefault="006C447B" w:rsidP="00E87DAF">
      <w:pPr>
        <w:shd w:val="clear" w:color="auto" w:fill="FFFFFF"/>
        <w:spacing w:before="105" w:after="0" w:line="360" w:lineRule="auto"/>
        <w:outlineLvl w:val="1"/>
        <w:rPr>
          <w:rFonts w:ascii="Times New Roman" w:eastAsia="Times New Roman" w:hAnsi="Times New Roman" w:cs="Times New Roman"/>
          <w:b/>
          <w:color w:val="1F497D" w:themeColor="text2"/>
          <w:sz w:val="24"/>
          <w:szCs w:val="24"/>
          <w:lang w:eastAsia="ru-RU"/>
        </w:rPr>
      </w:pPr>
      <w:r w:rsidRPr="00677644">
        <w:rPr>
          <w:rFonts w:ascii="Times New Roman" w:eastAsia="Times New Roman" w:hAnsi="Times New Roman" w:cs="Times New Roman"/>
          <w:b/>
          <w:color w:val="1F497D" w:themeColor="text2"/>
          <w:sz w:val="24"/>
          <w:szCs w:val="24"/>
          <w:lang w:eastAsia="ru-RU"/>
        </w:rPr>
        <w:t>Приказ №</w:t>
      </w:r>
      <w:r w:rsidR="00730F24">
        <w:rPr>
          <w:rFonts w:ascii="Times New Roman" w:eastAsia="Times New Roman" w:hAnsi="Times New Roman" w:cs="Times New Roman"/>
          <w:b/>
          <w:color w:val="1F497D" w:themeColor="text2"/>
          <w:sz w:val="24"/>
          <w:szCs w:val="24"/>
          <w:lang w:val="en-US" w:eastAsia="ru-RU"/>
        </w:rPr>
        <w:t>60</w:t>
      </w:r>
      <w:r w:rsidR="00E87DAF" w:rsidRPr="00677644">
        <w:rPr>
          <w:rFonts w:ascii="Times New Roman" w:eastAsia="Times New Roman" w:hAnsi="Times New Roman" w:cs="Times New Roman"/>
          <w:b/>
          <w:color w:val="1F497D" w:themeColor="text2"/>
          <w:sz w:val="24"/>
          <w:szCs w:val="24"/>
          <w:lang w:eastAsia="ru-RU"/>
        </w:rPr>
        <w:t xml:space="preserve"> </w:t>
      </w:r>
      <w:bookmarkStart w:id="0" w:name="_GoBack"/>
      <w:bookmarkEnd w:id="0"/>
      <w:r w:rsidRPr="00677644">
        <w:rPr>
          <w:rFonts w:ascii="Times New Roman" w:eastAsia="Times New Roman" w:hAnsi="Times New Roman" w:cs="Times New Roman"/>
          <w:b/>
          <w:color w:val="1F497D" w:themeColor="text2"/>
          <w:sz w:val="24"/>
          <w:szCs w:val="24"/>
          <w:lang w:eastAsia="ru-RU"/>
        </w:rPr>
        <w:t xml:space="preserve">от </w:t>
      </w:r>
      <w:r w:rsidR="001644FE" w:rsidRPr="00677644">
        <w:rPr>
          <w:rFonts w:ascii="Times New Roman" w:eastAsia="Times New Roman" w:hAnsi="Times New Roman" w:cs="Times New Roman"/>
          <w:b/>
          <w:color w:val="1F497D" w:themeColor="text2"/>
          <w:sz w:val="24"/>
          <w:szCs w:val="24"/>
          <w:lang w:eastAsia="ru-RU"/>
        </w:rPr>
        <w:t>09 октября</w:t>
      </w:r>
      <w:r w:rsidRPr="00677644">
        <w:rPr>
          <w:rFonts w:ascii="Times New Roman" w:eastAsia="Times New Roman" w:hAnsi="Times New Roman" w:cs="Times New Roman"/>
          <w:b/>
          <w:color w:val="1F497D" w:themeColor="text2"/>
          <w:sz w:val="24"/>
          <w:szCs w:val="24"/>
          <w:lang w:eastAsia="ru-RU"/>
        </w:rPr>
        <w:t xml:space="preserve"> 201</w:t>
      </w:r>
      <w:r w:rsidR="001644FE" w:rsidRPr="00677644">
        <w:rPr>
          <w:rFonts w:ascii="Times New Roman" w:eastAsia="Times New Roman" w:hAnsi="Times New Roman" w:cs="Times New Roman"/>
          <w:b/>
          <w:color w:val="1F497D" w:themeColor="text2"/>
          <w:sz w:val="24"/>
          <w:szCs w:val="24"/>
          <w:lang w:eastAsia="ru-RU"/>
        </w:rPr>
        <w:t>9</w:t>
      </w:r>
      <w:r w:rsidRPr="00677644">
        <w:rPr>
          <w:rFonts w:ascii="Times New Roman" w:eastAsia="Times New Roman" w:hAnsi="Times New Roman" w:cs="Times New Roman"/>
          <w:b/>
          <w:color w:val="1F497D" w:themeColor="text2"/>
          <w:sz w:val="24"/>
          <w:szCs w:val="24"/>
          <w:lang w:eastAsia="ru-RU"/>
        </w:rPr>
        <w:t xml:space="preserve"> г.</w:t>
      </w:r>
    </w:p>
    <w:p w:rsidR="006C447B" w:rsidRPr="00677644" w:rsidRDefault="00677644" w:rsidP="00E87DAF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F497D" w:themeColor="text2"/>
          <w:sz w:val="24"/>
          <w:szCs w:val="24"/>
          <w:lang w:eastAsia="ru-RU"/>
        </w:rPr>
        <w:t xml:space="preserve">О проведении </w:t>
      </w:r>
      <w:r w:rsidR="006C447B" w:rsidRPr="00677644">
        <w:rPr>
          <w:rFonts w:ascii="Times New Roman" w:eastAsia="Times New Roman" w:hAnsi="Times New Roman" w:cs="Times New Roman"/>
          <w:b/>
          <w:bCs/>
          <w:color w:val="1F497D" w:themeColor="text2"/>
          <w:sz w:val="24"/>
          <w:szCs w:val="24"/>
          <w:lang w:eastAsia="ru-RU"/>
        </w:rPr>
        <w:t>конкурса «Права человека глазами ребенка»  </w:t>
      </w:r>
    </w:p>
    <w:p w:rsidR="00E87DAF" w:rsidRPr="00677644" w:rsidRDefault="00E87DAF" w:rsidP="006C44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C447B" w:rsidRPr="00677644" w:rsidRDefault="006C447B" w:rsidP="00E87DAF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7764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 целях овладения учащимися знаниями в области прав человека, привлечение к делу защиты прав человека подрастающего поколения, формирование понимания и уважения культурных и национальных традиций, взглядов и мнений, активной гражданской позиции, воспитания молодежи в духе гуманизма, свободы и демократии проводится районный конкурс работ среди учащихся общеобразовательных школ  «Права человека глазами ребенка» (далее-конкурс):</w:t>
      </w:r>
    </w:p>
    <w:p w:rsidR="006C447B" w:rsidRPr="00677644" w:rsidRDefault="006C447B" w:rsidP="00E87DAF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7764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           </w:t>
      </w:r>
    </w:p>
    <w:p w:rsidR="006C447B" w:rsidRPr="00677644" w:rsidRDefault="00677644" w:rsidP="00E87DAF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приказываю</w:t>
      </w:r>
      <w:r w:rsidR="006C447B" w:rsidRPr="0067764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: </w:t>
      </w:r>
    </w:p>
    <w:p w:rsidR="006C447B" w:rsidRPr="00677644" w:rsidRDefault="006C447B" w:rsidP="00E87DAF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776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6C447B" w:rsidRPr="00677644" w:rsidRDefault="00E87DAF" w:rsidP="00E87DAF">
      <w:pPr>
        <w:pStyle w:val="a5"/>
        <w:numPr>
          <w:ilvl w:val="0"/>
          <w:numId w:val="21"/>
        </w:numPr>
        <w:shd w:val="clear" w:color="auto" w:fill="FFFFFF"/>
        <w:spacing w:after="0" w:line="276" w:lineRule="auto"/>
        <w:rPr>
          <w:sz w:val="24"/>
          <w:szCs w:val="24"/>
        </w:rPr>
      </w:pPr>
      <w:r w:rsidRPr="00677644">
        <w:rPr>
          <w:color w:val="434343"/>
          <w:sz w:val="24"/>
          <w:szCs w:val="24"/>
        </w:rPr>
        <w:t>Провести во всех общеобразовательных</w:t>
      </w:r>
      <w:r w:rsidR="006C447B" w:rsidRPr="00677644">
        <w:rPr>
          <w:color w:val="434343"/>
          <w:sz w:val="24"/>
          <w:szCs w:val="24"/>
        </w:rPr>
        <w:t xml:space="preserve"> организациях района конкурс «Права человека глазами ребенка»:</w:t>
      </w:r>
    </w:p>
    <w:p w:rsidR="006C447B" w:rsidRPr="00677644" w:rsidRDefault="006C447B" w:rsidP="00E87DAF">
      <w:pPr>
        <w:shd w:val="clear" w:color="auto" w:fill="FFFFFF"/>
        <w:spacing w:after="0"/>
        <w:ind w:firstLine="113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7764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1 этап – школьный с </w:t>
      </w:r>
      <w:r w:rsidR="001644FE" w:rsidRPr="0067764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09</w:t>
      </w:r>
      <w:r w:rsidRPr="0067764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</w:t>
      </w:r>
      <w:r w:rsidR="001644FE" w:rsidRPr="0067764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1</w:t>
      </w:r>
      <w:r w:rsidRPr="0067764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0. по </w:t>
      </w:r>
      <w:r w:rsidR="001644FE" w:rsidRPr="0067764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04</w:t>
      </w:r>
      <w:r w:rsidRPr="0067764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.1</w:t>
      </w:r>
      <w:r w:rsidR="001644FE" w:rsidRPr="0067764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1</w:t>
      </w:r>
      <w:r w:rsidRPr="0067764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 201</w:t>
      </w:r>
      <w:r w:rsidR="001644FE" w:rsidRPr="0067764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9 </w:t>
      </w:r>
      <w:r w:rsidRPr="0067764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г.</w:t>
      </w:r>
    </w:p>
    <w:p w:rsidR="006C447B" w:rsidRPr="00677644" w:rsidRDefault="006C447B" w:rsidP="00E87DAF">
      <w:pPr>
        <w:shd w:val="clear" w:color="auto" w:fill="FFFFFF"/>
        <w:spacing w:after="0"/>
        <w:ind w:firstLine="113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7764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2 этап – муниципальный</w:t>
      </w:r>
      <w:r w:rsidR="00E87DAF" w:rsidRPr="0067764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="001644FE" w:rsidRPr="0067764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заочный до</w:t>
      </w:r>
      <w:r w:rsidRPr="0067764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="001644FE" w:rsidRPr="0067764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09</w:t>
      </w:r>
      <w:r w:rsidRPr="0067764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.1</w:t>
      </w:r>
      <w:r w:rsidR="001644FE" w:rsidRPr="0067764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1.</w:t>
      </w:r>
      <w:r w:rsidRPr="0067764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201</w:t>
      </w:r>
      <w:r w:rsidR="001644FE" w:rsidRPr="0067764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9</w:t>
      </w:r>
      <w:r w:rsidRPr="0067764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года</w:t>
      </w:r>
    </w:p>
    <w:p w:rsidR="006C447B" w:rsidRPr="00677644" w:rsidRDefault="00E87DAF" w:rsidP="00E87DAF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7764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2. Конкурс провести</w:t>
      </w:r>
      <w:r w:rsidR="006C447B" w:rsidRPr="0067764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на основании Республиканского Положения (Приложение №1)</w:t>
      </w:r>
    </w:p>
    <w:p w:rsidR="006C447B" w:rsidRPr="00677644" w:rsidRDefault="00E87DAF" w:rsidP="00E87DAF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7764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3. </w:t>
      </w:r>
      <w:r w:rsidR="006C447B" w:rsidRPr="0067764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Руководителям образоват</w:t>
      </w:r>
      <w:r w:rsidRPr="0067764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ельных организаций организовать </w:t>
      </w:r>
      <w:r w:rsidR="006C447B" w:rsidRPr="0067764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школьный этап конкурса с наибольшим охватом учащихся и работы победителей</w:t>
      </w:r>
      <w:r w:rsidR="0067764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и призеров</w:t>
      </w:r>
      <w:r w:rsidR="006C447B" w:rsidRPr="0067764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по всем 3-</w:t>
      </w:r>
      <w:r w:rsidR="001644FE" w:rsidRPr="0067764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возрастным категориям </w:t>
      </w:r>
      <w:r w:rsidR="006C447B" w:rsidRPr="0067764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представить на</w:t>
      </w:r>
      <w:r w:rsidRPr="0067764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="006C447B" w:rsidRPr="0067764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районный этап конкурса</w:t>
      </w:r>
      <w:r w:rsidRPr="0067764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="006C447B" w:rsidRPr="0067764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до </w:t>
      </w:r>
      <w:r w:rsidR="001644FE" w:rsidRPr="0067764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05</w:t>
      </w:r>
      <w:r w:rsidR="006C447B" w:rsidRPr="0067764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.1</w:t>
      </w:r>
      <w:r w:rsidR="001644FE" w:rsidRPr="0067764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1</w:t>
      </w:r>
      <w:r w:rsidR="006C447B" w:rsidRPr="0067764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.201</w:t>
      </w:r>
      <w:r w:rsidR="001644FE" w:rsidRPr="0067764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9</w:t>
      </w:r>
      <w:r w:rsidR="006C447B" w:rsidRPr="0067764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года.</w:t>
      </w:r>
    </w:p>
    <w:p w:rsidR="006C447B" w:rsidRPr="00677644" w:rsidRDefault="006C447B" w:rsidP="00E87DAF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7764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4. При выполнении работ руководствоваться</w:t>
      </w:r>
      <w:r w:rsidR="00E87DAF" w:rsidRPr="0067764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Положением </w:t>
      </w:r>
      <w:r w:rsidRPr="0067764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о Конкурсе (все требования к оформлению работ, титульных листов</w:t>
      </w:r>
      <w:r w:rsidR="00E87DAF" w:rsidRPr="0067764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подробно описаны</w:t>
      </w:r>
      <w:r w:rsidRPr="0067764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в Положении)</w:t>
      </w:r>
      <w:r w:rsidR="0067764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</w:t>
      </w:r>
    </w:p>
    <w:p w:rsidR="006C447B" w:rsidRPr="00677644" w:rsidRDefault="001644FE" w:rsidP="00E87DAF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7764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5</w:t>
      </w:r>
      <w:r w:rsidR="006C447B" w:rsidRPr="0067764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. Работы, занявшие </w:t>
      </w:r>
      <w:r w:rsidR="00677644">
        <w:rPr>
          <w:rFonts w:ascii="Times New Roman" w:eastAsia="Times New Roman" w:hAnsi="Times New Roman" w:cs="Times New Roman"/>
          <w:color w:val="434343"/>
          <w:sz w:val="24"/>
          <w:szCs w:val="24"/>
          <w:lang w:val="en-US" w:eastAsia="ru-RU"/>
        </w:rPr>
        <w:t>I</w:t>
      </w:r>
      <w:r w:rsidR="00677644" w:rsidRPr="0067764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-</w:t>
      </w:r>
      <w:r w:rsidR="00677644">
        <w:rPr>
          <w:rFonts w:ascii="Times New Roman" w:eastAsia="Times New Roman" w:hAnsi="Times New Roman" w:cs="Times New Roman"/>
          <w:color w:val="434343"/>
          <w:sz w:val="24"/>
          <w:szCs w:val="24"/>
          <w:lang w:val="en-US" w:eastAsia="ru-RU"/>
        </w:rPr>
        <w:t>III</w:t>
      </w:r>
      <w:r w:rsidR="006C447B" w:rsidRPr="0067764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места по всем направлениям </w:t>
      </w:r>
      <w:r w:rsidRPr="0067764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и по </w:t>
      </w:r>
      <w:r w:rsidR="0067764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разным </w:t>
      </w:r>
      <w:r w:rsidRPr="0067764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темам </w:t>
      </w:r>
      <w:r w:rsidR="006C447B" w:rsidRPr="0067764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на муниципальном этапе, представить на Республиканский этап Конкурса до </w:t>
      </w:r>
      <w:r w:rsidRPr="0067764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11</w:t>
      </w:r>
      <w:r w:rsidR="006C447B" w:rsidRPr="0067764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.1</w:t>
      </w:r>
      <w:r w:rsidRPr="0067764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1</w:t>
      </w:r>
      <w:r w:rsidR="006C447B" w:rsidRPr="0067764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.1</w:t>
      </w:r>
      <w:r w:rsidRPr="0067764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9</w:t>
      </w:r>
      <w:r w:rsidR="006C447B" w:rsidRPr="0067764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года.</w:t>
      </w:r>
    </w:p>
    <w:p w:rsidR="006C447B" w:rsidRPr="00677644" w:rsidRDefault="001644FE" w:rsidP="00E87DAF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7764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6</w:t>
      </w:r>
      <w:r w:rsidR="00E87DAF" w:rsidRPr="0067764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. </w:t>
      </w:r>
      <w:r w:rsidR="006C447B" w:rsidRPr="0067764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Контроль за</w:t>
      </w:r>
      <w:r w:rsidR="0067764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исполнением данного </w:t>
      </w:r>
      <w:r w:rsidR="006C447B" w:rsidRPr="0067764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приказа возложить на зав. РМК Мусаева М.И.</w:t>
      </w:r>
    </w:p>
    <w:p w:rsidR="00E87DAF" w:rsidRPr="00677644" w:rsidRDefault="00E87DAF" w:rsidP="00E87DAF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6C447B" w:rsidRPr="00677644" w:rsidRDefault="006C447B" w:rsidP="00E87DAF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7764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Приложение: </w:t>
      </w:r>
      <w:hyperlink r:id="rId6" w:history="1">
        <w:r w:rsidRPr="0067764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на 5 л. в 1 экз.</w:t>
        </w:r>
      </w:hyperlink>
    </w:p>
    <w:p w:rsidR="006C447B" w:rsidRPr="00677644" w:rsidRDefault="006C447B" w:rsidP="006C447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776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6C447B" w:rsidRPr="00677644" w:rsidRDefault="006C447B" w:rsidP="006C447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7764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6C447B" w:rsidRPr="00677644" w:rsidRDefault="006C447B" w:rsidP="006C44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67764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Начальник МКУ «Управление образования»:                     </w:t>
      </w:r>
      <w:r w:rsidR="00E87DAF" w:rsidRPr="0067764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              </w:t>
      </w:r>
      <w:r w:rsidRPr="0067764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             Х.</w:t>
      </w:r>
      <w:r w:rsidR="00E87DAF" w:rsidRPr="0067764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Pr="0067764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Исаева</w:t>
      </w:r>
    </w:p>
    <w:p w:rsidR="006C447B" w:rsidRPr="008C3871" w:rsidRDefault="006C447B" w:rsidP="006C447B">
      <w:pPr>
        <w:shd w:val="clear" w:color="auto" w:fill="FFFFFF"/>
        <w:spacing w:after="0" w:line="240" w:lineRule="auto"/>
        <w:ind w:firstLine="567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8C3871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 </w:t>
      </w:r>
    </w:p>
    <w:p w:rsidR="006C447B" w:rsidRPr="008C3871" w:rsidRDefault="006C447B" w:rsidP="006C447B">
      <w:pPr>
        <w:shd w:val="clear" w:color="auto" w:fill="FFFFFF"/>
        <w:spacing w:after="0" w:line="240" w:lineRule="auto"/>
        <w:ind w:firstLine="567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8C3871">
        <w:rPr>
          <w:rFonts w:ascii="Times New Roman" w:eastAsia="Times New Roman" w:hAnsi="Times New Roman" w:cs="Times New Roman"/>
          <w:i/>
          <w:iCs/>
          <w:color w:val="434343"/>
          <w:sz w:val="20"/>
          <w:szCs w:val="20"/>
          <w:lang w:eastAsia="ru-RU"/>
        </w:rPr>
        <w:t xml:space="preserve">Исп.: </w:t>
      </w:r>
      <w:r>
        <w:rPr>
          <w:rFonts w:ascii="Times New Roman" w:eastAsia="Times New Roman" w:hAnsi="Times New Roman" w:cs="Times New Roman"/>
          <w:i/>
          <w:iCs/>
          <w:color w:val="434343"/>
          <w:sz w:val="20"/>
          <w:szCs w:val="20"/>
          <w:lang w:eastAsia="ru-RU"/>
        </w:rPr>
        <w:t xml:space="preserve">Магомедова </w:t>
      </w:r>
      <w:r w:rsidR="001644FE">
        <w:rPr>
          <w:rFonts w:ascii="Times New Roman" w:eastAsia="Times New Roman" w:hAnsi="Times New Roman" w:cs="Times New Roman"/>
          <w:i/>
          <w:iCs/>
          <w:color w:val="434343"/>
          <w:sz w:val="20"/>
          <w:szCs w:val="20"/>
          <w:lang w:eastAsia="ru-RU"/>
        </w:rPr>
        <w:t>С</w:t>
      </w:r>
      <w:r>
        <w:rPr>
          <w:rFonts w:ascii="Times New Roman" w:eastAsia="Times New Roman" w:hAnsi="Times New Roman" w:cs="Times New Roman"/>
          <w:i/>
          <w:iCs/>
          <w:color w:val="434343"/>
          <w:sz w:val="20"/>
          <w:szCs w:val="20"/>
          <w:lang w:eastAsia="ru-RU"/>
        </w:rPr>
        <w:t>.</w:t>
      </w:r>
      <w:r w:rsidR="001644FE">
        <w:rPr>
          <w:rFonts w:ascii="Times New Roman" w:eastAsia="Times New Roman" w:hAnsi="Times New Roman" w:cs="Times New Roman"/>
          <w:i/>
          <w:iCs/>
          <w:color w:val="434343"/>
          <w:sz w:val="20"/>
          <w:szCs w:val="20"/>
          <w:lang w:eastAsia="ru-RU"/>
        </w:rPr>
        <w:t>Ш</w:t>
      </w:r>
      <w:r>
        <w:rPr>
          <w:rFonts w:ascii="Times New Roman" w:eastAsia="Times New Roman" w:hAnsi="Times New Roman" w:cs="Times New Roman"/>
          <w:i/>
          <w:iCs/>
          <w:color w:val="434343"/>
          <w:sz w:val="20"/>
          <w:szCs w:val="20"/>
          <w:lang w:eastAsia="ru-RU"/>
        </w:rPr>
        <w:t>.</w:t>
      </w:r>
    </w:p>
    <w:p w:rsidR="006C447B" w:rsidRPr="008C3871" w:rsidRDefault="006C447B" w:rsidP="006C447B">
      <w:pPr>
        <w:shd w:val="clear" w:color="auto" w:fill="FFFFFF"/>
        <w:spacing w:after="0" w:line="240" w:lineRule="auto"/>
        <w:ind w:firstLine="567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8C3871">
        <w:rPr>
          <w:rFonts w:ascii="Times New Roman" w:eastAsia="Times New Roman" w:hAnsi="Times New Roman" w:cs="Times New Roman"/>
          <w:i/>
          <w:iCs/>
          <w:color w:val="434343"/>
          <w:sz w:val="20"/>
          <w:szCs w:val="20"/>
          <w:lang w:eastAsia="ru-RU"/>
        </w:rPr>
        <w:t>тел.: 89</w:t>
      </w:r>
      <w:r>
        <w:rPr>
          <w:rFonts w:ascii="Times New Roman" w:eastAsia="Times New Roman" w:hAnsi="Times New Roman" w:cs="Times New Roman"/>
          <w:i/>
          <w:iCs/>
          <w:color w:val="434343"/>
          <w:sz w:val="20"/>
          <w:szCs w:val="20"/>
          <w:lang w:eastAsia="ru-RU"/>
        </w:rPr>
        <w:t>034</w:t>
      </w:r>
      <w:r w:rsidR="001644FE">
        <w:rPr>
          <w:rFonts w:ascii="Times New Roman" w:eastAsia="Times New Roman" w:hAnsi="Times New Roman" w:cs="Times New Roman"/>
          <w:i/>
          <w:iCs/>
          <w:color w:val="434343"/>
          <w:sz w:val="20"/>
          <w:szCs w:val="20"/>
          <w:lang w:eastAsia="ru-RU"/>
        </w:rPr>
        <w:t>8180</w:t>
      </w:r>
      <w:r>
        <w:rPr>
          <w:rFonts w:ascii="Times New Roman" w:eastAsia="Times New Roman" w:hAnsi="Times New Roman" w:cs="Times New Roman"/>
          <w:i/>
          <w:iCs/>
          <w:color w:val="434343"/>
          <w:sz w:val="20"/>
          <w:szCs w:val="20"/>
          <w:lang w:eastAsia="ru-RU"/>
        </w:rPr>
        <w:t>00</w:t>
      </w:r>
    </w:p>
    <w:p w:rsidR="006C447B" w:rsidRPr="00EE1E17" w:rsidRDefault="006C447B" w:rsidP="006C447B">
      <w:pPr>
        <w:shd w:val="clear" w:color="auto" w:fill="FFFFFF"/>
        <w:spacing w:after="15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8C3871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 </w:t>
      </w:r>
    </w:p>
    <w:p w:rsidR="00063519" w:rsidRDefault="00063519" w:rsidP="00EE1E17">
      <w:pPr>
        <w:shd w:val="clear" w:color="auto" w:fill="FFFFFF"/>
        <w:spacing w:after="15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</w:p>
    <w:p w:rsidR="004D102B" w:rsidRDefault="004D102B" w:rsidP="00EE1E17">
      <w:pPr>
        <w:shd w:val="clear" w:color="auto" w:fill="FFFFFF"/>
        <w:spacing w:after="15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</w:p>
    <w:p w:rsidR="004D102B" w:rsidRDefault="004D102B" w:rsidP="00EE1E17">
      <w:pPr>
        <w:shd w:val="clear" w:color="auto" w:fill="FFFFFF"/>
        <w:spacing w:after="15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</w:p>
    <w:p w:rsidR="004D102B" w:rsidRDefault="004D102B" w:rsidP="00EE1E17">
      <w:pPr>
        <w:shd w:val="clear" w:color="auto" w:fill="FFFFFF"/>
        <w:spacing w:after="15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</w:p>
    <w:p w:rsidR="004D102B" w:rsidRDefault="004D102B" w:rsidP="00EE1E17">
      <w:pPr>
        <w:shd w:val="clear" w:color="auto" w:fill="FFFFFF"/>
        <w:spacing w:after="15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</w:p>
    <w:p w:rsidR="004D102B" w:rsidRDefault="004D102B" w:rsidP="00EE1E17">
      <w:pPr>
        <w:shd w:val="clear" w:color="auto" w:fill="FFFFFF"/>
        <w:spacing w:after="15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</w:p>
    <w:p w:rsidR="00677644" w:rsidRDefault="00677644" w:rsidP="00EE1E17">
      <w:pPr>
        <w:shd w:val="clear" w:color="auto" w:fill="FFFFFF"/>
        <w:spacing w:after="15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</w:p>
    <w:p w:rsidR="004D102B" w:rsidRDefault="004D102B" w:rsidP="00EE1E17">
      <w:pPr>
        <w:shd w:val="clear" w:color="auto" w:fill="FFFFFF"/>
        <w:spacing w:after="15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</w:p>
    <w:p w:rsidR="004D102B" w:rsidRDefault="004D102B" w:rsidP="00EE1E17">
      <w:pPr>
        <w:shd w:val="clear" w:color="auto" w:fill="FFFFFF"/>
        <w:spacing w:after="15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</w:p>
    <w:p w:rsidR="004D102B" w:rsidRDefault="004D102B" w:rsidP="00EE1E17">
      <w:pPr>
        <w:shd w:val="clear" w:color="auto" w:fill="FFFFFF"/>
        <w:spacing w:after="15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</w:p>
    <w:p w:rsidR="004D102B" w:rsidRPr="004D102B" w:rsidRDefault="004D102B" w:rsidP="004D102B">
      <w:pPr>
        <w:spacing w:after="23" w:line="236" w:lineRule="auto"/>
        <w:ind w:left="5677" w:right="634" w:hanging="32"/>
        <w:jc w:val="center"/>
        <w:rPr>
          <w:rFonts w:ascii="Times New Roman" w:hAnsi="Times New Roman" w:cs="Times New Roman"/>
          <w:sz w:val="24"/>
          <w:szCs w:val="24"/>
        </w:rPr>
      </w:pPr>
      <w:r w:rsidRPr="004D102B">
        <w:rPr>
          <w:rFonts w:ascii="Times New Roman" w:hAnsi="Times New Roman" w:cs="Times New Roman"/>
          <w:sz w:val="24"/>
          <w:szCs w:val="24"/>
        </w:rPr>
        <w:lastRenderedPageBreak/>
        <w:t>УТВЕРЖДЕНО распоряжением</w:t>
      </w:r>
      <w:r w:rsidRPr="004D102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03E9124" wp14:editId="3B52F4C2">
            <wp:extent cx="4572" cy="4572"/>
            <wp:effectExtent l="0" t="0" r="0" b="0"/>
            <wp:docPr id="3322" name="Picture 332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22" name="Picture 3322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572" cy="45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102B" w:rsidRPr="004D102B" w:rsidRDefault="004D102B" w:rsidP="004D102B">
      <w:pPr>
        <w:spacing w:after="0" w:line="236" w:lineRule="auto"/>
        <w:ind w:left="5237" w:right="194" w:hanging="32"/>
        <w:jc w:val="center"/>
        <w:rPr>
          <w:rFonts w:ascii="Times New Roman" w:hAnsi="Times New Roman" w:cs="Times New Roman"/>
          <w:sz w:val="24"/>
          <w:szCs w:val="24"/>
          <w:u w:val="single" w:color="000000"/>
        </w:rPr>
      </w:pPr>
      <w:r w:rsidRPr="004D102B">
        <w:rPr>
          <w:rFonts w:ascii="Times New Roman" w:hAnsi="Times New Roman" w:cs="Times New Roman"/>
          <w:sz w:val="24"/>
          <w:szCs w:val="24"/>
        </w:rPr>
        <w:t xml:space="preserve">Уполномоченного по правам человека в Республике Дагестан от </w:t>
      </w:r>
      <w:r w:rsidRPr="004D102B">
        <w:rPr>
          <w:rFonts w:ascii="Times New Roman" w:hAnsi="Times New Roman" w:cs="Times New Roman"/>
          <w:sz w:val="24"/>
          <w:szCs w:val="24"/>
          <w:u w:val="single" w:color="000000"/>
        </w:rPr>
        <w:t>4 октября 2019 г. № 14-ОД</w:t>
      </w:r>
    </w:p>
    <w:p w:rsidR="004D102B" w:rsidRPr="004D102B" w:rsidRDefault="004D102B" w:rsidP="004D102B">
      <w:pPr>
        <w:spacing w:after="0" w:line="236" w:lineRule="auto"/>
        <w:ind w:left="22" w:right="194"/>
        <w:jc w:val="center"/>
        <w:rPr>
          <w:rFonts w:ascii="Times New Roman" w:hAnsi="Times New Roman" w:cs="Times New Roman"/>
          <w:sz w:val="24"/>
          <w:szCs w:val="24"/>
        </w:rPr>
      </w:pPr>
      <w:r w:rsidRPr="00E87DAF">
        <w:rPr>
          <w:rFonts w:ascii="Times New Roman" w:hAnsi="Times New Roman" w:cs="Times New Roman"/>
          <w:b/>
          <w:sz w:val="24"/>
          <w:szCs w:val="24"/>
        </w:rPr>
        <w:t>ПОЛОЖЕНИЕ</w:t>
      </w:r>
      <w:r w:rsidRPr="004D102B">
        <w:rPr>
          <w:rFonts w:ascii="Times New Roman" w:hAnsi="Times New Roman" w:cs="Times New Roman"/>
          <w:sz w:val="24"/>
          <w:szCs w:val="24"/>
        </w:rPr>
        <w:t xml:space="preserve"> </w:t>
      </w:r>
      <w:r w:rsidRPr="004D102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88498C8" wp14:editId="11E6167D">
            <wp:extent cx="4572" cy="4572"/>
            <wp:effectExtent l="0" t="0" r="0" b="0"/>
            <wp:docPr id="3323" name="Picture 332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23" name="Picture 3323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572" cy="45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102B" w:rsidRPr="004D102B" w:rsidRDefault="004D102B" w:rsidP="004D102B">
      <w:pPr>
        <w:spacing w:after="0" w:line="236" w:lineRule="auto"/>
        <w:ind w:left="22" w:right="19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D102B">
        <w:rPr>
          <w:rFonts w:ascii="Times New Roman" w:hAnsi="Times New Roman" w:cs="Times New Roman"/>
          <w:b/>
          <w:sz w:val="24"/>
          <w:szCs w:val="24"/>
        </w:rPr>
        <w:t>о ежегодном республиканском конкурсе работ учащихся общеобразовательных школ «Права человека глазами ребенка»</w:t>
      </w:r>
      <w:r w:rsidRPr="004D102B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42F96731" wp14:editId="74F89BF6">
            <wp:extent cx="4572" cy="32004"/>
            <wp:effectExtent l="0" t="0" r="0" b="0"/>
            <wp:docPr id="19886" name="Picture 1988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86" name="Picture 19886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572" cy="320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102B" w:rsidRPr="004D102B" w:rsidRDefault="004D102B" w:rsidP="004D102B">
      <w:pPr>
        <w:spacing w:after="0" w:line="236" w:lineRule="auto"/>
        <w:ind w:left="22" w:right="19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D102B" w:rsidRPr="004D102B" w:rsidRDefault="004D102B" w:rsidP="004D102B">
      <w:pPr>
        <w:numPr>
          <w:ilvl w:val="0"/>
          <w:numId w:val="1"/>
        </w:numPr>
        <w:spacing w:after="69" w:line="247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D102B">
        <w:rPr>
          <w:rFonts w:ascii="Times New Roman" w:hAnsi="Times New Roman" w:cs="Times New Roman"/>
          <w:sz w:val="24"/>
          <w:szCs w:val="24"/>
        </w:rPr>
        <w:t>Настоящее Положение определяет порядок и сроки проведения республиканского конкурса работ учащихся общеобразовательных школ Республики Дагестан «Права человека глазами ребенка» (далее — конкурс):</w:t>
      </w:r>
      <w:r w:rsidRPr="004D102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E771396" wp14:editId="59371F75">
            <wp:extent cx="4572" cy="4572"/>
            <wp:effectExtent l="0" t="0" r="0" b="0"/>
            <wp:docPr id="3326" name="Picture 332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26" name="Picture 3326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572" cy="45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102B" w:rsidRPr="004D102B" w:rsidRDefault="004D102B" w:rsidP="004D102B">
      <w:pPr>
        <w:numPr>
          <w:ilvl w:val="0"/>
          <w:numId w:val="1"/>
        </w:numPr>
        <w:spacing w:after="113" w:line="247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D102B">
        <w:rPr>
          <w:rFonts w:ascii="Times New Roman" w:hAnsi="Times New Roman" w:cs="Times New Roman"/>
          <w:sz w:val="24"/>
          <w:szCs w:val="24"/>
        </w:rPr>
        <w:t>Конкурс проводится Уполномоченным по правам человека в Республике Дагестан совместно с Министерством образования и науки Республики Дагестан и Дагестанским региональным отделением Общероссийской общественной организации «Ассоциация юристов России» (организаторы конкурса).</w:t>
      </w:r>
    </w:p>
    <w:p w:rsidR="004D102B" w:rsidRPr="004D102B" w:rsidRDefault="004D102B" w:rsidP="004D102B">
      <w:pPr>
        <w:spacing w:after="84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D102B">
        <w:rPr>
          <w:rFonts w:ascii="Times New Roman" w:hAnsi="Times New Roman" w:cs="Times New Roman"/>
          <w:sz w:val="24"/>
          <w:szCs w:val="24"/>
        </w:rPr>
        <w:t>з. Конкурс проводится в целях формирования у учащихся активной гражданской позиции, приобретения ими знаний в сфере защиты прав человека, а также навыков их применения.</w:t>
      </w:r>
    </w:p>
    <w:p w:rsidR="004D102B" w:rsidRPr="004D102B" w:rsidRDefault="004D102B" w:rsidP="004D102B">
      <w:pPr>
        <w:numPr>
          <w:ilvl w:val="0"/>
          <w:numId w:val="2"/>
        </w:numPr>
        <w:spacing w:after="15" w:line="247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D102B">
        <w:rPr>
          <w:rFonts w:ascii="Times New Roman" w:hAnsi="Times New Roman" w:cs="Times New Roman"/>
          <w:sz w:val="24"/>
          <w:szCs w:val="24"/>
        </w:rPr>
        <w:t>Задачами конкурса являются:</w:t>
      </w:r>
    </w:p>
    <w:p w:rsidR="004D102B" w:rsidRPr="004D102B" w:rsidRDefault="004D102B" w:rsidP="004D102B">
      <w:pPr>
        <w:pStyle w:val="a5"/>
        <w:numPr>
          <w:ilvl w:val="0"/>
          <w:numId w:val="18"/>
        </w:numPr>
        <w:spacing w:after="6" w:line="259" w:lineRule="auto"/>
        <w:ind w:left="0" w:right="43" w:firstLine="426"/>
        <w:rPr>
          <w:sz w:val="24"/>
          <w:szCs w:val="24"/>
        </w:rPr>
      </w:pPr>
      <w:r w:rsidRPr="004D102B">
        <w:rPr>
          <w:sz w:val="24"/>
          <w:szCs w:val="24"/>
        </w:rPr>
        <w:t xml:space="preserve">- распространение правовых знаний среди участников образовательного </w:t>
      </w:r>
      <w:r w:rsidRPr="004D102B">
        <w:rPr>
          <w:noProof/>
          <w:sz w:val="24"/>
          <w:szCs w:val="24"/>
        </w:rPr>
        <w:drawing>
          <wp:inline distT="0" distB="0" distL="0" distR="0" wp14:anchorId="32BEADA9" wp14:editId="58190449">
            <wp:extent cx="4572" cy="4572"/>
            <wp:effectExtent l="0" t="0" r="0" b="0"/>
            <wp:docPr id="3328" name="Picture 332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28" name="Picture 3328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572" cy="45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D102B">
        <w:rPr>
          <w:sz w:val="24"/>
          <w:szCs w:val="24"/>
        </w:rPr>
        <w:t xml:space="preserve">процесса; </w:t>
      </w:r>
    </w:p>
    <w:p w:rsidR="004D102B" w:rsidRPr="004D102B" w:rsidRDefault="004D102B" w:rsidP="004D102B">
      <w:pPr>
        <w:pStyle w:val="a5"/>
        <w:numPr>
          <w:ilvl w:val="0"/>
          <w:numId w:val="18"/>
        </w:numPr>
        <w:spacing w:after="6" w:line="259" w:lineRule="auto"/>
        <w:ind w:left="0" w:right="43" w:firstLine="426"/>
        <w:rPr>
          <w:sz w:val="24"/>
          <w:szCs w:val="24"/>
        </w:rPr>
      </w:pPr>
      <w:r w:rsidRPr="004D102B">
        <w:rPr>
          <w:noProof/>
          <w:sz w:val="24"/>
          <w:szCs w:val="24"/>
        </w:rPr>
        <w:drawing>
          <wp:inline distT="0" distB="0" distL="0" distR="0" wp14:anchorId="52C640D5" wp14:editId="1AB1FCD4">
            <wp:extent cx="54864" cy="22860"/>
            <wp:effectExtent l="0" t="0" r="0" b="0"/>
            <wp:docPr id="3329" name="Picture 332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29" name="Picture 3329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4864" cy="22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 xml:space="preserve"> </w:t>
      </w:r>
      <w:r w:rsidRPr="004D102B">
        <w:rPr>
          <w:sz w:val="24"/>
          <w:szCs w:val="24"/>
        </w:rPr>
        <w:t>изучение основных документов о правах человека (Конвенции ООН о правах ребенка, Конституции Российской Федерации, Конституции</w:t>
      </w:r>
      <w:r w:rsidRPr="004D102B">
        <w:rPr>
          <w:noProof/>
          <w:sz w:val="24"/>
          <w:szCs w:val="24"/>
        </w:rPr>
        <w:drawing>
          <wp:inline distT="0" distB="0" distL="0" distR="0" wp14:anchorId="393D1580" wp14:editId="776EAA16">
            <wp:extent cx="4572" cy="4572"/>
            <wp:effectExtent l="0" t="0" r="0" b="0"/>
            <wp:docPr id="3330" name="Picture 333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30" name="Picture 3330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572" cy="45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102B" w:rsidRPr="004D102B" w:rsidRDefault="004D102B" w:rsidP="004D102B">
      <w:pPr>
        <w:spacing w:after="166" w:line="259" w:lineRule="auto"/>
        <w:ind w:right="43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D102B">
        <w:rPr>
          <w:rFonts w:ascii="Times New Roman" w:hAnsi="Times New Roman" w:cs="Times New Roman"/>
          <w:sz w:val="24"/>
          <w:szCs w:val="24"/>
        </w:rPr>
        <w:t xml:space="preserve">Республики Дагестан); </w:t>
      </w:r>
    </w:p>
    <w:p w:rsidR="004D102B" w:rsidRPr="004D102B" w:rsidRDefault="004D102B" w:rsidP="004D102B">
      <w:pPr>
        <w:spacing w:after="166" w:line="259" w:lineRule="auto"/>
        <w:ind w:right="43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D102B">
        <w:rPr>
          <w:rFonts w:ascii="Times New Roman" w:hAnsi="Times New Roman" w:cs="Times New Roman"/>
          <w:sz w:val="24"/>
          <w:szCs w:val="24"/>
        </w:rPr>
        <w:t xml:space="preserve">- формирование первичных навыков участия в общественных проектах; </w:t>
      </w:r>
    </w:p>
    <w:p w:rsidR="004D102B" w:rsidRPr="004D102B" w:rsidRDefault="004D102B" w:rsidP="004D102B">
      <w:pPr>
        <w:pStyle w:val="a5"/>
        <w:spacing w:after="166" w:line="259" w:lineRule="auto"/>
        <w:ind w:left="0" w:right="43" w:firstLine="426"/>
        <w:rPr>
          <w:sz w:val="24"/>
          <w:szCs w:val="24"/>
        </w:rPr>
      </w:pPr>
      <w:r>
        <w:rPr>
          <w:noProof/>
          <w:sz w:val="24"/>
          <w:szCs w:val="24"/>
        </w:rPr>
        <w:t xml:space="preserve">- </w:t>
      </w:r>
      <w:r w:rsidRPr="004D102B">
        <w:rPr>
          <w:sz w:val="24"/>
          <w:szCs w:val="24"/>
        </w:rPr>
        <w:t>повышение</w:t>
      </w:r>
      <w:r>
        <w:rPr>
          <w:sz w:val="24"/>
          <w:szCs w:val="24"/>
        </w:rPr>
        <w:t xml:space="preserve"> </w:t>
      </w:r>
      <w:r w:rsidRPr="004D102B">
        <w:rPr>
          <w:sz w:val="24"/>
          <w:szCs w:val="24"/>
        </w:rPr>
        <w:t>профессионального</w:t>
      </w:r>
      <w:r>
        <w:rPr>
          <w:sz w:val="24"/>
          <w:szCs w:val="24"/>
        </w:rPr>
        <w:t xml:space="preserve"> </w:t>
      </w:r>
      <w:r w:rsidRPr="004D102B">
        <w:rPr>
          <w:sz w:val="24"/>
          <w:szCs w:val="24"/>
        </w:rPr>
        <w:t>уровня</w:t>
      </w:r>
      <w:r>
        <w:rPr>
          <w:sz w:val="24"/>
          <w:szCs w:val="24"/>
        </w:rPr>
        <w:t xml:space="preserve"> </w:t>
      </w:r>
      <w:r w:rsidRPr="004D102B">
        <w:rPr>
          <w:sz w:val="24"/>
          <w:szCs w:val="24"/>
        </w:rPr>
        <w:t xml:space="preserve">педагогов общеобразовательных школ Республики Дагестан по организации социально значимой деятельности учащихся; </w:t>
      </w:r>
      <w:r w:rsidRPr="004D102B">
        <w:rPr>
          <w:noProof/>
          <w:sz w:val="24"/>
          <w:szCs w:val="24"/>
        </w:rPr>
        <w:drawing>
          <wp:inline distT="0" distB="0" distL="0" distR="0" wp14:anchorId="6752A466" wp14:editId="6879D949">
            <wp:extent cx="73152" cy="32003"/>
            <wp:effectExtent l="0" t="0" r="0" b="0"/>
            <wp:docPr id="19890" name="Picture 1989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90" name="Picture 19890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73152" cy="320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D102B">
        <w:rPr>
          <w:sz w:val="24"/>
          <w:szCs w:val="24"/>
        </w:rPr>
        <w:t>развитие связей между институтом Уполномоченного по правам человека в Республике Дагестан и общеобразовательными школами Республики Дагестан.</w:t>
      </w:r>
    </w:p>
    <w:p w:rsidR="004D102B" w:rsidRPr="004D102B" w:rsidRDefault="004D102B" w:rsidP="004D102B">
      <w:pPr>
        <w:numPr>
          <w:ilvl w:val="0"/>
          <w:numId w:val="2"/>
        </w:numPr>
        <w:spacing w:after="15" w:line="247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В</w:t>
      </w:r>
      <w:r w:rsidRPr="004D102B">
        <w:rPr>
          <w:rFonts w:ascii="Times New Roman" w:hAnsi="Times New Roman" w:cs="Times New Roman"/>
          <w:sz w:val="24"/>
          <w:szCs w:val="24"/>
        </w:rPr>
        <w:t xml:space="preserve"> конкурсе могут принять участие учащиеся </w:t>
      </w:r>
      <w:r w:rsidRPr="004D102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591A581" wp14:editId="5F87137D">
            <wp:extent cx="4573" cy="4573"/>
            <wp:effectExtent l="0" t="0" r="0" b="0"/>
            <wp:docPr id="3339" name="Picture 333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39" name="Picture 3339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573" cy="45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D102B">
        <w:rPr>
          <w:rFonts w:ascii="Times New Roman" w:hAnsi="Times New Roman" w:cs="Times New Roman"/>
          <w:sz w:val="24"/>
          <w:szCs w:val="24"/>
        </w:rPr>
        <w:t>общеобразовательных школ Республики Дагестан по следующим группам:</w:t>
      </w:r>
      <w:r w:rsidRPr="004D102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C038324" wp14:editId="0DCAE907">
            <wp:extent cx="4572" cy="4573"/>
            <wp:effectExtent l="0" t="0" r="0" b="0"/>
            <wp:docPr id="3340" name="Picture 334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40" name="Picture 3340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572" cy="45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102B" w:rsidRPr="004D102B" w:rsidRDefault="004D102B" w:rsidP="004D102B">
      <w:pPr>
        <w:numPr>
          <w:ilvl w:val="0"/>
          <w:numId w:val="3"/>
        </w:numPr>
        <w:spacing w:after="15" w:line="247" w:lineRule="auto"/>
        <w:ind w:hanging="216"/>
        <w:jc w:val="both"/>
        <w:rPr>
          <w:rFonts w:ascii="Times New Roman" w:hAnsi="Times New Roman" w:cs="Times New Roman"/>
          <w:sz w:val="24"/>
          <w:szCs w:val="24"/>
        </w:rPr>
      </w:pPr>
      <w:r w:rsidRPr="004D102B">
        <w:rPr>
          <w:rFonts w:ascii="Times New Roman" w:hAnsi="Times New Roman" w:cs="Times New Roman"/>
          <w:sz w:val="24"/>
          <w:szCs w:val="24"/>
        </w:rPr>
        <w:t>группа - учащиеся 5-7 классов;</w:t>
      </w:r>
    </w:p>
    <w:p w:rsidR="004D102B" w:rsidRPr="004D102B" w:rsidRDefault="004D102B" w:rsidP="004D102B">
      <w:pPr>
        <w:numPr>
          <w:ilvl w:val="0"/>
          <w:numId w:val="3"/>
        </w:numPr>
        <w:spacing w:after="15" w:line="247" w:lineRule="auto"/>
        <w:ind w:hanging="216"/>
        <w:jc w:val="both"/>
        <w:rPr>
          <w:rFonts w:ascii="Times New Roman" w:hAnsi="Times New Roman" w:cs="Times New Roman"/>
          <w:sz w:val="24"/>
          <w:szCs w:val="24"/>
        </w:rPr>
      </w:pPr>
      <w:r w:rsidRPr="004D102B">
        <w:rPr>
          <w:rFonts w:ascii="Times New Roman" w:hAnsi="Times New Roman" w:cs="Times New Roman"/>
          <w:sz w:val="24"/>
          <w:szCs w:val="24"/>
        </w:rPr>
        <w:t>группа - учащиеся 8-9 классов;</w:t>
      </w:r>
    </w:p>
    <w:p w:rsidR="004D102B" w:rsidRPr="004D102B" w:rsidRDefault="004D102B" w:rsidP="004D102B">
      <w:pPr>
        <w:ind w:left="1176"/>
        <w:rPr>
          <w:rFonts w:ascii="Times New Roman" w:hAnsi="Times New Roman" w:cs="Times New Roman"/>
          <w:sz w:val="24"/>
          <w:szCs w:val="24"/>
        </w:rPr>
      </w:pPr>
      <w:r w:rsidRPr="004D102B">
        <w:rPr>
          <w:rFonts w:ascii="Times New Roman" w:hAnsi="Times New Roman" w:cs="Times New Roman"/>
          <w:sz w:val="24"/>
          <w:szCs w:val="24"/>
        </w:rPr>
        <w:t>З группа — учащиеся 10-11 классов.</w:t>
      </w:r>
    </w:p>
    <w:p w:rsidR="004D102B" w:rsidRPr="004D102B" w:rsidRDefault="004D102B" w:rsidP="004D102B">
      <w:pPr>
        <w:ind w:left="432" w:right="86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D102B">
        <w:rPr>
          <w:rFonts w:ascii="Times New Roman" w:hAnsi="Times New Roman" w:cs="Times New Roman"/>
          <w:sz w:val="24"/>
          <w:szCs w:val="24"/>
        </w:rPr>
        <w:t>Участники представляют на конкурс письменную работу по одной из предложенных тем (приложение) или произвольно выбранной в соответствии с заявленной проблематикой конкурса. Работа должна отражать собственное видение избранной автором проблемы, анализ существующих международных норм права, нормативных правовых актов Российской Федерации и Республики Дагестан.</w:t>
      </w:r>
      <w:r w:rsidRPr="004D102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DDC40A2" wp14:editId="15A861D1">
            <wp:extent cx="4572" cy="18289"/>
            <wp:effectExtent l="0" t="0" r="0" b="0"/>
            <wp:docPr id="19892" name="Picture 1989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92" name="Picture 19892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572" cy="182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102B" w:rsidRPr="004D102B" w:rsidRDefault="004D102B" w:rsidP="004D102B">
      <w:pPr>
        <w:ind w:left="526" w:firstLine="295"/>
        <w:rPr>
          <w:rFonts w:ascii="Times New Roman" w:hAnsi="Times New Roman" w:cs="Times New Roman"/>
          <w:sz w:val="24"/>
          <w:szCs w:val="24"/>
        </w:rPr>
      </w:pPr>
      <w:r w:rsidRPr="004D102B">
        <w:rPr>
          <w:rFonts w:ascii="Times New Roman" w:hAnsi="Times New Roman" w:cs="Times New Roman"/>
          <w:sz w:val="24"/>
          <w:szCs w:val="24"/>
        </w:rPr>
        <w:t>6. Текст работы представляется на русском языке в напечатанном виде на листах формата А4.</w:t>
      </w:r>
    </w:p>
    <w:p w:rsidR="004D102B" w:rsidRPr="004D102B" w:rsidRDefault="004D102B" w:rsidP="004D102B">
      <w:pPr>
        <w:ind w:left="526" w:firstLine="583"/>
        <w:rPr>
          <w:rFonts w:ascii="Times New Roman" w:hAnsi="Times New Roman" w:cs="Times New Roman"/>
          <w:sz w:val="24"/>
          <w:szCs w:val="24"/>
        </w:rPr>
      </w:pPr>
      <w:r w:rsidRPr="004D102B">
        <w:rPr>
          <w:rFonts w:ascii="Times New Roman" w:hAnsi="Times New Roman" w:cs="Times New Roman"/>
          <w:sz w:val="24"/>
          <w:szCs w:val="24"/>
        </w:rPr>
        <w:t xml:space="preserve">Объем работы — не менее 6 и не более 10 страниц машинописного текста (1,5 интервал, 14 шрифт Times New Roman, поля: верхнее, нижнее - 2,5 см; </w:t>
      </w:r>
      <w:r w:rsidRPr="004D102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DC85607" wp14:editId="099958B0">
            <wp:extent cx="4572" cy="9144"/>
            <wp:effectExtent l="0" t="0" r="0" b="0"/>
            <wp:docPr id="5786" name="Picture 578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86" name="Picture 5786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572" cy="91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D102B">
        <w:rPr>
          <w:rFonts w:ascii="Times New Roman" w:hAnsi="Times New Roman" w:cs="Times New Roman"/>
          <w:sz w:val="24"/>
          <w:szCs w:val="24"/>
        </w:rPr>
        <w:t xml:space="preserve">левое З см; </w:t>
      </w:r>
      <w:r w:rsidRPr="004D102B">
        <w:rPr>
          <w:rFonts w:ascii="Times New Roman" w:hAnsi="Times New Roman" w:cs="Times New Roman"/>
          <w:sz w:val="24"/>
          <w:szCs w:val="24"/>
        </w:rPr>
        <w:lastRenderedPageBreak/>
        <w:t>правое 1 см). Работа должна содержать ссылки на использованную литературу, список которой необходимо указать в её конце.</w:t>
      </w:r>
    </w:p>
    <w:p w:rsidR="004D102B" w:rsidRPr="004D102B" w:rsidRDefault="004D102B" w:rsidP="004D102B">
      <w:pPr>
        <w:ind w:left="533" w:firstLine="569"/>
        <w:rPr>
          <w:rFonts w:ascii="Times New Roman" w:hAnsi="Times New Roman" w:cs="Times New Roman"/>
          <w:sz w:val="24"/>
          <w:szCs w:val="24"/>
        </w:rPr>
      </w:pPr>
      <w:r w:rsidRPr="004D102B">
        <w:rPr>
          <w:rFonts w:ascii="Times New Roman" w:hAnsi="Times New Roman" w:cs="Times New Roman"/>
          <w:sz w:val="24"/>
          <w:szCs w:val="24"/>
        </w:rPr>
        <w:t xml:space="preserve">Данные требования распространяются также на работы, подготовленные </w:t>
      </w:r>
      <w:r w:rsidRPr="004D102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AEBFB14" wp14:editId="2A0C0F60">
            <wp:extent cx="4572" cy="4572"/>
            <wp:effectExtent l="0" t="0" r="0" b="0"/>
            <wp:docPr id="5787" name="Picture 578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87" name="Picture 5787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572" cy="45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D102B">
        <w:rPr>
          <w:rFonts w:ascii="Times New Roman" w:hAnsi="Times New Roman" w:cs="Times New Roman"/>
          <w:sz w:val="24"/>
          <w:szCs w:val="24"/>
        </w:rPr>
        <w:t>на информационном носителе (</w:t>
      </w:r>
      <w:r w:rsidR="00396C23">
        <w:rPr>
          <w:rFonts w:ascii="Times New Roman" w:hAnsi="Times New Roman" w:cs="Times New Roman"/>
          <w:sz w:val="24"/>
          <w:szCs w:val="24"/>
          <w:lang w:val="en-US"/>
        </w:rPr>
        <w:t>CD</w:t>
      </w:r>
      <w:r w:rsidRPr="004D102B">
        <w:rPr>
          <w:rFonts w:ascii="Times New Roman" w:hAnsi="Times New Roman" w:cs="Times New Roman"/>
          <w:sz w:val="24"/>
          <w:szCs w:val="24"/>
        </w:rPr>
        <w:t xml:space="preserve">-диск, </w:t>
      </w:r>
      <w:r w:rsidR="00396C23">
        <w:rPr>
          <w:rFonts w:ascii="Times New Roman" w:hAnsi="Times New Roman" w:cs="Times New Roman"/>
          <w:sz w:val="24"/>
          <w:szCs w:val="24"/>
          <w:lang w:val="en-US"/>
        </w:rPr>
        <w:t>DVD</w:t>
      </w:r>
      <w:r w:rsidR="00396C23">
        <w:rPr>
          <w:rFonts w:ascii="Times New Roman" w:hAnsi="Times New Roman" w:cs="Times New Roman"/>
          <w:sz w:val="24"/>
          <w:szCs w:val="24"/>
        </w:rPr>
        <w:t>-диск, съемный USB</w:t>
      </w:r>
      <w:r w:rsidR="00396C23" w:rsidRPr="004D102B">
        <w:rPr>
          <w:rFonts w:ascii="Times New Roman" w:hAnsi="Times New Roman" w:cs="Times New Roman"/>
          <w:sz w:val="24"/>
          <w:szCs w:val="24"/>
        </w:rPr>
        <w:t xml:space="preserve"> </w:t>
      </w:r>
      <w:r w:rsidRPr="004D102B">
        <w:rPr>
          <w:rFonts w:ascii="Times New Roman" w:hAnsi="Times New Roman" w:cs="Times New Roman"/>
          <w:sz w:val="24"/>
          <w:szCs w:val="24"/>
        </w:rPr>
        <w:t>-флэшнакопитель и др.).</w:t>
      </w:r>
    </w:p>
    <w:p w:rsidR="004D102B" w:rsidRPr="004D102B" w:rsidRDefault="004D102B" w:rsidP="00677644">
      <w:pPr>
        <w:ind w:left="518" w:firstLine="576"/>
        <w:jc w:val="both"/>
        <w:rPr>
          <w:rFonts w:ascii="Times New Roman" w:hAnsi="Times New Roman" w:cs="Times New Roman"/>
          <w:sz w:val="24"/>
          <w:szCs w:val="24"/>
        </w:rPr>
      </w:pPr>
      <w:r w:rsidRPr="004D102B">
        <w:rPr>
          <w:rFonts w:ascii="Times New Roman" w:hAnsi="Times New Roman" w:cs="Times New Roman"/>
          <w:sz w:val="24"/>
          <w:szCs w:val="24"/>
        </w:rPr>
        <w:t xml:space="preserve">Работа может иметь приложения (в виде плакатов, схем, анкет, </w:t>
      </w:r>
      <w:r w:rsidRPr="004D102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BB698F0" wp14:editId="1715F878">
            <wp:extent cx="4572" cy="4572"/>
            <wp:effectExtent l="0" t="0" r="0" b="0"/>
            <wp:docPr id="5788" name="Picture 578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88" name="Picture 5788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572" cy="45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D102B">
        <w:rPr>
          <w:rFonts w:ascii="Times New Roman" w:hAnsi="Times New Roman" w:cs="Times New Roman"/>
          <w:sz w:val="24"/>
          <w:szCs w:val="24"/>
        </w:rPr>
        <w:t>видеоматериалов, фотографий, рисунков либо иных форм творческой деятельности), отражающие содержание выбранной тематики. Прилагаемые к работе иллюстративные материалы необходимо сложить так, чтобы они соответствовали формату А4. Объем приложений не ограничивается.</w:t>
      </w:r>
      <w:r w:rsidR="00677644">
        <w:rPr>
          <w:rFonts w:ascii="Times New Roman" w:hAnsi="Times New Roman" w:cs="Times New Roman"/>
          <w:sz w:val="24"/>
          <w:szCs w:val="24"/>
        </w:rPr>
        <w:t xml:space="preserve"> Соавторство не допускается.</w:t>
      </w:r>
    </w:p>
    <w:p w:rsidR="004D102B" w:rsidRPr="004D102B" w:rsidRDefault="004D102B" w:rsidP="004D102B">
      <w:pPr>
        <w:ind w:left="518" w:firstLine="569"/>
        <w:jc w:val="both"/>
        <w:rPr>
          <w:rFonts w:ascii="Times New Roman" w:hAnsi="Times New Roman" w:cs="Times New Roman"/>
          <w:sz w:val="24"/>
          <w:szCs w:val="24"/>
        </w:rPr>
      </w:pPr>
      <w:r w:rsidRPr="004D102B">
        <w:rPr>
          <w:rFonts w:ascii="Times New Roman" w:hAnsi="Times New Roman" w:cs="Times New Roman"/>
          <w:sz w:val="24"/>
          <w:szCs w:val="24"/>
        </w:rPr>
        <w:t>К работе должны быть приложены рецензия руководителя, оказавшего методическую и консультативную помощь при её написании, а также рекомендательное письмо директора общеобразовательной школы. На титульном листе указываются:</w:t>
      </w:r>
      <w:r w:rsidRPr="004D102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0E9DFCC" wp14:editId="673B6488">
            <wp:extent cx="4572" cy="4572"/>
            <wp:effectExtent l="0" t="0" r="0" b="0"/>
            <wp:docPr id="5789" name="Picture 578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89" name="Picture 5789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572" cy="45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102B" w:rsidRPr="004D102B" w:rsidRDefault="004D102B" w:rsidP="004D102B">
      <w:pPr>
        <w:spacing w:after="15" w:line="247" w:lineRule="auto"/>
        <w:ind w:left="159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4D102B">
        <w:rPr>
          <w:rFonts w:ascii="Times New Roman" w:hAnsi="Times New Roman" w:cs="Times New Roman"/>
          <w:sz w:val="24"/>
          <w:szCs w:val="24"/>
        </w:rPr>
        <w:t>наименование, почтовый адрес и телефон общеобразовательной школы;</w:t>
      </w:r>
      <w:r w:rsidRPr="004D102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8CF0710" wp14:editId="694EDAE9">
            <wp:extent cx="4572" cy="4572"/>
            <wp:effectExtent l="0" t="0" r="0" b="0"/>
            <wp:docPr id="5791" name="Picture 579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91" name="Picture 5791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4572" cy="45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102B" w:rsidRPr="004D102B" w:rsidRDefault="004D102B" w:rsidP="004D102B">
      <w:pPr>
        <w:spacing w:after="15" w:line="247" w:lineRule="auto"/>
        <w:ind w:left="159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4D102B">
        <w:rPr>
          <w:rFonts w:ascii="Times New Roman" w:hAnsi="Times New Roman" w:cs="Times New Roman"/>
          <w:sz w:val="24"/>
          <w:szCs w:val="24"/>
        </w:rPr>
        <w:t>название выбранной темы и год написания работы;</w:t>
      </w:r>
    </w:p>
    <w:p w:rsidR="004D102B" w:rsidRPr="004D102B" w:rsidRDefault="004D102B" w:rsidP="004D102B">
      <w:pPr>
        <w:spacing w:after="15" w:line="247" w:lineRule="auto"/>
        <w:ind w:left="159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4D102B">
        <w:rPr>
          <w:rFonts w:ascii="Times New Roman" w:hAnsi="Times New Roman" w:cs="Times New Roman"/>
          <w:sz w:val="24"/>
          <w:szCs w:val="24"/>
        </w:rPr>
        <w:t>фамилия, имя, отчество, класс участника конкурса;</w:t>
      </w:r>
    </w:p>
    <w:p w:rsidR="004D102B" w:rsidRPr="004D102B" w:rsidRDefault="004D102B" w:rsidP="004D102B">
      <w:pPr>
        <w:spacing w:after="91" w:line="247" w:lineRule="auto"/>
        <w:ind w:left="159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4D102B">
        <w:rPr>
          <w:rFonts w:ascii="Times New Roman" w:hAnsi="Times New Roman" w:cs="Times New Roman"/>
          <w:sz w:val="24"/>
          <w:szCs w:val="24"/>
        </w:rPr>
        <w:t xml:space="preserve">фамилия, имя, отчество, должность, номер телефона руководителя, </w:t>
      </w:r>
      <w:r w:rsidRPr="004D102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BE7811C" wp14:editId="3B50EC4F">
            <wp:extent cx="4572" cy="4572"/>
            <wp:effectExtent l="0" t="0" r="0" b="0"/>
            <wp:docPr id="5792" name="Picture 579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92" name="Picture 5792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4572" cy="45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D102B">
        <w:rPr>
          <w:rFonts w:ascii="Times New Roman" w:hAnsi="Times New Roman" w:cs="Times New Roman"/>
          <w:sz w:val="24"/>
          <w:szCs w:val="24"/>
        </w:rPr>
        <w:t>оказавшего методическую и консультативную помощь учащемуся общеобразовательной школы в подготовке работы.</w:t>
      </w:r>
    </w:p>
    <w:p w:rsidR="004D102B" w:rsidRPr="004D102B" w:rsidRDefault="004D102B" w:rsidP="004D102B">
      <w:pPr>
        <w:numPr>
          <w:ilvl w:val="0"/>
          <w:numId w:val="5"/>
        </w:numPr>
        <w:spacing w:after="46" w:line="247" w:lineRule="auto"/>
        <w:ind w:firstLine="605"/>
        <w:jc w:val="both"/>
        <w:rPr>
          <w:rFonts w:ascii="Times New Roman" w:hAnsi="Times New Roman" w:cs="Times New Roman"/>
          <w:sz w:val="24"/>
          <w:szCs w:val="24"/>
        </w:rPr>
      </w:pPr>
      <w:r w:rsidRPr="004D102B">
        <w:rPr>
          <w:rFonts w:ascii="Times New Roman" w:hAnsi="Times New Roman" w:cs="Times New Roman"/>
          <w:sz w:val="24"/>
          <w:szCs w:val="24"/>
        </w:rPr>
        <w:t xml:space="preserve">Участники конкурса 1 группы могут представить творческую работу, оформленную в виде рисунка, поделки, скульптурной композиции, </w:t>
      </w:r>
      <w:r w:rsidRPr="004D102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E0C9FC2" wp14:editId="055998EA">
            <wp:extent cx="4572" cy="4573"/>
            <wp:effectExtent l="0" t="0" r="0" b="0"/>
            <wp:docPr id="5793" name="Picture 579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93" name="Picture 5793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4572" cy="45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D102B">
        <w:rPr>
          <w:rFonts w:ascii="Times New Roman" w:hAnsi="Times New Roman" w:cs="Times New Roman"/>
          <w:sz w:val="24"/>
          <w:szCs w:val="24"/>
        </w:rPr>
        <w:t xml:space="preserve">сказки, викторины по сказкам (нарушение прав сказочных героев), басни или стихотворения, сочиненных самим учащимся. К творческой работе также </w:t>
      </w:r>
      <w:r w:rsidRPr="004D102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94C0EC4" wp14:editId="55DF532A">
            <wp:extent cx="4572" cy="9144"/>
            <wp:effectExtent l="0" t="0" r="0" b="0"/>
            <wp:docPr id="5794" name="Picture 579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94" name="Picture 5794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4572" cy="91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D102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386438D" wp14:editId="00DA7B80">
            <wp:extent cx="18288" cy="9144"/>
            <wp:effectExtent l="0" t="0" r="0" b="0"/>
            <wp:docPr id="19899" name="Picture 1989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99" name="Picture 19899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18288" cy="91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D102B">
        <w:rPr>
          <w:rFonts w:ascii="Times New Roman" w:hAnsi="Times New Roman" w:cs="Times New Roman"/>
          <w:sz w:val="24"/>
          <w:szCs w:val="24"/>
        </w:rPr>
        <w:t xml:space="preserve">необходимо приложить рекомендательное письмо директора общеобразовательной школы и рецензию руководителя, оказавшего методическую и консультативную помощь участнику конкурса в её </w:t>
      </w:r>
      <w:r w:rsidRPr="004D102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8C099F7" wp14:editId="6FDF88F9">
            <wp:extent cx="4572" cy="9144"/>
            <wp:effectExtent l="0" t="0" r="0" b="0"/>
            <wp:docPr id="5797" name="Picture 579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97" name="Picture 5797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4572" cy="91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D102B">
        <w:rPr>
          <w:rFonts w:ascii="Times New Roman" w:hAnsi="Times New Roman" w:cs="Times New Roman"/>
          <w:sz w:val="24"/>
          <w:szCs w:val="24"/>
        </w:rPr>
        <w:t>выполнении.</w:t>
      </w:r>
      <w:r w:rsidRPr="004D102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D96A181" wp14:editId="46BEC52E">
            <wp:extent cx="4572" cy="13716"/>
            <wp:effectExtent l="0" t="0" r="0" b="0"/>
            <wp:docPr id="5798" name="Picture 579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98" name="Picture 5798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4572" cy="137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102B" w:rsidRPr="004D102B" w:rsidRDefault="004D102B" w:rsidP="004D102B">
      <w:pPr>
        <w:numPr>
          <w:ilvl w:val="0"/>
          <w:numId w:val="5"/>
        </w:numPr>
        <w:spacing w:after="98" w:line="247" w:lineRule="auto"/>
        <w:ind w:firstLine="605"/>
        <w:jc w:val="both"/>
        <w:rPr>
          <w:rFonts w:ascii="Times New Roman" w:hAnsi="Times New Roman" w:cs="Times New Roman"/>
          <w:sz w:val="24"/>
          <w:szCs w:val="24"/>
        </w:rPr>
      </w:pPr>
      <w:r w:rsidRPr="004D102B">
        <w:rPr>
          <w:rFonts w:ascii="Times New Roman" w:hAnsi="Times New Roman" w:cs="Times New Roman"/>
          <w:sz w:val="24"/>
          <w:szCs w:val="24"/>
        </w:rPr>
        <w:t xml:space="preserve">В случаях представления работы с нарушением требований </w:t>
      </w:r>
      <w:r w:rsidRPr="004D102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F9F3E2B" wp14:editId="3B20C3E6">
            <wp:extent cx="4572" cy="4573"/>
            <wp:effectExtent l="0" t="0" r="0" b="0"/>
            <wp:docPr id="5799" name="Picture 579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99" name="Picture 5799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572" cy="45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D102B">
        <w:rPr>
          <w:rFonts w:ascii="Times New Roman" w:hAnsi="Times New Roman" w:cs="Times New Roman"/>
          <w:sz w:val="24"/>
          <w:szCs w:val="24"/>
        </w:rPr>
        <w:t>настоящего Положения, в том числе возрастных, она может быть отклонена. Работы, представленные на конкурс, и рецензии не возвращаются.</w:t>
      </w:r>
    </w:p>
    <w:p w:rsidR="004D102B" w:rsidRPr="004D102B" w:rsidRDefault="004D102B" w:rsidP="004D102B">
      <w:pPr>
        <w:ind w:left="504" w:firstLine="554"/>
        <w:rPr>
          <w:rFonts w:ascii="Times New Roman" w:hAnsi="Times New Roman" w:cs="Times New Roman"/>
          <w:sz w:val="24"/>
          <w:szCs w:val="24"/>
        </w:rPr>
      </w:pPr>
      <w:r w:rsidRPr="004D102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30824F2" wp14:editId="1A7E4251">
            <wp:extent cx="4572" cy="4573"/>
            <wp:effectExtent l="0" t="0" r="0" b="0"/>
            <wp:docPr id="5800" name="Picture 580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00" name="Picture 5800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4572" cy="45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D102B">
        <w:rPr>
          <w:rFonts w:ascii="Times New Roman" w:hAnsi="Times New Roman" w:cs="Times New Roman"/>
          <w:sz w:val="24"/>
          <w:szCs w:val="24"/>
        </w:rPr>
        <w:t xml:space="preserve">9. Конкурс проводится с 7 октября по 27 ноября 2019 года в три </w:t>
      </w:r>
      <w:r w:rsidRPr="004D102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8C2CE33" wp14:editId="646D843E">
            <wp:extent cx="4572" cy="4572"/>
            <wp:effectExtent l="0" t="0" r="0" b="0"/>
            <wp:docPr id="5801" name="Picture 580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01" name="Picture 5801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572" cy="45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D102B">
        <w:rPr>
          <w:rFonts w:ascii="Times New Roman" w:hAnsi="Times New Roman" w:cs="Times New Roman"/>
          <w:sz w:val="24"/>
          <w:szCs w:val="24"/>
        </w:rPr>
        <w:t>этапа.</w:t>
      </w:r>
    </w:p>
    <w:p w:rsidR="004D102B" w:rsidRPr="004D102B" w:rsidRDefault="004D102B" w:rsidP="004D102B">
      <w:pPr>
        <w:numPr>
          <w:ilvl w:val="0"/>
          <w:numId w:val="6"/>
        </w:numPr>
        <w:spacing w:after="15" w:line="247" w:lineRule="auto"/>
        <w:ind w:firstLine="601"/>
        <w:jc w:val="both"/>
        <w:rPr>
          <w:rFonts w:ascii="Times New Roman" w:hAnsi="Times New Roman" w:cs="Times New Roman"/>
          <w:sz w:val="24"/>
          <w:szCs w:val="24"/>
        </w:rPr>
      </w:pPr>
      <w:r w:rsidRPr="004D102B">
        <w:rPr>
          <w:rFonts w:ascii="Times New Roman" w:hAnsi="Times New Roman" w:cs="Times New Roman"/>
          <w:sz w:val="24"/>
          <w:szCs w:val="24"/>
        </w:rPr>
        <w:t xml:space="preserve">Первый этап (с 9 октября по 4 ноября) проводится в </w:t>
      </w:r>
      <w:r w:rsidRPr="004D102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8773954" wp14:editId="70DF408D">
            <wp:extent cx="13716" cy="27432"/>
            <wp:effectExtent l="0" t="0" r="0" b="0"/>
            <wp:docPr id="19901" name="Picture 1990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01" name="Picture 19901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13716" cy="274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D102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FBC56C9" wp14:editId="375A36B6">
            <wp:extent cx="4572" cy="4572"/>
            <wp:effectExtent l="0" t="0" r="0" b="0"/>
            <wp:docPr id="5804" name="Picture 580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04" name="Picture 5804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4572" cy="45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D102B">
        <w:rPr>
          <w:rFonts w:ascii="Times New Roman" w:hAnsi="Times New Roman" w:cs="Times New Roman"/>
          <w:sz w:val="24"/>
          <w:szCs w:val="24"/>
        </w:rPr>
        <w:t>общеобразовательной школе. Форма проведения конкурса определяется школой самостоятельно. Лучшие работы в каждой возрастной категории и по темам направляются в Управление образования до 4 ноября в бумажном и электронном виде с сопроводительным письмом.</w:t>
      </w:r>
    </w:p>
    <w:p w:rsidR="004D102B" w:rsidRPr="004D102B" w:rsidRDefault="004D102B" w:rsidP="004D102B">
      <w:pPr>
        <w:numPr>
          <w:ilvl w:val="0"/>
          <w:numId w:val="6"/>
        </w:numPr>
        <w:spacing w:after="15" w:line="247" w:lineRule="auto"/>
        <w:ind w:firstLine="601"/>
        <w:jc w:val="both"/>
        <w:rPr>
          <w:rFonts w:ascii="Times New Roman" w:hAnsi="Times New Roman" w:cs="Times New Roman"/>
          <w:sz w:val="24"/>
          <w:szCs w:val="24"/>
        </w:rPr>
      </w:pPr>
      <w:r w:rsidRPr="004D102B">
        <w:rPr>
          <w:rFonts w:ascii="Times New Roman" w:hAnsi="Times New Roman" w:cs="Times New Roman"/>
          <w:sz w:val="24"/>
          <w:szCs w:val="24"/>
        </w:rPr>
        <w:t>Муниципальный этап (заочный) проводится до 09.11.19года.</w:t>
      </w:r>
    </w:p>
    <w:p w:rsidR="004D102B" w:rsidRPr="004D102B" w:rsidRDefault="004D102B" w:rsidP="004D102B">
      <w:pPr>
        <w:ind w:left="475" w:firstLine="576"/>
        <w:jc w:val="both"/>
        <w:rPr>
          <w:rFonts w:ascii="Times New Roman" w:hAnsi="Times New Roman" w:cs="Times New Roman"/>
          <w:sz w:val="24"/>
          <w:szCs w:val="24"/>
        </w:rPr>
      </w:pPr>
      <w:r w:rsidRPr="004D102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AF1A7DB" wp14:editId="43C137D4">
            <wp:extent cx="4572" cy="4572"/>
            <wp:effectExtent l="0" t="0" r="0" b="0"/>
            <wp:docPr id="5805" name="Picture 580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05" name="Picture 5805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4572" cy="45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D102B">
        <w:rPr>
          <w:rFonts w:ascii="Times New Roman" w:hAnsi="Times New Roman" w:cs="Times New Roman"/>
          <w:sz w:val="24"/>
          <w:szCs w:val="24"/>
        </w:rPr>
        <w:t>До 11 ноября 2019 года работы, занявшие 1</w:t>
      </w:r>
      <w:r w:rsidR="00677644">
        <w:rPr>
          <w:rFonts w:ascii="Times New Roman" w:hAnsi="Times New Roman" w:cs="Times New Roman"/>
          <w:sz w:val="24"/>
          <w:szCs w:val="24"/>
        </w:rPr>
        <w:t>-3</w:t>
      </w:r>
      <w:r w:rsidRPr="004D102B">
        <w:rPr>
          <w:rFonts w:ascii="Times New Roman" w:hAnsi="Times New Roman" w:cs="Times New Roman"/>
          <w:sz w:val="24"/>
          <w:szCs w:val="24"/>
        </w:rPr>
        <w:t xml:space="preserve"> мест</w:t>
      </w:r>
      <w:r w:rsidR="00677644">
        <w:rPr>
          <w:rFonts w:ascii="Times New Roman" w:hAnsi="Times New Roman" w:cs="Times New Roman"/>
          <w:sz w:val="24"/>
          <w:szCs w:val="24"/>
        </w:rPr>
        <w:t>а</w:t>
      </w:r>
      <w:r w:rsidRPr="004D102B">
        <w:rPr>
          <w:rFonts w:ascii="Times New Roman" w:hAnsi="Times New Roman" w:cs="Times New Roman"/>
          <w:sz w:val="24"/>
          <w:szCs w:val="24"/>
        </w:rPr>
        <w:t xml:space="preserve"> в каждой возрастной группе, для участия в следующем этапе конкурса направляются с </w:t>
      </w:r>
      <w:r w:rsidRPr="004D102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6878D7D" wp14:editId="794BED91">
            <wp:extent cx="9144" cy="22860"/>
            <wp:effectExtent l="0" t="0" r="0" b="0"/>
            <wp:docPr id="19903" name="Picture 1990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03" name="Picture 19903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9144" cy="22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D102B">
        <w:rPr>
          <w:rFonts w:ascii="Times New Roman" w:hAnsi="Times New Roman" w:cs="Times New Roman"/>
          <w:sz w:val="24"/>
          <w:szCs w:val="24"/>
        </w:rPr>
        <w:t xml:space="preserve">сопроводительным письмом Уполномоченному по правам человека в Республике Дагестан по адресу: 367005, РД, г. Махачкала, пл, Ленина, 2, </w:t>
      </w:r>
      <w:r w:rsidRPr="004D102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0E5C8DC" wp14:editId="3A57A36C">
            <wp:extent cx="13716" cy="36576"/>
            <wp:effectExtent l="0" t="0" r="0" b="0"/>
            <wp:docPr id="19905" name="Picture 1990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05" name="Picture 19905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13716" cy="365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D102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F2537AE" wp14:editId="61D5F90F">
            <wp:extent cx="4572" cy="18288"/>
            <wp:effectExtent l="0" t="0" r="0" b="0"/>
            <wp:docPr id="19907" name="Picture 1990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07" name="Picture 19907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4572" cy="182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D102B">
        <w:rPr>
          <w:rFonts w:ascii="Times New Roman" w:hAnsi="Times New Roman" w:cs="Times New Roman"/>
          <w:sz w:val="24"/>
          <w:szCs w:val="24"/>
        </w:rPr>
        <w:t>здание ГБУ РД «Дом Дружбы», З этаж, каб. 14.</w:t>
      </w:r>
    </w:p>
    <w:p w:rsidR="004D102B" w:rsidRPr="004D102B" w:rsidRDefault="004D102B" w:rsidP="004D102B">
      <w:pPr>
        <w:spacing w:after="72"/>
        <w:ind w:left="482" w:firstLine="727"/>
        <w:jc w:val="both"/>
        <w:rPr>
          <w:rFonts w:ascii="Times New Roman" w:hAnsi="Times New Roman" w:cs="Times New Roman"/>
          <w:sz w:val="24"/>
          <w:szCs w:val="24"/>
        </w:rPr>
      </w:pPr>
      <w:r w:rsidRPr="004D102B">
        <w:rPr>
          <w:rFonts w:ascii="Times New Roman" w:hAnsi="Times New Roman" w:cs="Times New Roman"/>
          <w:sz w:val="24"/>
          <w:szCs w:val="24"/>
        </w:rPr>
        <w:lastRenderedPageBreak/>
        <w:t xml:space="preserve">В сопроводительном письме указываются: фамилия, имя, отчество, класс участника конкурса и наименование выбранной им темы. </w:t>
      </w:r>
      <w:r w:rsidRPr="004D102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8C08F09" wp14:editId="3E3C3D43">
            <wp:extent cx="4572" cy="4572"/>
            <wp:effectExtent l="0" t="0" r="0" b="0"/>
            <wp:docPr id="7995" name="Picture 799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95" name="Picture 7995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572" cy="45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D102B">
        <w:rPr>
          <w:rFonts w:ascii="Times New Roman" w:hAnsi="Times New Roman" w:cs="Times New Roman"/>
          <w:sz w:val="24"/>
          <w:szCs w:val="24"/>
        </w:rPr>
        <w:t>Сопроводительное письмо подписывается директором общеобразовательной школы.</w:t>
      </w:r>
    </w:p>
    <w:p w:rsidR="004D102B" w:rsidRPr="004D102B" w:rsidRDefault="004D102B" w:rsidP="004D102B">
      <w:pPr>
        <w:numPr>
          <w:ilvl w:val="0"/>
          <w:numId w:val="6"/>
        </w:numPr>
        <w:spacing w:after="15" w:line="247" w:lineRule="auto"/>
        <w:ind w:firstLine="601"/>
        <w:jc w:val="both"/>
        <w:rPr>
          <w:rFonts w:ascii="Times New Roman" w:hAnsi="Times New Roman" w:cs="Times New Roman"/>
          <w:sz w:val="24"/>
          <w:szCs w:val="24"/>
        </w:rPr>
      </w:pPr>
      <w:r w:rsidRPr="004D102B">
        <w:rPr>
          <w:rFonts w:ascii="Times New Roman" w:hAnsi="Times New Roman" w:cs="Times New Roman"/>
          <w:sz w:val="24"/>
          <w:szCs w:val="24"/>
        </w:rPr>
        <w:t>Второй республиканский этап проводится с 11 по 27 ноября 2019 года. Работы, направленные после 11 ноября 2019 года, к рассмотрению не принимаются.</w:t>
      </w:r>
    </w:p>
    <w:p w:rsidR="004D102B" w:rsidRPr="004D102B" w:rsidRDefault="004D102B" w:rsidP="004D102B">
      <w:pPr>
        <w:ind w:left="490" w:firstLine="713"/>
        <w:jc w:val="both"/>
        <w:rPr>
          <w:rFonts w:ascii="Times New Roman" w:hAnsi="Times New Roman" w:cs="Times New Roman"/>
          <w:sz w:val="24"/>
          <w:szCs w:val="24"/>
        </w:rPr>
      </w:pPr>
      <w:r w:rsidRPr="004D102B">
        <w:rPr>
          <w:rFonts w:ascii="Times New Roman" w:hAnsi="Times New Roman" w:cs="Times New Roman"/>
          <w:sz w:val="24"/>
          <w:szCs w:val="24"/>
        </w:rPr>
        <w:t>Жюри второго этапа, состав которого определяется организаторами конкурса, оценивает и отбирает лучшие из представленных работ во всех группах.</w:t>
      </w:r>
    </w:p>
    <w:p w:rsidR="004D102B" w:rsidRPr="004D102B" w:rsidRDefault="004D102B" w:rsidP="004D102B">
      <w:pPr>
        <w:numPr>
          <w:ilvl w:val="0"/>
          <w:numId w:val="6"/>
        </w:numPr>
        <w:spacing w:after="40" w:line="247" w:lineRule="auto"/>
        <w:ind w:firstLine="601"/>
        <w:jc w:val="both"/>
        <w:rPr>
          <w:rFonts w:ascii="Times New Roman" w:hAnsi="Times New Roman" w:cs="Times New Roman"/>
          <w:sz w:val="24"/>
          <w:szCs w:val="24"/>
        </w:rPr>
      </w:pPr>
      <w:r w:rsidRPr="004D102B">
        <w:rPr>
          <w:rFonts w:ascii="Times New Roman" w:hAnsi="Times New Roman" w:cs="Times New Roman"/>
          <w:sz w:val="24"/>
          <w:szCs w:val="24"/>
        </w:rPr>
        <w:t>О порядке, времени и месте проведения третьего (финального) этапа авторы отобранных работ информируются дополнительно.</w:t>
      </w:r>
    </w:p>
    <w:p w:rsidR="004D102B" w:rsidRPr="004D102B" w:rsidRDefault="004D102B" w:rsidP="004D102B">
      <w:pPr>
        <w:spacing w:after="6" w:line="259" w:lineRule="auto"/>
        <w:ind w:left="460" w:right="43" w:firstLine="770"/>
        <w:jc w:val="both"/>
        <w:rPr>
          <w:rFonts w:ascii="Times New Roman" w:hAnsi="Times New Roman" w:cs="Times New Roman"/>
          <w:sz w:val="24"/>
          <w:szCs w:val="24"/>
        </w:rPr>
      </w:pPr>
      <w:r w:rsidRPr="004D102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0" wp14:anchorId="0656CB93" wp14:editId="4ACC772E">
            <wp:simplePos x="0" y="0"/>
            <wp:positionH relativeFrom="column">
              <wp:posOffset>361188</wp:posOffset>
            </wp:positionH>
            <wp:positionV relativeFrom="paragraph">
              <wp:posOffset>164913</wp:posOffset>
            </wp:positionV>
            <wp:extent cx="4572" cy="4572"/>
            <wp:effectExtent l="0" t="0" r="0" b="0"/>
            <wp:wrapSquare wrapText="bothSides"/>
            <wp:docPr id="7996" name="Picture 799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96" name="Picture 7996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4572" cy="45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D102B">
        <w:rPr>
          <w:rFonts w:ascii="Times New Roman" w:hAnsi="Times New Roman" w:cs="Times New Roman"/>
          <w:sz w:val="24"/>
          <w:szCs w:val="24"/>
        </w:rPr>
        <w:t>Для участия в третьем (финальном) этапе конкурса его участники (авторы отобранных работ) должны явиться в г. Махачкалу с сопровождающим лицом (родителем или руководителем).</w:t>
      </w:r>
    </w:p>
    <w:p w:rsidR="004D102B" w:rsidRPr="004D102B" w:rsidRDefault="004D102B" w:rsidP="004D102B">
      <w:pPr>
        <w:ind w:left="482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D102B">
        <w:rPr>
          <w:rFonts w:ascii="Times New Roman" w:hAnsi="Times New Roman" w:cs="Times New Roman"/>
          <w:sz w:val="24"/>
          <w:szCs w:val="24"/>
        </w:rPr>
        <w:t>Финальный этап конкурса проходит в виде конференции: участники выступают с кратким изложением конкурсной работы (до 5 минут) и отвечают на вопросы членов жюри.</w:t>
      </w:r>
    </w:p>
    <w:p w:rsidR="004D102B" w:rsidRPr="004D102B" w:rsidRDefault="004D102B" w:rsidP="004D102B">
      <w:pPr>
        <w:numPr>
          <w:ilvl w:val="0"/>
          <w:numId w:val="6"/>
        </w:numPr>
        <w:spacing w:after="15" w:line="247" w:lineRule="auto"/>
        <w:ind w:firstLine="601"/>
        <w:jc w:val="both"/>
        <w:rPr>
          <w:rFonts w:ascii="Times New Roman" w:hAnsi="Times New Roman" w:cs="Times New Roman"/>
          <w:sz w:val="24"/>
          <w:szCs w:val="24"/>
        </w:rPr>
      </w:pPr>
      <w:r w:rsidRPr="004D102B">
        <w:rPr>
          <w:rFonts w:ascii="Times New Roman" w:hAnsi="Times New Roman" w:cs="Times New Roman"/>
          <w:sz w:val="24"/>
          <w:szCs w:val="24"/>
        </w:rPr>
        <w:t>Представленные работы оцениваются по десятибалльной шкале, Критерии оценки письменной работы:</w:t>
      </w:r>
    </w:p>
    <w:p w:rsidR="004D102B" w:rsidRPr="004D102B" w:rsidRDefault="004D102B" w:rsidP="004D102B">
      <w:pPr>
        <w:spacing w:after="0" w:line="240" w:lineRule="auto"/>
        <w:ind w:left="1227"/>
        <w:rPr>
          <w:rFonts w:ascii="Times New Roman" w:hAnsi="Times New Roman" w:cs="Times New Roman"/>
          <w:sz w:val="24"/>
          <w:szCs w:val="24"/>
        </w:rPr>
      </w:pPr>
      <w:r w:rsidRPr="004D102B">
        <w:rPr>
          <w:rFonts w:ascii="Times New Roman" w:hAnsi="Times New Roman" w:cs="Times New Roman"/>
          <w:sz w:val="24"/>
          <w:szCs w:val="24"/>
        </w:rPr>
        <w:t>1) новизна подхода к избранной теме;</w:t>
      </w:r>
    </w:p>
    <w:p w:rsidR="004D102B" w:rsidRDefault="00730F24" w:rsidP="004D102B">
      <w:pPr>
        <w:spacing w:after="0" w:line="240" w:lineRule="auto"/>
        <w:ind w:left="1176" w:right="3046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9525" cy="19050"/>
            <wp:effectExtent l="0" t="0" r="0" b="0"/>
            <wp:docPr id="4" name="Picture 199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911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19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D102B" w:rsidRPr="004D102B">
        <w:rPr>
          <w:rFonts w:ascii="Times New Roman" w:hAnsi="Times New Roman" w:cs="Times New Roman"/>
          <w:sz w:val="24"/>
          <w:szCs w:val="24"/>
        </w:rPr>
        <w:t xml:space="preserve">2) глубина и самостоятельность исследования; </w:t>
      </w:r>
    </w:p>
    <w:p w:rsidR="004D102B" w:rsidRPr="004D102B" w:rsidRDefault="004D102B" w:rsidP="004D102B">
      <w:pPr>
        <w:spacing w:after="0" w:line="240" w:lineRule="auto"/>
        <w:ind w:left="1176" w:right="3046"/>
        <w:rPr>
          <w:rFonts w:ascii="Times New Roman" w:hAnsi="Times New Roman" w:cs="Times New Roman"/>
          <w:sz w:val="24"/>
          <w:szCs w:val="24"/>
        </w:rPr>
      </w:pPr>
      <w:r w:rsidRPr="004D102B">
        <w:rPr>
          <w:rFonts w:ascii="Times New Roman" w:hAnsi="Times New Roman" w:cs="Times New Roman"/>
          <w:sz w:val="24"/>
          <w:szCs w:val="24"/>
        </w:rPr>
        <w:t>З) убедительность выводов;</w:t>
      </w:r>
    </w:p>
    <w:p w:rsidR="004D102B" w:rsidRDefault="004D102B" w:rsidP="004D102B">
      <w:pPr>
        <w:spacing w:after="0" w:line="240" w:lineRule="auto"/>
        <w:ind w:left="1198"/>
        <w:rPr>
          <w:rFonts w:ascii="Times New Roman" w:hAnsi="Times New Roman" w:cs="Times New Roman"/>
          <w:sz w:val="24"/>
          <w:szCs w:val="24"/>
        </w:rPr>
      </w:pPr>
      <w:r w:rsidRPr="004D102B">
        <w:rPr>
          <w:rFonts w:ascii="Times New Roman" w:hAnsi="Times New Roman" w:cs="Times New Roman"/>
          <w:sz w:val="24"/>
          <w:szCs w:val="24"/>
        </w:rPr>
        <w:t>4) оригинальность выводов и предложений.</w:t>
      </w:r>
    </w:p>
    <w:p w:rsidR="004D102B" w:rsidRPr="004D102B" w:rsidRDefault="004D102B" w:rsidP="004D102B">
      <w:pPr>
        <w:spacing w:after="0" w:line="240" w:lineRule="auto"/>
        <w:ind w:left="1198"/>
        <w:rPr>
          <w:rFonts w:ascii="Times New Roman" w:hAnsi="Times New Roman" w:cs="Times New Roman"/>
          <w:sz w:val="16"/>
          <w:szCs w:val="16"/>
        </w:rPr>
      </w:pPr>
    </w:p>
    <w:p w:rsidR="004D102B" w:rsidRPr="004D102B" w:rsidRDefault="004D102B" w:rsidP="004D102B">
      <w:pPr>
        <w:spacing w:after="0"/>
        <w:ind w:left="471"/>
        <w:rPr>
          <w:rFonts w:ascii="Times New Roman" w:hAnsi="Times New Roman" w:cs="Times New Roman"/>
          <w:sz w:val="24"/>
          <w:szCs w:val="24"/>
        </w:rPr>
      </w:pPr>
      <w:r w:rsidRPr="004D102B">
        <w:rPr>
          <w:rFonts w:ascii="Times New Roman" w:hAnsi="Times New Roman" w:cs="Times New Roman"/>
          <w:sz w:val="24"/>
          <w:szCs w:val="24"/>
        </w:rPr>
        <w:t>Критерии оценки творческих работ:</w:t>
      </w:r>
    </w:p>
    <w:p w:rsidR="004D102B" w:rsidRPr="004D102B" w:rsidRDefault="004D102B" w:rsidP="004D102B">
      <w:pPr>
        <w:numPr>
          <w:ilvl w:val="0"/>
          <w:numId w:val="7"/>
        </w:numPr>
        <w:spacing w:after="0" w:line="247" w:lineRule="auto"/>
        <w:ind w:left="1497" w:hanging="302"/>
        <w:jc w:val="both"/>
        <w:rPr>
          <w:rFonts w:ascii="Times New Roman" w:hAnsi="Times New Roman" w:cs="Times New Roman"/>
          <w:sz w:val="24"/>
          <w:szCs w:val="24"/>
        </w:rPr>
      </w:pPr>
      <w:r w:rsidRPr="004D102B">
        <w:rPr>
          <w:rFonts w:ascii="Times New Roman" w:hAnsi="Times New Roman" w:cs="Times New Roman"/>
          <w:sz w:val="24"/>
          <w:szCs w:val="24"/>
        </w:rPr>
        <w:t>знание темы, проблемы;</w:t>
      </w:r>
      <w:r w:rsidRPr="004D102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F0509A5" wp14:editId="1F4FC826">
            <wp:extent cx="4572" cy="36576"/>
            <wp:effectExtent l="0" t="0" r="0" b="0"/>
            <wp:docPr id="19913" name="Picture 199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13" name="Picture 19913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4572" cy="365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102B" w:rsidRPr="004D102B" w:rsidRDefault="004D102B" w:rsidP="004D102B">
      <w:pPr>
        <w:numPr>
          <w:ilvl w:val="0"/>
          <w:numId w:val="7"/>
        </w:numPr>
        <w:spacing w:after="0" w:line="247" w:lineRule="auto"/>
        <w:ind w:left="1497" w:hanging="302"/>
        <w:jc w:val="both"/>
        <w:rPr>
          <w:rFonts w:ascii="Times New Roman" w:hAnsi="Times New Roman" w:cs="Times New Roman"/>
          <w:sz w:val="24"/>
          <w:szCs w:val="24"/>
        </w:rPr>
      </w:pPr>
      <w:r w:rsidRPr="004D102B">
        <w:rPr>
          <w:rFonts w:ascii="Times New Roman" w:hAnsi="Times New Roman" w:cs="Times New Roman"/>
          <w:sz w:val="24"/>
          <w:szCs w:val="24"/>
        </w:rPr>
        <w:t>самостоятельность выполнения;</w:t>
      </w:r>
    </w:p>
    <w:p w:rsidR="004D102B" w:rsidRDefault="004D102B" w:rsidP="004D102B">
      <w:pPr>
        <w:spacing w:after="0"/>
        <w:ind w:left="1191" w:right="3125"/>
        <w:rPr>
          <w:rFonts w:ascii="Times New Roman" w:hAnsi="Times New Roman" w:cs="Times New Roman"/>
          <w:sz w:val="24"/>
          <w:szCs w:val="24"/>
        </w:rPr>
      </w:pPr>
      <w:r w:rsidRPr="004D102B">
        <w:rPr>
          <w:rFonts w:ascii="Times New Roman" w:hAnsi="Times New Roman" w:cs="Times New Roman"/>
          <w:sz w:val="24"/>
          <w:szCs w:val="24"/>
        </w:rPr>
        <w:t xml:space="preserve">З) оригинальность, художественные средства; </w:t>
      </w:r>
      <w:r w:rsidRPr="004D102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4C32A7F" wp14:editId="4E41FE10">
            <wp:extent cx="4572" cy="4572"/>
            <wp:effectExtent l="0" t="0" r="0" b="0"/>
            <wp:docPr id="8001" name="Picture 800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01" name="Picture 8001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572" cy="45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D102B">
        <w:rPr>
          <w:rFonts w:ascii="Times New Roman" w:hAnsi="Times New Roman" w:cs="Times New Roman"/>
          <w:sz w:val="24"/>
          <w:szCs w:val="24"/>
        </w:rPr>
        <w:t>4) неординарность подхода к избранной теме.</w:t>
      </w:r>
    </w:p>
    <w:p w:rsidR="004D102B" w:rsidRPr="004D102B" w:rsidRDefault="004D102B" w:rsidP="004D102B">
      <w:pPr>
        <w:spacing w:after="0"/>
        <w:ind w:left="1191" w:right="3125"/>
        <w:rPr>
          <w:rFonts w:ascii="Times New Roman" w:hAnsi="Times New Roman" w:cs="Times New Roman"/>
          <w:sz w:val="16"/>
          <w:szCs w:val="16"/>
        </w:rPr>
      </w:pPr>
    </w:p>
    <w:p w:rsidR="004D102B" w:rsidRPr="004D102B" w:rsidRDefault="004D102B" w:rsidP="004D102B">
      <w:pPr>
        <w:spacing w:after="0"/>
        <w:ind w:left="464"/>
        <w:rPr>
          <w:rFonts w:ascii="Times New Roman" w:hAnsi="Times New Roman" w:cs="Times New Roman"/>
          <w:sz w:val="24"/>
          <w:szCs w:val="24"/>
        </w:rPr>
      </w:pPr>
      <w:r w:rsidRPr="004D102B">
        <w:rPr>
          <w:rFonts w:ascii="Times New Roman" w:hAnsi="Times New Roman" w:cs="Times New Roman"/>
          <w:sz w:val="24"/>
          <w:szCs w:val="24"/>
        </w:rPr>
        <w:t>Критерии оценки выступления:</w:t>
      </w:r>
    </w:p>
    <w:p w:rsidR="004D102B" w:rsidRPr="004D102B" w:rsidRDefault="004D102B" w:rsidP="004D102B">
      <w:pPr>
        <w:numPr>
          <w:ilvl w:val="0"/>
          <w:numId w:val="8"/>
        </w:numPr>
        <w:spacing w:after="0" w:line="247" w:lineRule="auto"/>
        <w:ind w:left="1450" w:right="1303" w:hanging="266"/>
        <w:jc w:val="both"/>
        <w:rPr>
          <w:rFonts w:ascii="Times New Roman" w:hAnsi="Times New Roman" w:cs="Times New Roman"/>
          <w:sz w:val="24"/>
          <w:szCs w:val="24"/>
        </w:rPr>
      </w:pPr>
      <w:r w:rsidRPr="004D102B">
        <w:rPr>
          <w:rFonts w:ascii="Times New Roman" w:hAnsi="Times New Roman" w:cs="Times New Roman"/>
          <w:sz w:val="24"/>
          <w:szCs w:val="24"/>
        </w:rPr>
        <w:t>свободное владение материалом;</w:t>
      </w:r>
      <w:r w:rsidRPr="004D102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2A5266E" wp14:editId="34C003A8">
            <wp:extent cx="4573" cy="9144"/>
            <wp:effectExtent l="0" t="0" r="0" b="0"/>
            <wp:docPr id="8002" name="Picture 800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02" name="Picture 8002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4573" cy="91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102B" w:rsidRPr="004D102B" w:rsidRDefault="004D102B" w:rsidP="004D102B">
      <w:pPr>
        <w:numPr>
          <w:ilvl w:val="0"/>
          <w:numId w:val="8"/>
        </w:numPr>
        <w:spacing w:after="0" w:line="247" w:lineRule="auto"/>
        <w:ind w:left="1450" w:right="1303" w:hanging="266"/>
        <w:jc w:val="both"/>
        <w:rPr>
          <w:rFonts w:ascii="Times New Roman" w:hAnsi="Times New Roman" w:cs="Times New Roman"/>
          <w:sz w:val="24"/>
          <w:szCs w:val="24"/>
        </w:rPr>
      </w:pPr>
      <w:r w:rsidRPr="004D102B">
        <w:rPr>
          <w:rFonts w:ascii="Times New Roman" w:hAnsi="Times New Roman" w:cs="Times New Roman"/>
          <w:sz w:val="24"/>
          <w:szCs w:val="24"/>
        </w:rPr>
        <w:t xml:space="preserve">общий уровень знаний в области прав человека; </w:t>
      </w:r>
    </w:p>
    <w:p w:rsidR="004D102B" w:rsidRPr="004D102B" w:rsidRDefault="004D102B" w:rsidP="004D102B">
      <w:pPr>
        <w:numPr>
          <w:ilvl w:val="0"/>
          <w:numId w:val="8"/>
        </w:numPr>
        <w:spacing w:after="0" w:line="247" w:lineRule="auto"/>
        <w:ind w:left="1450" w:right="1303" w:hanging="266"/>
        <w:jc w:val="both"/>
        <w:rPr>
          <w:rFonts w:ascii="Times New Roman" w:hAnsi="Times New Roman" w:cs="Times New Roman"/>
          <w:sz w:val="24"/>
          <w:szCs w:val="24"/>
        </w:rPr>
      </w:pPr>
      <w:r w:rsidRPr="004D102B">
        <w:rPr>
          <w:rFonts w:ascii="Times New Roman" w:hAnsi="Times New Roman" w:cs="Times New Roman"/>
          <w:sz w:val="24"/>
          <w:szCs w:val="24"/>
        </w:rPr>
        <w:t>умение аргументированно отвечать на вопросы.</w:t>
      </w:r>
      <w:r w:rsidRPr="004D102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0FAAF9F" wp14:editId="7C301AC2">
            <wp:extent cx="4572" cy="4573"/>
            <wp:effectExtent l="0" t="0" r="0" b="0"/>
            <wp:docPr id="8003" name="Picture 800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03" name="Picture 8003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572" cy="45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102B" w:rsidRPr="004D102B" w:rsidRDefault="004D102B" w:rsidP="004D102B">
      <w:pPr>
        <w:ind w:left="446" w:right="79" w:firstLine="605"/>
        <w:jc w:val="both"/>
        <w:rPr>
          <w:rFonts w:ascii="Times New Roman" w:hAnsi="Times New Roman" w:cs="Times New Roman"/>
          <w:sz w:val="24"/>
          <w:szCs w:val="24"/>
        </w:rPr>
      </w:pPr>
      <w:r w:rsidRPr="004D102B">
        <w:rPr>
          <w:rFonts w:ascii="Times New Roman" w:hAnsi="Times New Roman" w:cs="Times New Roman"/>
          <w:sz w:val="24"/>
          <w:szCs w:val="24"/>
        </w:rPr>
        <w:t>15. Итоги конкурса подводятся по завершении выступлений всех участников финального этапа, оформляются протоколом и оглашаются. Подведение итогов работ в каждой группе производится отдельно.</w:t>
      </w:r>
    </w:p>
    <w:p w:rsidR="004D102B" w:rsidRPr="004D102B" w:rsidRDefault="004D102B" w:rsidP="004D102B">
      <w:pPr>
        <w:ind w:left="446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D102B">
        <w:rPr>
          <w:rFonts w:ascii="Times New Roman" w:hAnsi="Times New Roman" w:cs="Times New Roman"/>
          <w:sz w:val="24"/>
          <w:szCs w:val="24"/>
        </w:rPr>
        <w:t xml:space="preserve">Участники конкурса, признанные победителями в каждой возрастной группе, а также в группе творческих работ, награждаются дипломами 1, </w:t>
      </w:r>
      <w:r>
        <w:rPr>
          <w:rFonts w:ascii="Times New Roman" w:hAnsi="Times New Roman" w:cs="Times New Roman"/>
          <w:sz w:val="24"/>
          <w:szCs w:val="24"/>
        </w:rPr>
        <w:t>II</w:t>
      </w:r>
      <w:r w:rsidRPr="004D102B">
        <w:rPr>
          <w:rFonts w:ascii="Times New Roman" w:hAnsi="Times New Roman" w:cs="Times New Roman"/>
          <w:sz w:val="24"/>
          <w:szCs w:val="24"/>
        </w:rPr>
        <w:t xml:space="preserve">, III </w:t>
      </w:r>
      <w:r w:rsidRPr="004D102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1600B10" wp14:editId="4C953F7A">
            <wp:extent cx="4572" cy="4572"/>
            <wp:effectExtent l="0" t="0" r="0" b="0"/>
            <wp:docPr id="8004" name="Picture 800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04" name="Picture 8004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572" cy="45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D102B">
        <w:rPr>
          <w:rFonts w:ascii="Times New Roman" w:hAnsi="Times New Roman" w:cs="Times New Roman"/>
          <w:sz w:val="24"/>
          <w:szCs w:val="24"/>
        </w:rPr>
        <w:t>степени и призами.</w:t>
      </w:r>
    </w:p>
    <w:p w:rsidR="004D102B" w:rsidRPr="004D102B" w:rsidRDefault="004D102B" w:rsidP="004D102B">
      <w:pPr>
        <w:ind w:left="439" w:right="86" w:firstLine="713"/>
        <w:jc w:val="both"/>
        <w:rPr>
          <w:rFonts w:ascii="Times New Roman" w:hAnsi="Times New Roman" w:cs="Times New Roman"/>
          <w:sz w:val="24"/>
          <w:szCs w:val="24"/>
        </w:rPr>
      </w:pPr>
      <w:r w:rsidRPr="004D102B">
        <w:rPr>
          <w:rFonts w:ascii="Times New Roman" w:hAnsi="Times New Roman" w:cs="Times New Roman"/>
          <w:sz w:val="24"/>
          <w:szCs w:val="24"/>
        </w:rPr>
        <w:t>Подведение итогов и награждение победителей конкурса проходит в торжественной обстановке с участием членов жюри финального этапа конкурса.</w:t>
      </w:r>
    </w:p>
    <w:p w:rsidR="004D102B" w:rsidRPr="004D102B" w:rsidRDefault="004D102B" w:rsidP="004D102B">
      <w:pPr>
        <w:ind w:left="439" w:right="86" w:firstLine="713"/>
        <w:rPr>
          <w:rFonts w:ascii="Times New Roman" w:hAnsi="Times New Roman" w:cs="Times New Roman"/>
          <w:sz w:val="24"/>
          <w:szCs w:val="24"/>
        </w:rPr>
      </w:pPr>
      <w:r w:rsidRPr="004D102B">
        <w:rPr>
          <w:rFonts w:ascii="Times New Roman" w:hAnsi="Times New Roman" w:cs="Times New Roman"/>
          <w:sz w:val="24"/>
          <w:szCs w:val="24"/>
        </w:rPr>
        <w:t>Информация об итогах проведения конкурса размещается в средствах массовой информации и на сайте Уполномоченного по правам человека Республики Дагестан.</w:t>
      </w:r>
    </w:p>
    <w:p w:rsidR="004D102B" w:rsidRPr="004D102B" w:rsidRDefault="004D102B" w:rsidP="004D102B">
      <w:pPr>
        <w:spacing w:after="4" w:line="251" w:lineRule="auto"/>
        <w:ind w:left="4738" w:right="100" w:firstLine="1462"/>
        <w:rPr>
          <w:rFonts w:ascii="Times New Roman" w:hAnsi="Times New Roman" w:cs="Times New Roman"/>
          <w:sz w:val="24"/>
          <w:szCs w:val="24"/>
        </w:rPr>
      </w:pPr>
    </w:p>
    <w:p w:rsidR="004D102B" w:rsidRPr="004D102B" w:rsidRDefault="004D102B" w:rsidP="004D102B">
      <w:pPr>
        <w:spacing w:after="4" w:line="251" w:lineRule="auto"/>
        <w:ind w:left="4738" w:right="100" w:firstLine="1462"/>
        <w:rPr>
          <w:rFonts w:ascii="Times New Roman" w:hAnsi="Times New Roman" w:cs="Times New Roman"/>
          <w:sz w:val="24"/>
          <w:szCs w:val="24"/>
        </w:rPr>
      </w:pPr>
      <w:r w:rsidRPr="004D102B">
        <w:rPr>
          <w:rFonts w:ascii="Times New Roman" w:hAnsi="Times New Roman" w:cs="Times New Roman"/>
          <w:sz w:val="24"/>
          <w:szCs w:val="24"/>
        </w:rPr>
        <w:lastRenderedPageBreak/>
        <w:t>Приложение к Положению о республиканском конкурсе работ учащихся общеобразовательных школ Республики Дагестан</w:t>
      </w:r>
    </w:p>
    <w:p w:rsidR="004D102B" w:rsidRPr="004D102B" w:rsidRDefault="004D102B" w:rsidP="004D102B">
      <w:pPr>
        <w:spacing w:after="679" w:line="259" w:lineRule="auto"/>
        <w:ind w:right="670"/>
        <w:jc w:val="right"/>
        <w:rPr>
          <w:rFonts w:ascii="Times New Roman" w:hAnsi="Times New Roman" w:cs="Times New Roman"/>
          <w:sz w:val="24"/>
          <w:szCs w:val="24"/>
        </w:rPr>
      </w:pPr>
      <w:r w:rsidRPr="004D102B">
        <w:rPr>
          <w:rFonts w:ascii="Times New Roman" w:hAnsi="Times New Roman" w:cs="Times New Roman"/>
          <w:sz w:val="24"/>
          <w:szCs w:val="24"/>
        </w:rPr>
        <w:t>«Права человека глазами ребенка»</w:t>
      </w:r>
    </w:p>
    <w:p w:rsidR="004D102B" w:rsidRPr="004D102B" w:rsidRDefault="004D102B" w:rsidP="004D102B">
      <w:pPr>
        <w:spacing w:after="263" w:line="248" w:lineRule="auto"/>
        <w:ind w:left="600"/>
        <w:jc w:val="center"/>
        <w:rPr>
          <w:rFonts w:ascii="Times New Roman" w:hAnsi="Times New Roman" w:cs="Times New Roman"/>
          <w:sz w:val="24"/>
          <w:szCs w:val="24"/>
        </w:rPr>
      </w:pPr>
      <w:r w:rsidRPr="004D102B">
        <w:rPr>
          <w:rFonts w:ascii="Times New Roman" w:hAnsi="Times New Roman" w:cs="Times New Roman"/>
          <w:sz w:val="24"/>
          <w:szCs w:val="24"/>
        </w:rPr>
        <w:t>Примерные темы конкурсных работ</w:t>
      </w:r>
    </w:p>
    <w:p w:rsidR="004D102B" w:rsidRPr="004D102B" w:rsidRDefault="004D102B" w:rsidP="00835812">
      <w:pPr>
        <w:numPr>
          <w:ilvl w:val="0"/>
          <w:numId w:val="20"/>
        </w:numPr>
        <w:spacing w:after="15" w:line="247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4D102B">
        <w:rPr>
          <w:rFonts w:ascii="Times New Roman" w:hAnsi="Times New Roman" w:cs="Times New Roman"/>
          <w:sz w:val="24"/>
          <w:szCs w:val="24"/>
        </w:rPr>
        <w:t>Что я знаю об истории правозащитного движения.</w:t>
      </w:r>
    </w:p>
    <w:p w:rsidR="004D102B" w:rsidRPr="004D102B" w:rsidRDefault="004D102B" w:rsidP="00835812">
      <w:pPr>
        <w:numPr>
          <w:ilvl w:val="0"/>
          <w:numId w:val="20"/>
        </w:numPr>
        <w:spacing w:after="15" w:line="247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4D102B">
        <w:rPr>
          <w:rFonts w:ascii="Times New Roman" w:hAnsi="Times New Roman" w:cs="Times New Roman"/>
          <w:sz w:val="24"/>
          <w:szCs w:val="24"/>
        </w:rPr>
        <w:t>Кто и как гарантирует права человека в нашей стране.</w:t>
      </w:r>
    </w:p>
    <w:p w:rsidR="004D102B" w:rsidRPr="004D102B" w:rsidRDefault="004D102B" w:rsidP="00835812">
      <w:pPr>
        <w:numPr>
          <w:ilvl w:val="0"/>
          <w:numId w:val="20"/>
        </w:numPr>
        <w:spacing w:after="15" w:line="247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4D102B">
        <w:rPr>
          <w:rFonts w:ascii="Times New Roman" w:hAnsi="Times New Roman" w:cs="Times New Roman"/>
          <w:sz w:val="24"/>
          <w:szCs w:val="24"/>
        </w:rPr>
        <w:t>Право на гражданство.</w:t>
      </w:r>
    </w:p>
    <w:p w:rsidR="004D102B" w:rsidRPr="004D102B" w:rsidRDefault="004D102B" w:rsidP="00835812">
      <w:pPr>
        <w:numPr>
          <w:ilvl w:val="0"/>
          <w:numId w:val="20"/>
        </w:numPr>
        <w:spacing w:after="15" w:line="247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4D102B">
        <w:rPr>
          <w:rFonts w:ascii="Times New Roman" w:hAnsi="Times New Roman" w:cs="Times New Roman"/>
          <w:sz w:val="24"/>
          <w:szCs w:val="24"/>
        </w:rPr>
        <w:t>Что такое правовая культура?</w:t>
      </w:r>
    </w:p>
    <w:p w:rsidR="004D102B" w:rsidRPr="004D102B" w:rsidRDefault="004D102B" w:rsidP="00835812">
      <w:pPr>
        <w:numPr>
          <w:ilvl w:val="0"/>
          <w:numId w:val="20"/>
        </w:numPr>
        <w:spacing w:after="15" w:line="247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4D102B">
        <w:rPr>
          <w:rFonts w:ascii="Times New Roman" w:hAnsi="Times New Roman" w:cs="Times New Roman"/>
          <w:sz w:val="24"/>
          <w:szCs w:val="24"/>
        </w:rPr>
        <w:t>Что такое демократические выборы?</w:t>
      </w:r>
    </w:p>
    <w:p w:rsidR="004D102B" w:rsidRPr="004D102B" w:rsidRDefault="004D102B" w:rsidP="00835812">
      <w:pPr>
        <w:numPr>
          <w:ilvl w:val="0"/>
          <w:numId w:val="20"/>
        </w:numPr>
        <w:spacing w:after="15" w:line="247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4D102B">
        <w:rPr>
          <w:rFonts w:ascii="Times New Roman" w:hAnsi="Times New Roman" w:cs="Times New Roman"/>
          <w:sz w:val="24"/>
          <w:szCs w:val="24"/>
        </w:rPr>
        <w:t>Надо ли участвовать в выборах и почему?</w:t>
      </w:r>
    </w:p>
    <w:p w:rsidR="004D102B" w:rsidRPr="004D102B" w:rsidRDefault="004D102B" w:rsidP="00835812">
      <w:pPr>
        <w:numPr>
          <w:ilvl w:val="0"/>
          <w:numId w:val="20"/>
        </w:numPr>
        <w:spacing w:after="15" w:line="247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4D102B">
        <w:rPr>
          <w:rFonts w:ascii="Times New Roman" w:hAnsi="Times New Roman" w:cs="Times New Roman"/>
          <w:sz w:val="24"/>
          <w:szCs w:val="24"/>
        </w:rPr>
        <w:t>Я и общество. (Моя индивидуальная свобода и общественные интересы).</w:t>
      </w:r>
    </w:p>
    <w:p w:rsidR="004D102B" w:rsidRDefault="004D102B" w:rsidP="00835812">
      <w:pPr>
        <w:numPr>
          <w:ilvl w:val="0"/>
          <w:numId w:val="20"/>
        </w:numPr>
        <w:spacing w:after="15" w:line="247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4D102B">
        <w:rPr>
          <w:rFonts w:ascii="Times New Roman" w:hAnsi="Times New Roman" w:cs="Times New Roman"/>
          <w:sz w:val="24"/>
          <w:szCs w:val="24"/>
        </w:rPr>
        <w:t>Мой многонациональный класс.</w:t>
      </w:r>
    </w:p>
    <w:p w:rsidR="00E2717E" w:rsidRDefault="004D102B" w:rsidP="00835812">
      <w:pPr>
        <w:numPr>
          <w:ilvl w:val="0"/>
          <w:numId w:val="20"/>
        </w:numPr>
        <w:spacing w:after="15" w:line="247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E2717E">
        <w:rPr>
          <w:rFonts w:ascii="Times New Roman" w:hAnsi="Times New Roman" w:cs="Times New Roman"/>
          <w:sz w:val="24"/>
          <w:szCs w:val="24"/>
        </w:rPr>
        <w:t>Кто или что формирует твою личность?</w:t>
      </w:r>
    </w:p>
    <w:p w:rsidR="00E2717E" w:rsidRDefault="004D102B" w:rsidP="00835812">
      <w:pPr>
        <w:numPr>
          <w:ilvl w:val="0"/>
          <w:numId w:val="20"/>
        </w:numPr>
        <w:spacing w:after="15" w:line="247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E2717E">
        <w:rPr>
          <w:rFonts w:ascii="Times New Roman" w:hAnsi="Times New Roman" w:cs="Times New Roman"/>
          <w:sz w:val="24"/>
          <w:szCs w:val="24"/>
        </w:rPr>
        <w:t>Имею право на семью.</w:t>
      </w:r>
    </w:p>
    <w:p w:rsidR="00E2717E" w:rsidRDefault="004D102B" w:rsidP="00835812">
      <w:pPr>
        <w:numPr>
          <w:ilvl w:val="0"/>
          <w:numId w:val="20"/>
        </w:numPr>
        <w:tabs>
          <w:tab w:val="left" w:pos="709"/>
        </w:tabs>
        <w:spacing w:after="15" w:line="247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E2717E">
        <w:rPr>
          <w:rFonts w:ascii="Times New Roman" w:hAnsi="Times New Roman" w:cs="Times New Roman"/>
          <w:sz w:val="24"/>
          <w:szCs w:val="24"/>
        </w:rPr>
        <w:t>Права детей и подростков, оставшихся без попечения родителей.</w:t>
      </w:r>
      <w:r w:rsidRPr="004D102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D542025" wp14:editId="5F61EDE7">
            <wp:extent cx="4572" cy="4572"/>
            <wp:effectExtent l="0" t="0" r="0" b="0"/>
            <wp:docPr id="9905" name="Picture 990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05" name="Picture 9905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4572" cy="45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2717E" w:rsidRDefault="004D102B" w:rsidP="00835812">
      <w:pPr>
        <w:numPr>
          <w:ilvl w:val="0"/>
          <w:numId w:val="20"/>
        </w:numPr>
        <w:tabs>
          <w:tab w:val="left" w:pos="993"/>
        </w:tabs>
        <w:spacing w:after="15" w:line="247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E2717E">
        <w:rPr>
          <w:rFonts w:ascii="Times New Roman" w:hAnsi="Times New Roman" w:cs="Times New Roman"/>
          <w:sz w:val="24"/>
          <w:szCs w:val="24"/>
        </w:rPr>
        <w:t>Есть ли у ребенка свобода слова?</w:t>
      </w:r>
      <w:r w:rsidRPr="004D102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A97CC86" wp14:editId="7C8DD6BD">
            <wp:extent cx="4572" cy="4572"/>
            <wp:effectExtent l="0" t="0" r="0" b="0"/>
            <wp:docPr id="9907" name="Picture 990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07" name="Picture 9907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4572" cy="45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102B" w:rsidRPr="00E2717E" w:rsidRDefault="004D102B" w:rsidP="00835812">
      <w:pPr>
        <w:numPr>
          <w:ilvl w:val="0"/>
          <w:numId w:val="20"/>
        </w:numPr>
        <w:tabs>
          <w:tab w:val="left" w:pos="993"/>
        </w:tabs>
        <w:spacing w:after="15" w:line="247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E2717E">
        <w:rPr>
          <w:rFonts w:ascii="Times New Roman" w:hAnsi="Times New Roman" w:cs="Times New Roman"/>
          <w:sz w:val="24"/>
          <w:szCs w:val="24"/>
        </w:rPr>
        <w:t>Право ребенка на доступ к информации.</w:t>
      </w:r>
    </w:p>
    <w:p w:rsidR="004D102B" w:rsidRPr="004D102B" w:rsidRDefault="004D102B" w:rsidP="00835812">
      <w:pPr>
        <w:numPr>
          <w:ilvl w:val="0"/>
          <w:numId w:val="20"/>
        </w:numPr>
        <w:spacing w:after="15" w:line="247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4D102B">
        <w:rPr>
          <w:rFonts w:ascii="Times New Roman" w:hAnsi="Times New Roman" w:cs="Times New Roman"/>
          <w:sz w:val="24"/>
          <w:szCs w:val="24"/>
        </w:rPr>
        <w:t>Право на жилище.</w:t>
      </w:r>
    </w:p>
    <w:p w:rsidR="004D102B" w:rsidRPr="00E2717E" w:rsidRDefault="004D102B" w:rsidP="00835812">
      <w:pPr>
        <w:pStyle w:val="a5"/>
        <w:numPr>
          <w:ilvl w:val="0"/>
          <w:numId w:val="20"/>
        </w:numPr>
        <w:ind w:left="709" w:hanging="709"/>
        <w:rPr>
          <w:sz w:val="24"/>
          <w:szCs w:val="24"/>
        </w:rPr>
      </w:pPr>
      <w:r w:rsidRPr="004D102B">
        <w:rPr>
          <w:noProof/>
        </w:rPr>
        <w:drawing>
          <wp:inline distT="0" distB="0" distL="0" distR="0" wp14:anchorId="0BC77E33" wp14:editId="7F4115FB">
            <wp:extent cx="4572" cy="18288"/>
            <wp:effectExtent l="0" t="0" r="0" b="0"/>
            <wp:docPr id="19920" name="Picture 1992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20" name="Picture 19920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4572" cy="182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2717E">
        <w:rPr>
          <w:sz w:val="24"/>
          <w:szCs w:val="24"/>
        </w:rPr>
        <w:t>Право ребенка на образование.</w:t>
      </w:r>
    </w:p>
    <w:p w:rsidR="004D102B" w:rsidRPr="004D102B" w:rsidRDefault="004D102B" w:rsidP="00835812">
      <w:pPr>
        <w:numPr>
          <w:ilvl w:val="0"/>
          <w:numId w:val="20"/>
        </w:numPr>
        <w:spacing w:after="15" w:line="247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4D102B">
        <w:rPr>
          <w:rFonts w:ascii="Times New Roman" w:hAnsi="Times New Roman" w:cs="Times New Roman"/>
          <w:sz w:val="24"/>
          <w:szCs w:val="24"/>
        </w:rPr>
        <w:t>Конституция — основной закон государства.</w:t>
      </w:r>
      <w:r w:rsidRPr="004D102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36C966F" wp14:editId="17D3F3DF">
            <wp:extent cx="4572" cy="4572"/>
            <wp:effectExtent l="0" t="0" r="0" b="0"/>
            <wp:docPr id="9910" name="Picture 99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10" name="Picture 9910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4572" cy="45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102B" w:rsidRPr="004D102B" w:rsidRDefault="004D102B" w:rsidP="00835812">
      <w:pPr>
        <w:numPr>
          <w:ilvl w:val="0"/>
          <w:numId w:val="20"/>
        </w:numPr>
        <w:spacing w:after="15" w:line="247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4D102B">
        <w:rPr>
          <w:rFonts w:ascii="Times New Roman" w:hAnsi="Times New Roman" w:cs="Times New Roman"/>
          <w:sz w:val="24"/>
          <w:szCs w:val="24"/>
        </w:rPr>
        <w:t>Человек, его права и свободы как высшая ценность.</w:t>
      </w:r>
      <w:r w:rsidRPr="004D102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3303B09" wp14:editId="7C559D62">
            <wp:extent cx="9144" cy="13716"/>
            <wp:effectExtent l="0" t="0" r="0" b="0"/>
            <wp:docPr id="19922" name="Picture 1992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22" name="Picture 19922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9144" cy="137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102B" w:rsidRPr="004D102B" w:rsidRDefault="004D102B" w:rsidP="00835812">
      <w:pPr>
        <w:numPr>
          <w:ilvl w:val="0"/>
          <w:numId w:val="20"/>
        </w:numPr>
        <w:spacing w:after="15" w:line="247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4D102B">
        <w:rPr>
          <w:rFonts w:ascii="Times New Roman" w:hAnsi="Times New Roman" w:cs="Times New Roman"/>
          <w:sz w:val="24"/>
          <w:szCs w:val="24"/>
        </w:rPr>
        <w:t>Здоровые дети - здоровая нация.</w:t>
      </w:r>
    </w:p>
    <w:p w:rsidR="004D102B" w:rsidRPr="004D102B" w:rsidRDefault="004D102B" w:rsidP="00835812">
      <w:pPr>
        <w:numPr>
          <w:ilvl w:val="0"/>
          <w:numId w:val="20"/>
        </w:numPr>
        <w:spacing w:after="15" w:line="247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4D102B">
        <w:rPr>
          <w:rFonts w:ascii="Times New Roman" w:hAnsi="Times New Roman" w:cs="Times New Roman"/>
          <w:sz w:val="24"/>
          <w:szCs w:val="24"/>
        </w:rPr>
        <w:t>Я ребенок, и я имею право.</w:t>
      </w:r>
    </w:p>
    <w:p w:rsidR="004D102B" w:rsidRPr="004D102B" w:rsidRDefault="004D102B" w:rsidP="00835812">
      <w:pPr>
        <w:numPr>
          <w:ilvl w:val="0"/>
          <w:numId w:val="20"/>
        </w:numPr>
        <w:spacing w:after="15" w:line="247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4D102B">
        <w:rPr>
          <w:rFonts w:ascii="Times New Roman" w:hAnsi="Times New Roman" w:cs="Times New Roman"/>
          <w:sz w:val="24"/>
          <w:szCs w:val="24"/>
        </w:rPr>
        <w:t>Правопорядок и безопасность в Дагестане.</w:t>
      </w:r>
    </w:p>
    <w:p w:rsidR="004D102B" w:rsidRPr="004D102B" w:rsidRDefault="004D102B" w:rsidP="00835812">
      <w:pPr>
        <w:numPr>
          <w:ilvl w:val="0"/>
          <w:numId w:val="20"/>
        </w:numPr>
        <w:spacing w:after="15" w:line="247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4D102B">
        <w:rPr>
          <w:rFonts w:ascii="Times New Roman" w:hAnsi="Times New Roman" w:cs="Times New Roman"/>
          <w:sz w:val="24"/>
          <w:szCs w:val="24"/>
        </w:rPr>
        <w:t>Права ребенка с ограниченными возможностями.</w:t>
      </w:r>
    </w:p>
    <w:p w:rsidR="004D102B" w:rsidRPr="004D102B" w:rsidRDefault="004D102B" w:rsidP="00835812">
      <w:pPr>
        <w:numPr>
          <w:ilvl w:val="0"/>
          <w:numId w:val="20"/>
        </w:numPr>
        <w:spacing w:after="15" w:line="247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4D102B">
        <w:rPr>
          <w:rFonts w:ascii="Times New Roman" w:hAnsi="Times New Roman" w:cs="Times New Roman"/>
          <w:sz w:val="24"/>
          <w:szCs w:val="24"/>
        </w:rPr>
        <w:t>Институт Уполномоченного по правам человека в Республике Дагестан.</w:t>
      </w:r>
      <w:r w:rsidRPr="004D102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C447AD3" wp14:editId="5A28A9D2">
            <wp:extent cx="4572" cy="4572"/>
            <wp:effectExtent l="0" t="0" r="0" b="0"/>
            <wp:docPr id="9913" name="Picture 99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13" name="Picture 9913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4572" cy="45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102B" w:rsidRPr="004D102B" w:rsidRDefault="004D102B" w:rsidP="00835812">
      <w:pPr>
        <w:numPr>
          <w:ilvl w:val="0"/>
          <w:numId w:val="20"/>
        </w:numPr>
        <w:spacing w:after="15" w:line="247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4D102B">
        <w:rPr>
          <w:rFonts w:ascii="Times New Roman" w:hAnsi="Times New Roman" w:cs="Times New Roman"/>
          <w:sz w:val="24"/>
          <w:szCs w:val="24"/>
        </w:rPr>
        <w:t>Моя законодательная инициатива.</w:t>
      </w:r>
    </w:p>
    <w:p w:rsidR="004D102B" w:rsidRPr="00E2717E" w:rsidRDefault="004D102B" w:rsidP="00E2717E">
      <w:pPr>
        <w:pStyle w:val="a5"/>
        <w:numPr>
          <w:ilvl w:val="0"/>
          <w:numId w:val="20"/>
        </w:numPr>
        <w:ind w:left="709" w:hanging="709"/>
        <w:rPr>
          <w:sz w:val="24"/>
          <w:szCs w:val="24"/>
        </w:rPr>
      </w:pPr>
      <w:r w:rsidRPr="004D102B">
        <w:rPr>
          <w:noProof/>
        </w:rPr>
        <w:drawing>
          <wp:inline distT="0" distB="0" distL="0" distR="0" wp14:anchorId="270D07A8" wp14:editId="39EB84AF">
            <wp:extent cx="4572" cy="4573"/>
            <wp:effectExtent l="0" t="0" r="0" b="0"/>
            <wp:docPr id="9914" name="Picture 99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14" name="Picture 9914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4572" cy="45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2717E">
        <w:rPr>
          <w:sz w:val="24"/>
          <w:szCs w:val="24"/>
        </w:rPr>
        <w:t>Защита прав несовершеннолетних в школе.</w:t>
      </w:r>
    </w:p>
    <w:p w:rsidR="004D102B" w:rsidRPr="004D102B" w:rsidRDefault="004D102B" w:rsidP="00E2717E">
      <w:pPr>
        <w:numPr>
          <w:ilvl w:val="0"/>
          <w:numId w:val="20"/>
        </w:numPr>
        <w:spacing w:after="15" w:line="247" w:lineRule="auto"/>
        <w:ind w:left="709" w:hanging="708"/>
        <w:jc w:val="both"/>
        <w:rPr>
          <w:rFonts w:ascii="Times New Roman" w:hAnsi="Times New Roman" w:cs="Times New Roman"/>
          <w:sz w:val="24"/>
          <w:szCs w:val="24"/>
        </w:rPr>
      </w:pPr>
      <w:r w:rsidRPr="004D102B">
        <w:rPr>
          <w:rFonts w:ascii="Times New Roman" w:hAnsi="Times New Roman" w:cs="Times New Roman"/>
          <w:sz w:val="24"/>
          <w:szCs w:val="24"/>
        </w:rPr>
        <w:t>Многодетная семья и ее проблемы.</w:t>
      </w:r>
    </w:p>
    <w:p w:rsidR="004D102B" w:rsidRPr="004D102B" w:rsidRDefault="004D102B" w:rsidP="00E2717E">
      <w:pPr>
        <w:numPr>
          <w:ilvl w:val="0"/>
          <w:numId w:val="20"/>
        </w:numPr>
        <w:spacing w:after="15" w:line="247" w:lineRule="auto"/>
        <w:ind w:left="709" w:hanging="708"/>
        <w:jc w:val="both"/>
        <w:rPr>
          <w:rFonts w:ascii="Times New Roman" w:hAnsi="Times New Roman" w:cs="Times New Roman"/>
          <w:sz w:val="24"/>
          <w:szCs w:val="24"/>
        </w:rPr>
      </w:pPr>
      <w:r w:rsidRPr="004D102B">
        <w:rPr>
          <w:rFonts w:ascii="Times New Roman" w:hAnsi="Times New Roman" w:cs="Times New Roman"/>
          <w:sz w:val="24"/>
          <w:szCs w:val="24"/>
        </w:rPr>
        <w:t>Три ветви государственной власти.</w:t>
      </w:r>
    </w:p>
    <w:p w:rsidR="004D102B" w:rsidRPr="004D102B" w:rsidRDefault="004D102B" w:rsidP="00E2717E">
      <w:pPr>
        <w:numPr>
          <w:ilvl w:val="0"/>
          <w:numId w:val="20"/>
        </w:numPr>
        <w:spacing w:after="15" w:line="247" w:lineRule="auto"/>
        <w:ind w:left="709" w:hanging="708"/>
        <w:jc w:val="both"/>
        <w:rPr>
          <w:rFonts w:ascii="Times New Roman" w:hAnsi="Times New Roman" w:cs="Times New Roman"/>
          <w:sz w:val="24"/>
          <w:szCs w:val="24"/>
        </w:rPr>
      </w:pPr>
      <w:r w:rsidRPr="004D102B">
        <w:rPr>
          <w:rFonts w:ascii="Times New Roman" w:hAnsi="Times New Roman" w:cs="Times New Roman"/>
          <w:sz w:val="24"/>
          <w:szCs w:val="24"/>
        </w:rPr>
        <w:t>Забота о родителях - святой долг.</w:t>
      </w:r>
    </w:p>
    <w:p w:rsidR="004D102B" w:rsidRPr="004D102B" w:rsidRDefault="004D102B" w:rsidP="00E2717E">
      <w:pPr>
        <w:numPr>
          <w:ilvl w:val="0"/>
          <w:numId w:val="20"/>
        </w:numPr>
        <w:spacing w:after="15" w:line="247" w:lineRule="auto"/>
        <w:ind w:left="709" w:hanging="708"/>
        <w:jc w:val="both"/>
        <w:rPr>
          <w:rFonts w:ascii="Times New Roman" w:hAnsi="Times New Roman" w:cs="Times New Roman"/>
          <w:sz w:val="24"/>
          <w:szCs w:val="24"/>
        </w:rPr>
      </w:pPr>
      <w:r w:rsidRPr="004D102B">
        <w:rPr>
          <w:rFonts w:ascii="Times New Roman" w:hAnsi="Times New Roman" w:cs="Times New Roman"/>
          <w:sz w:val="24"/>
          <w:szCs w:val="24"/>
        </w:rPr>
        <w:t>Мой дом - моя крепость.</w:t>
      </w:r>
    </w:p>
    <w:p w:rsidR="004D102B" w:rsidRPr="00E2717E" w:rsidRDefault="004D102B" w:rsidP="00E2717E">
      <w:pPr>
        <w:pStyle w:val="a5"/>
        <w:numPr>
          <w:ilvl w:val="0"/>
          <w:numId w:val="20"/>
        </w:numPr>
        <w:ind w:left="709" w:hanging="709"/>
        <w:rPr>
          <w:sz w:val="24"/>
          <w:szCs w:val="24"/>
        </w:rPr>
      </w:pPr>
      <w:r w:rsidRPr="00E2717E">
        <w:rPr>
          <w:sz w:val="24"/>
          <w:szCs w:val="24"/>
        </w:rPr>
        <w:t>Конвенция ООН о правах ребенка как гарантия защиты прав детей.</w:t>
      </w:r>
      <w:r w:rsidRPr="004D102B">
        <w:rPr>
          <w:noProof/>
        </w:rPr>
        <w:drawing>
          <wp:inline distT="0" distB="0" distL="0" distR="0" wp14:anchorId="18F33BB6" wp14:editId="46467D46">
            <wp:extent cx="4572" cy="9144"/>
            <wp:effectExtent l="0" t="0" r="0" b="0"/>
            <wp:docPr id="9915" name="Picture 99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15" name="Picture 9915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4572" cy="91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102B" w:rsidRPr="004D102B" w:rsidRDefault="004D102B" w:rsidP="00E2717E">
      <w:pPr>
        <w:numPr>
          <w:ilvl w:val="0"/>
          <w:numId w:val="20"/>
        </w:numPr>
        <w:spacing w:after="15" w:line="247" w:lineRule="auto"/>
        <w:ind w:left="709" w:hanging="708"/>
        <w:jc w:val="both"/>
        <w:rPr>
          <w:rFonts w:ascii="Times New Roman" w:hAnsi="Times New Roman" w:cs="Times New Roman"/>
          <w:sz w:val="24"/>
          <w:szCs w:val="24"/>
        </w:rPr>
      </w:pPr>
      <w:r w:rsidRPr="004D102B">
        <w:rPr>
          <w:rFonts w:ascii="Times New Roman" w:hAnsi="Times New Roman" w:cs="Times New Roman"/>
          <w:sz w:val="24"/>
          <w:szCs w:val="24"/>
        </w:rPr>
        <w:t>Я — часть своей Родины: села (города), республики, страны.</w:t>
      </w:r>
    </w:p>
    <w:p w:rsidR="004D102B" w:rsidRPr="004D102B" w:rsidRDefault="004D102B" w:rsidP="00E2717E">
      <w:pPr>
        <w:numPr>
          <w:ilvl w:val="0"/>
          <w:numId w:val="20"/>
        </w:numPr>
        <w:spacing w:after="15" w:line="247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4D102B">
        <w:rPr>
          <w:rFonts w:ascii="Times New Roman" w:hAnsi="Times New Roman" w:cs="Times New Roman"/>
          <w:sz w:val="24"/>
          <w:szCs w:val="24"/>
        </w:rPr>
        <w:t>Право на жизнь - основное право человека.</w:t>
      </w:r>
    </w:p>
    <w:p w:rsidR="004D102B" w:rsidRPr="004D102B" w:rsidRDefault="004D102B" w:rsidP="00E2717E">
      <w:pPr>
        <w:numPr>
          <w:ilvl w:val="0"/>
          <w:numId w:val="20"/>
        </w:numPr>
        <w:spacing w:after="15" w:line="247" w:lineRule="auto"/>
        <w:ind w:left="709" w:hanging="708"/>
        <w:jc w:val="both"/>
        <w:rPr>
          <w:rFonts w:ascii="Times New Roman" w:hAnsi="Times New Roman" w:cs="Times New Roman"/>
          <w:sz w:val="24"/>
          <w:szCs w:val="24"/>
        </w:rPr>
      </w:pPr>
      <w:r w:rsidRPr="004D102B">
        <w:rPr>
          <w:rFonts w:ascii="Times New Roman" w:hAnsi="Times New Roman" w:cs="Times New Roman"/>
          <w:sz w:val="24"/>
          <w:szCs w:val="24"/>
        </w:rPr>
        <w:t>Кто для меня является примером истинного патриота?</w:t>
      </w:r>
    </w:p>
    <w:p w:rsidR="004D102B" w:rsidRPr="004D102B" w:rsidRDefault="004D102B" w:rsidP="00E2717E">
      <w:pPr>
        <w:numPr>
          <w:ilvl w:val="0"/>
          <w:numId w:val="20"/>
        </w:numPr>
        <w:spacing w:after="15" w:line="247" w:lineRule="auto"/>
        <w:ind w:left="709" w:hanging="708"/>
        <w:jc w:val="both"/>
        <w:rPr>
          <w:rFonts w:ascii="Times New Roman" w:hAnsi="Times New Roman" w:cs="Times New Roman"/>
          <w:sz w:val="24"/>
          <w:szCs w:val="24"/>
        </w:rPr>
      </w:pPr>
      <w:r w:rsidRPr="004D102B">
        <w:rPr>
          <w:rFonts w:ascii="Times New Roman" w:hAnsi="Times New Roman" w:cs="Times New Roman"/>
          <w:sz w:val="24"/>
          <w:szCs w:val="24"/>
        </w:rPr>
        <w:t>Права и обязанности ребенка в школе и дома.</w:t>
      </w:r>
    </w:p>
    <w:p w:rsidR="004D102B" w:rsidRPr="004D102B" w:rsidRDefault="004D102B" w:rsidP="00E2717E">
      <w:pPr>
        <w:numPr>
          <w:ilvl w:val="0"/>
          <w:numId w:val="20"/>
        </w:numPr>
        <w:spacing w:after="15" w:line="247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4D102B">
        <w:rPr>
          <w:rFonts w:ascii="Times New Roman" w:hAnsi="Times New Roman" w:cs="Times New Roman"/>
          <w:sz w:val="24"/>
          <w:szCs w:val="24"/>
        </w:rPr>
        <w:t>Защита прав человека — профессия или долг каждого?</w:t>
      </w:r>
    </w:p>
    <w:p w:rsidR="004D102B" w:rsidRPr="004D102B" w:rsidRDefault="004D102B" w:rsidP="00E2717E">
      <w:pPr>
        <w:numPr>
          <w:ilvl w:val="0"/>
          <w:numId w:val="20"/>
        </w:numPr>
        <w:spacing w:after="15" w:line="247" w:lineRule="auto"/>
        <w:ind w:left="709" w:hanging="708"/>
        <w:jc w:val="both"/>
        <w:rPr>
          <w:rFonts w:ascii="Times New Roman" w:hAnsi="Times New Roman" w:cs="Times New Roman"/>
          <w:sz w:val="24"/>
          <w:szCs w:val="24"/>
        </w:rPr>
      </w:pPr>
      <w:r w:rsidRPr="004D102B">
        <w:rPr>
          <w:rFonts w:ascii="Times New Roman" w:hAnsi="Times New Roman" w:cs="Times New Roman"/>
          <w:sz w:val="24"/>
          <w:szCs w:val="24"/>
        </w:rPr>
        <w:lastRenderedPageBreak/>
        <w:t>Терроризм — проблема ХМ века.</w:t>
      </w:r>
    </w:p>
    <w:p w:rsidR="004D102B" w:rsidRPr="004D102B" w:rsidRDefault="004D102B" w:rsidP="00E2717E">
      <w:pPr>
        <w:numPr>
          <w:ilvl w:val="0"/>
          <w:numId w:val="20"/>
        </w:numPr>
        <w:spacing w:after="15" w:line="247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4D102B">
        <w:rPr>
          <w:rFonts w:ascii="Times New Roman" w:hAnsi="Times New Roman" w:cs="Times New Roman"/>
          <w:sz w:val="24"/>
          <w:szCs w:val="24"/>
        </w:rPr>
        <w:t>Проступок, правонарушение, преступление как следствие правовой неграмотности,</w:t>
      </w:r>
    </w:p>
    <w:p w:rsidR="004D102B" w:rsidRPr="004D102B" w:rsidRDefault="004D102B" w:rsidP="00E2717E">
      <w:pPr>
        <w:numPr>
          <w:ilvl w:val="0"/>
          <w:numId w:val="20"/>
        </w:numPr>
        <w:spacing w:after="15" w:line="247" w:lineRule="auto"/>
        <w:ind w:left="709" w:hanging="708"/>
        <w:jc w:val="both"/>
        <w:rPr>
          <w:rFonts w:ascii="Times New Roman" w:hAnsi="Times New Roman" w:cs="Times New Roman"/>
          <w:sz w:val="24"/>
          <w:szCs w:val="24"/>
        </w:rPr>
      </w:pPr>
      <w:r w:rsidRPr="004D102B">
        <w:rPr>
          <w:rFonts w:ascii="Times New Roman" w:hAnsi="Times New Roman" w:cs="Times New Roman"/>
          <w:sz w:val="24"/>
          <w:szCs w:val="24"/>
        </w:rPr>
        <w:t>Правовое образование как основа реализации и соблюдения прав граждан.</w:t>
      </w:r>
    </w:p>
    <w:p w:rsidR="004D102B" w:rsidRPr="004D102B" w:rsidRDefault="004D102B" w:rsidP="00E2717E">
      <w:pPr>
        <w:numPr>
          <w:ilvl w:val="0"/>
          <w:numId w:val="20"/>
        </w:numPr>
        <w:spacing w:after="15" w:line="247" w:lineRule="auto"/>
        <w:ind w:left="709" w:hanging="708"/>
        <w:jc w:val="both"/>
        <w:rPr>
          <w:rFonts w:ascii="Times New Roman" w:hAnsi="Times New Roman" w:cs="Times New Roman"/>
          <w:sz w:val="24"/>
          <w:szCs w:val="24"/>
        </w:rPr>
      </w:pPr>
      <w:r w:rsidRPr="004D102B">
        <w:rPr>
          <w:rFonts w:ascii="Times New Roman" w:hAnsi="Times New Roman" w:cs="Times New Roman"/>
          <w:sz w:val="24"/>
          <w:szCs w:val="24"/>
        </w:rPr>
        <w:t>Что значит быть толерантным?</w:t>
      </w:r>
    </w:p>
    <w:p w:rsidR="004D102B" w:rsidRPr="004D102B" w:rsidRDefault="004D102B" w:rsidP="00E2717E">
      <w:pPr>
        <w:numPr>
          <w:ilvl w:val="0"/>
          <w:numId w:val="20"/>
        </w:numPr>
        <w:spacing w:after="15" w:line="247" w:lineRule="auto"/>
        <w:ind w:left="709" w:hanging="708"/>
        <w:jc w:val="both"/>
        <w:rPr>
          <w:rFonts w:ascii="Times New Roman" w:hAnsi="Times New Roman" w:cs="Times New Roman"/>
          <w:sz w:val="24"/>
          <w:szCs w:val="24"/>
        </w:rPr>
      </w:pPr>
      <w:r w:rsidRPr="004D102B">
        <w:rPr>
          <w:rFonts w:ascii="Times New Roman" w:hAnsi="Times New Roman" w:cs="Times New Roman"/>
          <w:sz w:val="24"/>
          <w:szCs w:val="24"/>
        </w:rPr>
        <w:t>Ребенок-инвалид - полноценный член общества.</w:t>
      </w:r>
    </w:p>
    <w:p w:rsidR="004D102B" w:rsidRPr="004D102B" w:rsidRDefault="004D102B" w:rsidP="00E2717E">
      <w:pPr>
        <w:numPr>
          <w:ilvl w:val="0"/>
          <w:numId w:val="20"/>
        </w:numPr>
        <w:spacing w:after="15" w:line="247" w:lineRule="auto"/>
        <w:ind w:left="709" w:hanging="708"/>
        <w:jc w:val="both"/>
        <w:rPr>
          <w:rFonts w:ascii="Times New Roman" w:hAnsi="Times New Roman" w:cs="Times New Roman"/>
          <w:sz w:val="24"/>
          <w:szCs w:val="24"/>
        </w:rPr>
      </w:pPr>
      <w:r w:rsidRPr="004D102B">
        <w:rPr>
          <w:rFonts w:ascii="Times New Roman" w:hAnsi="Times New Roman" w:cs="Times New Roman"/>
          <w:sz w:val="24"/>
          <w:szCs w:val="24"/>
        </w:rPr>
        <w:t>Я гражданин — человек, знающий свои права и обязанности.</w:t>
      </w:r>
    </w:p>
    <w:p w:rsidR="004D102B" w:rsidRPr="00E2717E" w:rsidRDefault="004D102B" w:rsidP="00E2717E">
      <w:pPr>
        <w:pStyle w:val="a5"/>
        <w:numPr>
          <w:ilvl w:val="0"/>
          <w:numId w:val="20"/>
        </w:numPr>
        <w:ind w:left="709" w:hanging="709"/>
        <w:rPr>
          <w:sz w:val="24"/>
          <w:szCs w:val="24"/>
        </w:rPr>
      </w:pPr>
      <w:r w:rsidRPr="004D102B">
        <w:rPr>
          <w:noProof/>
        </w:rPr>
        <w:drawing>
          <wp:inline distT="0" distB="0" distL="0" distR="0" wp14:anchorId="12EBC0B4" wp14:editId="794C739B">
            <wp:extent cx="4572" cy="4572"/>
            <wp:effectExtent l="0" t="0" r="0" b="0"/>
            <wp:docPr id="10964" name="Picture 1096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64" name="Picture 10964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4572" cy="45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2717E">
        <w:rPr>
          <w:sz w:val="24"/>
          <w:szCs w:val="24"/>
        </w:rPr>
        <w:t xml:space="preserve">Значение воспитания терпимости, уважения национальных культур и </w:t>
      </w:r>
      <w:r w:rsidRPr="004D102B">
        <w:rPr>
          <w:noProof/>
        </w:rPr>
        <w:drawing>
          <wp:inline distT="0" distB="0" distL="0" distR="0" wp14:anchorId="04FC06AF" wp14:editId="53992756">
            <wp:extent cx="4573" cy="4572"/>
            <wp:effectExtent l="0" t="0" r="0" b="0"/>
            <wp:docPr id="10963" name="Picture 1096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63" name="Picture 10963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4573" cy="45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2717E">
        <w:rPr>
          <w:sz w:val="24"/>
          <w:szCs w:val="24"/>
        </w:rPr>
        <w:t>традиций в условиях многонационального государства.</w:t>
      </w:r>
    </w:p>
    <w:p w:rsidR="004D102B" w:rsidRPr="004D102B" w:rsidRDefault="004D102B" w:rsidP="00E2717E">
      <w:pPr>
        <w:numPr>
          <w:ilvl w:val="0"/>
          <w:numId w:val="20"/>
        </w:numPr>
        <w:spacing w:after="15" w:line="247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4D102B">
        <w:rPr>
          <w:rFonts w:ascii="Times New Roman" w:hAnsi="Times New Roman" w:cs="Times New Roman"/>
          <w:sz w:val="24"/>
          <w:szCs w:val="24"/>
        </w:rPr>
        <w:t>Наркотики, алкоголь, употребление психоактивных веществ — путь в никуда,</w:t>
      </w:r>
    </w:p>
    <w:p w:rsidR="004D102B" w:rsidRPr="004D102B" w:rsidRDefault="004D102B" w:rsidP="00835812">
      <w:pPr>
        <w:numPr>
          <w:ilvl w:val="0"/>
          <w:numId w:val="20"/>
        </w:numPr>
        <w:spacing w:after="15" w:line="247" w:lineRule="auto"/>
        <w:ind w:left="709" w:hanging="708"/>
        <w:jc w:val="both"/>
        <w:rPr>
          <w:rFonts w:ascii="Times New Roman" w:hAnsi="Times New Roman" w:cs="Times New Roman"/>
          <w:sz w:val="24"/>
          <w:szCs w:val="24"/>
        </w:rPr>
      </w:pPr>
      <w:r w:rsidRPr="004D102B">
        <w:rPr>
          <w:rFonts w:ascii="Times New Roman" w:hAnsi="Times New Roman" w:cs="Times New Roman"/>
          <w:sz w:val="24"/>
          <w:szCs w:val="24"/>
        </w:rPr>
        <w:t>Адрес «по прописке» - «Детский дом».</w:t>
      </w:r>
      <w:r w:rsidRPr="004D102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9E74C1C" wp14:editId="595F97D3">
            <wp:extent cx="4572" cy="27432"/>
            <wp:effectExtent l="0" t="0" r="0" b="0"/>
            <wp:docPr id="19927" name="Picture 1992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27" name="Picture 19927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4572" cy="274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102B" w:rsidRPr="004D102B" w:rsidRDefault="004D102B" w:rsidP="00835812">
      <w:pPr>
        <w:numPr>
          <w:ilvl w:val="0"/>
          <w:numId w:val="20"/>
        </w:numPr>
        <w:spacing w:after="15" w:line="247" w:lineRule="auto"/>
        <w:ind w:left="709" w:hanging="708"/>
        <w:jc w:val="both"/>
        <w:rPr>
          <w:rFonts w:ascii="Times New Roman" w:hAnsi="Times New Roman" w:cs="Times New Roman"/>
          <w:sz w:val="24"/>
          <w:szCs w:val="24"/>
        </w:rPr>
      </w:pPr>
      <w:r w:rsidRPr="004D102B">
        <w:rPr>
          <w:rFonts w:ascii="Times New Roman" w:hAnsi="Times New Roman" w:cs="Times New Roman"/>
          <w:sz w:val="24"/>
          <w:szCs w:val="24"/>
        </w:rPr>
        <w:t>Право на свободу совести и вероисповедания.</w:t>
      </w:r>
      <w:r w:rsidRPr="004D102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ECD55D8" wp14:editId="26632FDD">
            <wp:extent cx="4573" cy="4572"/>
            <wp:effectExtent l="0" t="0" r="0" b="0"/>
            <wp:docPr id="10967" name="Picture 1096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67" name="Picture 10967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573" cy="45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102B" w:rsidRPr="00E2717E" w:rsidRDefault="004D102B" w:rsidP="00835812">
      <w:pPr>
        <w:pStyle w:val="a5"/>
        <w:numPr>
          <w:ilvl w:val="0"/>
          <w:numId w:val="20"/>
        </w:numPr>
        <w:ind w:left="709" w:hanging="709"/>
        <w:rPr>
          <w:sz w:val="24"/>
          <w:szCs w:val="24"/>
        </w:rPr>
      </w:pPr>
      <w:r w:rsidRPr="004D102B">
        <w:rPr>
          <w:noProof/>
        </w:rPr>
        <w:drawing>
          <wp:inline distT="0" distB="0" distL="0" distR="0" wp14:anchorId="390E3FFE" wp14:editId="72B9BF2C">
            <wp:extent cx="4572" cy="4572"/>
            <wp:effectExtent l="0" t="0" r="0" b="0"/>
            <wp:docPr id="10968" name="Picture 1096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68" name="Picture 10968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572" cy="45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2717E">
        <w:rPr>
          <w:sz w:val="24"/>
          <w:szCs w:val="24"/>
        </w:rPr>
        <w:t>Развитие института волонтерства и добровольческой помощи в молодежной среде.</w:t>
      </w:r>
    </w:p>
    <w:p w:rsidR="004D102B" w:rsidRPr="004D102B" w:rsidRDefault="004D102B" w:rsidP="00835812">
      <w:pPr>
        <w:numPr>
          <w:ilvl w:val="0"/>
          <w:numId w:val="20"/>
        </w:numPr>
        <w:spacing w:after="15" w:line="247" w:lineRule="auto"/>
        <w:ind w:left="709" w:hanging="701"/>
        <w:jc w:val="both"/>
        <w:rPr>
          <w:rFonts w:ascii="Times New Roman" w:hAnsi="Times New Roman" w:cs="Times New Roman"/>
          <w:sz w:val="24"/>
          <w:szCs w:val="24"/>
        </w:rPr>
      </w:pPr>
      <w:r w:rsidRPr="004D102B">
        <w:rPr>
          <w:rFonts w:ascii="Times New Roman" w:hAnsi="Times New Roman" w:cs="Times New Roman"/>
          <w:sz w:val="24"/>
          <w:szCs w:val="24"/>
        </w:rPr>
        <w:t>Право на достойную старость и его реализация в обществе.</w:t>
      </w:r>
    </w:p>
    <w:p w:rsidR="004D102B" w:rsidRPr="004D102B" w:rsidRDefault="004D102B" w:rsidP="00835812">
      <w:pPr>
        <w:numPr>
          <w:ilvl w:val="0"/>
          <w:numId w:val="20"/>
        </w:numPr>
        <w:spacing w:after="15" w:line="247" w:lineRule="auto"/>
        <w:ind w:left="709" w:hanging="701"/>
        <w:jc w:val="both"/>
        <w:rPr>
          <w:rFonts w:ascii="Times New Roman" w:hAnsi="Times New Roman" w:cs="Times New Roman"/>
          <w:sz w:val="24"/>
          <w:szCs w:val="24"/>
        </w:rPr>
      </w:pPr>
      <w:r w:rsidRPr="004D102B">
        <w:rPr>
          <w:rFonts w:ascii="Times New Roman" w:hAnsi="Times New Roman" w:cs="Times New Roman"/>
          <w:sz w:val="24"/>
          <w:szCs w:val="24"/>
        </w:rPr>
        <w:t>Защита прав ребенка.</w:t>
      </w:r>
    </w:p>
    <w:p w:rsidR="004D102B" w:rsidRPr="004D102B" w:rsidRDefault="004D102B" w:rsidP="00835812">
      <w:pPr>
        <w:numPr>
          <w:ilvl w:val="0"/>
          <w:numId w:val="20"/>
        </w:numPr>
        <w:spacing w:after="643" w:line="247" w:lineRule="auto"/>
        <w:ind w:left="709" w:hanging="701"/>
        <w:jc w:val="both"/>
        <w:rPr>
          <w:rFonts w:ascii="Times New Roman" w:hAnsi="Times New Roman" w:cs="Times New Roman"/>
          <w:sz w:val="24"/>
          <w:szCs w:val="24"/>
        </w:rPr>
      </w:pPr>
      <w:r w:rsidRPr="004D102B">
        <w:rPr>
          <w:rFonts w:ascii="Times New Roman" w:hAnsi="Times New Roman" w:cs="Times New Roman"/>
          <w:sz w:val="24"/>
          <w:szCs w:val="24"/>
        </w:rPr>
        <w:t>Правонарушение. Преступление. Ответственность.</w:t>
      </w:r>
      <w:r w:rsidRPr="004D102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4CEF3BE" wp14:editId="32698841">
            <wp:extent cx="4572" cy="27432"/>
            <wp:effectExtent l="0" t="0" r="0" b="0"/>
            <wp:docPr id="19929" name="Picture 1992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29" name="Picture 19929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4572" cy="274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102B" w:rsidRPr="004D102B" w:rsidRDefault="004D102B" w:rsidP="004D102B">
      <w:pPr>
        <w:ind w:left="650"/>
        <w:rPr>
          <w:rFonts w:ascii="Times New Roman" w:hAnsi="Times New Roman" w:cs="Times New Roman"/>
          <w:sz w:val="24"/>
          <w:szCs w:val="24"/>
        </w:rPr>
      </w:pPr>
      <w:r w:rsidRPr="004D102B">
        <w:rPr>
          <w:rFonts w:ascii="Times New Roman" w:hAnsi="Times New Roman" w:cs="Times New Roman"/>
          <w:sz w:val="24"/>
          <w:szCs w:val="24"/>
        </w:rPr>
        <w:t xml:space="preserve">Участники могут предложить и другие темы. Приветствуется творческий </w:t>
      </w:r>
      <w:r w:rsidRPr="004D102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D4F748A" wp14:editId="2C36AD19">
            <wp:extent cx="4572" cy="4572"/>
            <wp:effectExtent l="0" t="0" r="0" b="0"/>
            <wp:docPr id="10971" name="Picture 1097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71" name="Picture 10971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4572" cy="45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D102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89B5F30" wp14:editId="0B9F9CBE">
            <wp:extent cx="4572" cy="18288"/>
            <wp:effectExtent l="0" t="0" r="0" b="0"/>
            <wp:docPr id="19931" name="Picture 1993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31" name="Picture 19931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4572" cy="182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D102B">
        <w:rPr>
          <w:rFonts w:ascii="Times New Roman" w:hAnsi="Times New Roman" w:cs="Times New Roman"/>
          <w:sz w:val="24"/>
          <w:szCs w:val="24"/>
        </w:rPr>
        <w:t>подход участников конкурса в выборе темы и ее раскрытии.</w:t>
      </w:r>
      <w:r w:rsidRPr="004D102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54CD282" wp14:editId="6F348284">
            <wp:extent cx="4572" cy="4572"/>
            <wp:effectExtent l="0" t="0" r="0" b="0"/>
            <wp:docPr id="10974" name="Picture 1097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74" name="Picture 10974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572" cy="45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102B" w:rsidRPr="004D102B" w:rsidRDefault="004D102B" w:rsidP="00EE1E1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sectPr w:rsidR="004D102B" w:rsidRPr="004D102B" w:rsidSect="00EE1E17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 id="_x0000_i1059" style="width:8.25pt;height:3.75pt" coordsize="" o:spt="100" o:bullet="t" adj="0,,0" path="" stroked="f">
        <v:stroke joinstyle="miter"/>
        <v:imagedata r:id="rId1" o:title="image49"/>
        <v:formulas/>
        <v:path o:connecttype="segments"/>
      </v:shape>
    </w:pict>
  </w:numPicBullet>
  <w:numPicBullet w:numPicBulletId="1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0" type="#_x0000_t75" style="width:.75pt;height:.75pt;visibility:visible;mso-wrap-style:square" o:bullet="t">
        <v:imagedata r:id="rId2" o:title=""/>
      </v:shape>
    </w:pict>
  </w:numPicBullet>
  <w:numPicBullet w:numPicBulletId="2">
    <w:pict>
      <v:shape id="_x0000_i1061" type="#_x0000_t75" style="width:.75pt;height:3pt;visibility:visible;mso-wrap-style:square" o:bullet="t">
        <v:imagedata r:id="rId3" o:title=""/>
      </v:shape>
    </w:pict>
  </w:numPicBullet>
  <w:abstractNum w:abstractNumId="0" w15:restartNumberingAfterBreak="0">
    <w:nsid w:val="019018AD"/>
    <w:multiLevelType w:val="hybridMultilevel"/>
    <w:tmpl w:val="A768F444"/>
    <w:lvl w:ilvl="0" w:tplc="9DC88DB4">
      <w:start w:val="32"/>
      <w:numFmt w:val="decimal"/>
      <w:lvlText w:val="%1."/>
      <w:lvlJc w:val="left"/>
      <w:pPr>
        <w:ind w:left="10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9AC02BD2">
      <w:start w:val="1"/>
      <w:numFmt w:val="lowerLetter"/>
      <w:lvlText w:val="%2"/>
      <w:lvlJc w:val="left"/>
      <w:pPr>
        <w:ind w:left="10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74F8C784">
      <w:start w:val="1"/>
      <w:numFmt w:val="lowerRoman"/>
      <w:lvlText w:val="%3"/>
      <w:lvlJc w:val="left"/>
      <w:pPr>
        <w:ind w:left="18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25851D0">
      <w:start w:val="1"/>
      <w:numFmt w:val="decimal"/>
      <w:lvlText w:val="%4"/>
      <w:lvlJc w:val="left"/>
      <w:pPr>
        <w:ind w:left="2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23327A42">
      <w:start w:val="1"/>
      <w:numFmt w:val="lowerLetter"/>
      <w:lvlText w:val="%5"/>
      <w:lvlJc w:val="left"/>
      <w:pPr>
        <w:ind w:left="32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FAE21E6">
      <w:start w:val="1"/>
      <w:numFmt w:val="lowerRoman"/>
      <w:lvlText w:val="%6"/>
      <w:lvlJc w:val="left"/>
      <w:pPr>
        <w:ind w:left="39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DB5C1AAC">
      <w:start w:val="1"/>
      <w:numFmt w:val="decimal"/>
      <w:lvlText w:val="%7"/>
      <w:lvlJc w:val="left"/>
      <w:pPr>
        <w:ind w:left="46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9CAED30">
      <w:start w:val="1"/>
      <w:numFmt w:val="lowerLetter"/>
      <w:lvlText w:val="%8"/>
      <w:lvlJc w:val="left"/>
      <w:pPr>
        <w:ind w:left="54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0BE21C62">
      <w:start w:val="1"/>
      <w:numFmt w:val="lowerRoman"/>
      <w:lvlText w:val="%9"/>
      <w:lvlJc w:val="left"/>
      <w:pPr>
        <w:ind w:left="61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1E250A4"/>
    <w:multiLevelType w:val="hybridMultilevel"/>
    <w:tmpl w:val="BE86B02E"/>
    <w:lvl w:ilvl="0" w:tplc="63587BC2">
      <w:start w:val="1"/>
      <w:numFmt w:val="decimal"/>
      <w:lvlText w:val="%1."/>
      <w:lvlJc w:val="left"/>
      <w:pPr>
        <w:ind w:left="4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85589E"/>
    <w:multiLevelType w:val="hybridMultilevel"/>
    <w:tmpl w:val="EEE09F14"/>
    <w:lvl w:ilvl="0" w:tplc="54E6520A">
      <w:start w:val="35"/>
      <w:numFmt w:val="decimal"/>
      <w:lvlText w:val="%1."/>
      <w:lvlJc w:val="left"/>
      <w:pPr>
        <w:ind w:left="10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A1EECE2C">
      <w:start w:val="1"/>
      <w:numFmt w:val="lowerLetter"/>
      <w:lvlText w:val="%2"/>
      <w:lvlJc w:val="left"/>
      <w:pPr>
        <w:ind w:left="10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0F58F244">
      <w:start w:val="1"/>
      <w:numFmt w:val="lowerRoman"/>
      <w:lvlText w:val="%3"/>
      <w:lvlJc w:val="left"/>
      <w:pPr>
        <w:ind w:left="18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CC08C894">
      <w:start w:val="1"/>
      <w:numFmt w:val="decimal"/>
      <w:lvlText w:val="%4"/>
      <w:lvlJc w:val="left"/>
      <w:pPr>
        <w:ind w:left="25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7C8ED222">
      <w:start w:val="1"/>
      <w:numFmt w:val="lowerLetter"/>
      <w:lvlText w:val="%5"/>
      <w:lvlJc w:val="left"/>
      <w:pPr>
        <w:ind w:left="32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D9C88922">
      <w:start w:val="1"/>
      <w:numFmt w:val="lowerRoman"/>
      <w:lvlText w:val="%6"/>
      <w:lvlJc w:val="left"/>
      <w:pPr>
        <w:ind w:left="39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70A26C3C">
      <w:start w:val="1"/>
      <w:numFmt w:val="decimal"/>
      <w:lvlText w:val="%7"/>
      <w:lvlJc w:val="left"/>
      <w:pPr>
        <w:ind w:left="46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CF42C27E">
      <w:start w:val="1"/>
      <w:numFmt w:val="lowerLetter"/>
      <w:lvlText w:val="%8"/>
      <w:lvlJc w:val="left"/>
      <w:pPr>
        <w:ind w:left="54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EFAA1430">
      <w:start w:val="1"/>
      <w:numFmt w:val="lowerRoman"/>
      <w:lvlText w:val="%9"/>
      <w:lvlJc w:val="left"/>
      <w:pPr>
        <w:ind w:left="61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7747E3C"/>
    <w:multiLevelType w:val="hybridMultilevel"/>
    <w:tmpl w:val="25209E46"/>
    <w:lvl w:ilvl="0" w:tplc="90EACF0E">
      <w:start w:val="51"/>
      <w:numFmt w:val="decimal"/>
      <w:lvlText w:val="%1."/>
      <w:lvlJc w:val="left"/>
      <w:pPr>
        <w:ind w:left="10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F8B261E8">
      <w:start w:val="1"/>
      <w:numFmt w:val="lowerLetter"/>
      <w:lvlText w:val="%2"/>
      <w:lvlJc w:val="left"/>
      <w:pPr>
        <w:ind w:left="10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12A1172">
      <w:start w:val="1"/>
      <w:numFmt w:val="lowerRoman"/>
      <w:lvlText w:val="%3"/>
      <w:lvlJc w:val="left"/>
      <w:pPr>
        <w:ind w:left="18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A824D95C">
      <w:start w:val="1"/>
      <w:numFmt w:val="decimal"/>
      <w:lvlText w:val="%4"/>
      <w:lvlJc w:val="left"/>
      <w:pPr>
        <w:ind w:left="25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F70906C">
      <w:start w:val="1"/>
      <w:numFmt w:val="lowerLetter"/>
      <w:lvlText w:val="%5"/>
      <w:lvlJc w:val="left"/>
      <w:pPr>
        <w:ind w:left="32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1728CAA8">
      <w:start w:val="1"/>
      <w:numFmt w:val="lowerRoman"/>
      <w:lvlText w:val="%6"/>
      <w:lvlJc w:val="left"/>
      <w:pPr>
        <w:ind w:left="39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22EE7C66">
      <w:start w:val="1"/>
      <w:numFmt w:val="decimal"/>
      <w:lvlText w:val="%7"/>
      <w:lvlJc w:val="left"/>
      <w:pPr>
        <w:ind w:left="46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C164BD26">
      <w:start w:val="1"/>
      <w:numFmt w:val="lowerLetter"/>
      <w:lvlText w:val="%8"/>
      <w:lvlJc w:val="left"/>
      <w:pPr>
        <w:ind w:left="54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D6BA19CA">
      <w:start w:val="1"/>
      <w:numFmt w:val="lowerRoman"/>
      <w:lvlText w:val="%9"/>
      <w:lvlJc w:val="left"/>
      <w:pPr>
        <w:ind w:left="61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A3F1749"/>
    <w:multiLevelType w:val="hybridMultilevel"/>
    <w:tmpl w:val="1DA0C814"/>
    <w:lvl w:ilvl="0" w:tplc="5630EACA">
      <w:start w:val="1"/>
      <w:numFmt w:val="decimal"/>
      <w:lvlText w:val="%1"/>
      <w:lvlJc w:val="left"/>
      <w:pPr>
        <w:ind w:left="13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069CD2A0">
      <w:start w:val="1"/>
      <w:numFmt w:val="lowerLetter"/>
      <w:lvlText w:val="%2"/>
      <w:lvlJc w:val="left"/>
      <w:pPr>
        <w:ind w:left="1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F7668F1A">
      <w:start w:val="1"/>
      <w:numFmt w:val="lowerRoman"/>
      <w:lvlText w:val="%3"/>
      <w:lvlJc w:val="left"/>
      <w:pPr>
        <w:ind w:left="25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5CC8E5FE">
      <w:start w:val="1"/>
      <w:numFmt w:val="decimal"/>
      <w:lvlText w:val="%4"/>
      <w:lvlJc w:val="left"/>
      <w:pPr>
        <w:ind w:left="32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01B615E6">
      <w:start w:val="1"/>
      <w:numFmt w:val="lowerLetter"/>
      <w:lvlText w:val="%5"/>
      <w:lvlJc w:val="left"/>
      <w:pPr>
        <w:ind w:left="39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8BF479C6">
      <w:start w:val="1"/>
      <w:numFmt w:val="lowerRoman"/>
      <w:lvlText w:val="%6"/>
      <w:lvlJc w:val="left"/>
      <w:pPr>
        <w:ind w:left="47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33523E2C">
      <w:start w:val="1"/>
      <w:numFmt w:val="decimal"/>
      <w:lvlText w:val="%7"/>
      <w:lvlJc w:val="left"/>
      <w:pPr>
        <w:ind w:left="54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6BFC335A">
      <w:start w:val="1"/>
      <w:numFmt w:val="lowerLetter"/>
      <w:lvlText w:val="%8"/>
      <w:lvlJc w:val="left"/>
      <w:pPr>
        <w:ind w:left="61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69F42346">
      <w:start w:val="1"/>
      <w:numFmt w:val="lowerRoman"/>
      <w:lvlText w:val="%9"/>
      <w:lvlJc w:val="left"/>
      <w:pPr>
        <w:ind w:left="68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2DC47948"/>
    <w:multiLevelType w:val="hybridMultilevel"/>
    <w:tmpl w:val="AA308364"/>
    <w:lvl w:ilvl="0" w:tplc="2D962B2A">
      <w:start w:val="7"/>
      <w:numFmt w:val="decimal"/>
      <w:lvlText w:val="%1."/>
      <w:lvlJc w:val="left"/>
      <w:pPr>
        <w:ind w:left="4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4CC796E">
      <w:start w:val="1"/>
      <w:numFmt w:val="lowerLetter"/>
      <w:lvlText w:val="%2"/>
      <w:lvlJc w:val="left"/>
      <w:pPr>
        <w:ind w:left="16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D98A3D84">
      <w:start w:val="1"/>
      <w:numFmt w:val="lowerRoman"/>
      <w:lvlText w:val="%3"/>
      <w:lvlJc w:val="left"/>
      <w:pPr>
        <w:ind w:left="23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7BECAE54">
      <w:start w:val="1"/>
      <w:numFmt w:val="decimal"/>
      <w:lvlText w:val="%4"/>
      <w:lvlJc w:val="left"/>
      <w:pPr>
        <w:ind w:left="31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72708F5C">
      <w:start w:val="1"/>
      <w:numFmt w:val="lowerLetter"/>
      <w:lvlText w:val="%5"/>
      <w:lvlJc w:val="left"/>
      <w:pPr>
        <w:ind w:left="38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44EEC60E">
      <w:start w:val="1"/>
      <w:numFmt w:val="lowerRoman"/>
      <w:lvlText w:val="%6"/>
      <w:lvlJc w:val="left"/>
      <w:pPr>
        <w:ind w:left="45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86222F96">
      <w:start w:val="1"/>
      <w:numFmt w:val="decimal"/>
      <w:lvlText w:val="%7"/>
      <w:lvlJc w:val="left"/>
      <w:pPr>
        <w:ind w:left="52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045ECB18">
      <w:start w:val="1"/>
      <w:numFmt w:val="lowerLetter"/>
      <w:lvlText w:val="%8"/>
      <w:lvlJc w:val="left"/>
      <w:pPr>
        <w:ind w:left="59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D2386C0C">
      <w:start w:val="1"/>
      <w:numFmt w:val="lowerRoman"/>
      <w:lvlText w:val="%9"/>
      <w:lvlJc w:val="left"/>
      <w:pPr>
        <w:ind w:left="67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2E7A436E"/>
    <w:multiLevelType w:val="hybridMultilevel"/>
    <w:tmpl w:val="10283FF8"/>
    <w:lvl w:ilvl="0" w:tplc="2D962B2A">
      <w:start w:val="7"/>
      <w:numFmt w:val="decimal"/>
      <w:lvlText w:val="%1."/>
      <w:lvlJc w:val="left"/>
      <w:pPr>
        <w:ind w:left="4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3D0506"/>
    <w:multiLevelType w:val="hybridMultilevel"/>
    <w:tmpl w:val="B5FE40D8"/>
    <w:lvl w:ilvl="0" w:tplc="2F984B4A">
      <w:start w:val="1"/>
      <w:numFmt w:val="decimal"/>
      <w:lvlText w:val="%1)"/>
      <w:lvlJc w:val="left"/>
      <w:pPr>
        <w:ind w:left="14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AFA4C602">
      <w:start w:val="1"/>
      <w:numFmt w:val="lowerLetter"/>
      <w:lvlText w:val="%2"/>
      <w:lvlJc w:val="left"/>
      <w:pPr>
        <w:ind w:left="18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D49C1762">
      <w:start w:val="1"/>
      <w:numFmt w:val="lowerRoman"/>
      <w:lvlText w:val="%3"/>
      <w:lvlJc w:val="left"/>
      <w:pPr>
        <w:ind w:left="25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2603C24">
      <w:start w:val="1"/>
      <w:numFmt w:val="decimal"/>
      <w:lvlText w:val="%4"/>
      <w:lvlJc w:val="left"/>
      <w:pPr>
        <w:ind w:left="32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89982A56">
      <w:start w:val="1"/>
      <w:numFmt w:val="lowerLetter"/>
      <w:lvlText w:val="%5"/>
      <w:lvlJc w:val="left"/>
      <w:pPr>
        <w:ind w:left="39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9189A66">
      <w:start w:val="1"/>
      <w:numFmt w:val="lowerRoman"/>
      <w:lvlText w:val="%6"/>
      <w:lvlJc w:val="left"/>
      <w:pPr>
        <w:ind w:left="47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A6D83F84">
      <w:start w:val="1"/>
      <w:numFmt w:val="decimal"/>
      <w:lvlText w:val="%7"/>
      <w:lvlJc w:val="left"/>
      <w:pPr>
        <w:ind w:left="54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1938009E">
      <w:start w:val="1"/>
      <w:numFmt w:val="lowerLetter"/>
      <w:lvlText w:val="%8"/>
      <w:lvlJc w:val="left"/>
      <w:pPr>
        <w:ind w:left="61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1208FAA8">
      <w:start w:val="1"/>
      <w:numFmt w:val="lowerRoman"/>
      <w:lvlText w:val="%9"/>
      <w:lvlJc w:val="left"/>
      <w:pPr>
        <w:ind w:left="68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47293C5C"/>
    <w:multiLevelType w:val="hybridMultilevel"/>
    <w:tmpl w:val="1E3C58B2"/>
    <w:lvl w:ilvl="0" w:tplc="09961CA8">
      <w:start w:val="1"/>
      <w:numFmt w:val="decimal"/>
      <w:lvlText w:val="%1."/>
      <w:lvlJc w:val="left"/>
      <w:pPr>
        <w:ind w:left="9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65ABD68">
      <w:start w:val="1"/>
      <w:numFmt w:val="lowerLetter"/>
      <w:lvlText w:val="%2"/>
      <w:lvlJc w:val="left"/>
      <w:pPr>
        <w:ind w:left="11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C4F0AD1E">
      <w:start w:val="1"/>
      <w:numFmt w:val="lowerRoman"/>
      <w:lvlText w:val="%3"/>
      <w:lvlJc w:val="left"/>
      <w:pPr>
        <w:ind w:left="18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D1BCBEE6">
      <w:start w:val="1"/>
      <w:numFmt w:val="decimal"/>
      <w:lvlText w:val="%4"/>
      <w:lvlJc w:val="left"/>
      <w:pPr>
        <w:ind w:left="25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3800CFBA">
      <w:start w:val="1"/>
      <w:numFmt w:val="lowerLetter"/>
      <w:lvlText w:val="%5"/>
      <w:lvlJc w:val="left"/>
      <w:pPr>
        <w:ind w:left="32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BDBA0AEC">
      <w:start w:val="1"/>
      <w:numFmt w:val="lowerRoman"/>
      <w:lvlText w:val="%6"/>
      <w:lvlJc w:val="left"/>
      <w:pPr>
        <w:ind w:left="40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73F4BDC6">
      <w:start w:val="1"/>
      <w:numFmt w:val="decimal"/>
      <w:lvlText w:val="%7"/>
      <w:lvlJc w:val="left"/>
      <w:pPr>
        <w:ind w:left="47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F5EE6134">
      <w:start w:val="1"/>
      <w:numFmt w:val="lowerLetter"/>
      <w:lvlText w:val="%8"/>
      <w:lvlJc w:val="left"/>
      <w:pPr>
        <w:ind w:left="54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86AE5A68">
      <w:start w:val="1"/>
      <w:numFmt w:val="lowerRoman"/>
      <w:lvlText w:val="%9"/>
      <w:lvlJc w:val="left"/>
      <w:pPr>
        <w:ind w:left="61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48036CE3"/>
    <w:multiLevelType w:val="hybridMultilevel"/>
    <w:tmpl w:val="BB1EFCF6"/>
    <w:lvl w:ilvl="0" w:tplc="F536B08E">
      <w:start w:val="10"/>
      <w:numFmt w:val="decimal"/>
      <w:lvlText w:val="%1."/>
      <w:lvlJc w:val="left"/>
      <w:pPr>
        <w:ind w:left="4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A0E5DDC">
      <w:start w:val="1"/>
      <w:numFmt w:val="lowerLetter"/>
      <w:lvlText w:val="%2"/>
      <w:lvlJc w:val="left"/>
      <w:pPr>
        <w:ind w:left="17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367EC930">
      <w:start w:val="1"/>
      <w:numFmt w:val="lowerRoman"/>
      <w:lvlText w:val="%3"/>
      <w:lvlJc w:val="left"/>
      <w:pPr>
        <w:ind w:left="24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D19A7E4E">
      <w:start w:val="1"/>
      <w:numFmt w:val="decimal"/>
      <w:lvlText w:val="%4"/>
      <w:lvlJc w:val="left"/>
      <w:pPr>
        <w:ind w:left="31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8909F5A">
      <w:start w:val="1"/>
      <w:numFmt w:val="lowerLetter"/>
      <w:lvlText w:val="%5"/>
      <w:lvlJc w:val="left"/>
      <w:pPr>
        <w:ind w:left="38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B4104314">
      <w:start w:val="1"/>
      <w:numFmt w:val="lowerRoman"/>
      <w:lvlText w:val="%6"/>
      <w:lvlJc w:val="left"/>
      <w:pPr>
        <w:ind w:left="45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A2F06522">
      <w:start w:val="1"/>
      <w:numFmt w:val="decimal"/>
      <w:lvlText w:val="%7"/>
      <w:lvlJc w:val="left"/>
      <w:pPr>
        <w:ind w:left="53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5D866778">
      <w:start w:val="1"/>
      <w:numFmt w:val="lowerLetter"/>
      <w:lvlText w:val="%8"/>
      <w:lvlJc w:val="left"/>
      <w:pPr>
        <w:ind w:left="60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E16698A2">
      <w:start w:val="1"/>
      <w:numFmt w:val="lowerRoman"/>
      <w:lvlText w:val="%9"/>
      <w:lvlJc w:val="left"/>
      <w:pPr>
        <w:ind w:left="67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4D8533D5"/>
    <w:multiLevelType w:val="hybridMultilevel"/>
    <w:tmpl w:val="BECC4BA6"/>
    <w:lvl w:ilvl="0" w:tplc="4EE2BF84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  <w:color w:val="434343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500C29ED"/>
    <w:multiLevelType w:val="hybridMultilevel"/>
    <w:tmpl w:val="498C11E8"/>
    <w:lvl w:ilvl="0" w:tplc="63587BC2">
      <w:start w:val="1"/>
      <w:numFmt w:val="decimal"/>
      <w:lvlText w:val="%1."/>
      <w:lvlJc w:val="left"/>
      <w:pPr>
        <w:ind w:left="4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63A05512">
      <w:start w:val="1"/>
      <w:numFmt w:val="lowerLetter"/>
      <w:lvlText w:val="%2"/>
      <w:lvlJc w:val="left"/>
      <w:pPr>
        <w:ind w:left="17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2E9EEC06">
      <w:start w:val="1"/>
      <w:numFmt w:val="lowerRoman"/>
      <w:lvlText w:val="%3"/>
      <w:lvlJc w:val="left"/>
      <w:pPr>
        <w:ind w:left="24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397A4F42">
      <w:start w:val="1"/>
      <w:numFmt w:val="decimal"/>
      <w:lvlText w:val="%4"/>
      <w:lvlJc w:val="left"/>
      <w:pPr>
        <w:ind w:left="31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FD58A00E">
      <w:start w:val="1"/>
      <w:numFmt w:val="lowerLetter"/>
      <w:lvlText w:val="%5"/>
      <w:lvlJc w:val="left"/>
      <w:pPr>
        <w:ind w:left="38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DFB83870">
      <w:start w:val="1"/>
      <w:numFmt w:val="lowerRoman"/>
      <w:lvlText w:val="%6"/>
      <w:lvlJc w:val="left"/>
      <w:pPr>
        <w:ind w:left="46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7836394E">
      <w:start w:val="1"/>
      <w:numFmt w:val="decimal"/>
      <w:lvlText w:val="%7"/>
      <w:lvlJc w:val="left"/>
      <w:pPr>
        <w:ind w:left="53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E25C7700">
      <w:start w:val="1"/>
      <w:numFmt w:val="lowerLetter"/>
      <w:lvlText w:val="%8"/>
      <w:lvlJc w:val="left"/>
      <w:pPr>
        <w:ind w:left="60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A4D88B86">
      <w:start w:val="1"/>
      <w:numFmt w:val="lowerRoman"/>
      <w:lvlText w:val="%9"/>
      <w:lvlJc w:val="left"/>
      <w:pPr>
        <w:ind w:left="67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59D6354C"/>
    <w:multiLevelType w:val="hybridMultilevel"/>
    <w:tmpl w:val="C48CC93E"/>
    <w:lvl w:ilvl="0" w:tplc="F3E41B80">
      <w:start w:val="1"/>
      <w:numFmt w:val="bullet"/>
      <w:lvlText w:val="•"/>
      <w:lvlPicBulletId w:val="0"/>
      <w:lvlJc w:val="left"/>
      <w:pPr>
        <w:ind w:left="8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4230925A">
      <w:start w:val="1"/>
      <w:numFmt w:val="bullet"/>
      <w:lvlText w:val="o"/>
      <w:lvlJc w:val="left"/>
      <w:pPr>
        <w:ind w:left="18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E966A7C6">
      <w:start w:val="1"/>
      <w:numFmt w:val="bullet"/>
      <w:lvlText w:val="▪"/>
      <w:lvlJc w:val="left"/>
      <w:pPr>
        <w:ind w:left="26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E8AE0AC2">
      <w:start w:val="1"/>
      <w:numFmt w:val="bullet"/>
      <w:lvlText w:val="•"/>
      <w:lvlJc w:val="left"/>
      <w:pPr>
        <w:ind w:left="33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FC34EC7A">
      <w:start w:val="1"/>
      <w:numFmt w:val="bullet"/>
      <w:lvlText w:val="o"/>
      <w:lvlJc w:val="left"/>
      <w:pPr>
        <w:ind w:left="40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904C1ECA">
      <w:start w:val="1"/>
      <w:numFmt w:val="bullet"/>
      <w:lvlText w:val="▪"/>
      <w:lvlJc w:val="left"/>
      <w:pPr>
        <w:ind w:left="47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76DA1CE2">
      <w:start w:val="1"/>
      <w:numFmt w:val="bullet"/>
      <w:lvlText w:val="•"/>
      <w:lvlJc w:val="left"/>
      <w:pPr>
        <w:ind w:left="54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FA08CF6">
      <w:start w:val="1"/>
      <w:numFmt w:val="bullet"/>
      <w:lvlText w:val="o"/>
      <w:lvlJc w:val="left"/>
      <w:pPr>
        <w:ind w:left="62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20A260F0">
      <w:start w:val="1"/>
      <w:numFmt w:val="bullet"/>
      <w:lvlText w:val="▪"/>
      <w:lvlJc w:val="left"/>
      <w:pPr>
        <w:ind w:left="69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5D610ADA"/>
    <w:multiLevelType w:val="hybridMultilevel"/>
    <w:tmpl w:val="EB3610C6"/>
    <w:lvl w:ilvl="0" w:tplc="C1FEA142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B18F5A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28845D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E162A0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88CB29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5BC045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7C8134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B74B92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7E0F6D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4" w15:restartNumberingAfterBreak="0">
    <w:nsid w:val="5FBB56DD"/>
    <w:multiLevelType w:val="hybridMultilevel"/>
    <w:tmpl w:val="56EAC2C6"/>
    <w:lvl w:ilvl="0" w:tplc="AA4A5794">
      <w:start w:val="18"/>
      <w:numFmt w:val="decimal"/>
      <w:lvlText w:val="%1."/>
      <w:lvlJc w:val="left"/>
      <w:pPr>
        <w:ind w:left="10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59C089FE">
      <w:start w:val="1"/>
      <w:numFmt w:val="lowerLetter"/>
      <w:lvlText w:val="%2"/>
      <w:lvlJc w:val="left"/>
      <w:pPr>
        <w:ind w:left="11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5DC247A6">
      <w:start w:val="1"/>
      <w:numFmt w:val="lowerRoman"/>
      <w:lvlText w:val="%3"/>
      <w:lvlJc w:val="left"/>
      <w:pPr>
        <w:ind w:left="1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1CEE2272">
      <w:start w:val="1"/>
      <w:numFmt w:val="decimal"/>
      <w:lvlText w:val="%4"/>
      <w:lvlJc w:val="left"/>
      <w:pPr>
        <w:ind w:left="25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CCCEAAFE">
      <w:start w:val="1"/>
      <w:numFmt w:val="lowerLetter"/>
      <w:lvlText w:val="%5"/>
      <w:lvlJc w:val="left"/>
      <w:pPr>
        <w:ind w:left="32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6EEA99A6">
      <w:start w:val="1"/>
      <w:numFmt w:val="lowerRoman"/>
      <w:lvlText w:val="%6"/>
      <w:lvlJc w:val="left"/>
      <w:pPr>
        <w:ind w:left="39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FF389892">
      <w:start w:val="1"/>
      <w:numFmt w:val="decimal"/>
      <w:lvlText w:val="%7"/>
      <w:lvlJc w:val="left"/>
      <w:pPr>
        <w:ind w:left="47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A26227C4">
      <w:start w:val="1"/>
      <w:numFmt w:val="lowerLetter"/>
      <w:lvlText w:val="%8"/>
      <w:lvlJc w:val="left"/>
      <w:pPr>
        <w:ind w:left="54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D6B09EF6">
      <w:start w:val="1"/>
      <w:numFmt w:val="lowerRoman"/>
      <w:lvlText w:val="%9"/>
      <w:lvlJc w:val="left"/>
      <w:pPr>
        <w:ind w:left="61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601E2C1E"/>
    <w:multiLevelType w:val="hybridMultilevel"/>
    <w:tmpl w:val="8780CD24"/>
    <w:lvl w:ilvl="0" w:tplc="5E18403E">
      <w:start w:val="47"/>
      <w:numFmt w:val="decimal"/>
      <w:lvlText w:val="%1."/>
      <w:lvlJc w:val="left"/>
      <w:pPr>
        <w:ind w:left="10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FC087306">
      <w:start w:val="1"/>
      <w:numFmt w:val="lowerLetter"/>
      <w:lvlText w:val="%2"/>
      <w:lvlJc w:val="left"/>
      <w:pPr>
        <w:ind w:left="10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0E38C120">
      <w:start w:val="1"/>
      <w:numFmt w:val="lowerRoman"/>
      <w:lvlText w:val="%3"/>
      <w:lvlJc w:val="left"/>
      <w:pPr>
        <w:ind w:left="1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846A962">
      <w:start w:val="1"/>
      <w:numFmt w:val="decimal"/>
      <w:lvlText w:val="%4"/>
      <w:lvlJc w:val="left"/>
      <w:pPr>
        <w:ind w:left="2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8F3A2BD8">
      <w:start w:val="1"/>
      <w:numFmt w:val="lowerLetter"/>
      <w:lvlText w:val="%5"/>
      <w:lvlJc w:val="left"/>
      <w:pPr>
        <w:ind w:left="3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5F5844FA">
      <w:start w:val="1"/>
      <w:numFmt w:val="lowerRoman"/>
      <w:lvlText w:val="%6"/>
      <w:lvlJc w:val="left"/>
      <w:pPr>
        <w:ind w:left="3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B0FAEF9E">
      <w:start w:val="1"/>
      <w:numFmt w:val="decimal"/>
      <w:lvlText w:val="%7"/>
      <w:lvlJc w:val="left"/>
      <w:pPr>
        <w:ind w:left="4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27EC0D8A">
      <w:start w:val="1"/>
      <w:numFmt w:val="lowerLetter"/>
      <w:lvlText w:val="%8"/>
      <w:lvlJc w:val="left"/>
      <w:pPr>
        <w:ind w:left="54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AB29E02">
      <w:start w:val="1"/>
      <w:numFmt w:val="lowerRoman"/>
      <w:lvlText w:val="%9"/>
      <w:lvlJc w:val="left"/>
      <w:pPr>
        <w:ind w:left="61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6266314A"/>
    <w:multiLevelType w:val="hybridMultilevel"/>
    <w:tmpl w:val="B896C1AC"/>
    <w:lvl w:ilvl="0" w:tplc="890CF626">
      <w:start w:val="15"/>
      <w:numFmt w:val="decimal"/>
      <w:lvlText w:val="%1."/>
      <w:lvlJc w:val="left"/>
      <w:pPr>
        <w:ind w:left="10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7B48C44">
      <w:start w:val="1"/>
      <w:numFmt w:val="lowerLetter"/>
      <w:lvlText w:val="%2"/>
      <w:lvlJc w:val="left"/>
      <w:pPr>
        <w:ind w:left="11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774C2656">
      <w:start w:val="1"/>
      <w:numFmt w:val="lowerRoman"/>
      <w:lvlText w:val="%3"/>
      <w:lvlJc w:val="left"/>
      <w:pPr>
        <w:ind w:left="18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129EAC0A">
      <w:start w:val="1"/>
      <w:numFmt w:val="decimal"/>
      <w:lvlText w:val="%4"/>
      <w:lvlJc w:val="left"/>
      <w:pPr>
        <w:ind w:left="25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9E824CE8">
      <w:start w:val="1"/>
      <w:numFmt w:val="lowerLetter"/>
      <w:lvlText w:val="%5"/>
      <w:lvlJc w:val="left"/>
      <w:pPr>
        <w:ind w:left="32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C64E4A1C">
      <w:start w:val="1"/>
      <w:numFmt w:val="lowerRoman"/>
      <w:lvlText w:val="%6"/>
      <w:lvlJc w:val="left"/>
      <w:pPr>
        <w:ind w:left="40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80C6B424">
      <w:start w:val="1"/>
      <w:numFmt w:val="decimal"/>
      <w:lvlText w:val="%7"/>
      <w:lvlJc w:val="left"/>
      <w:pPr>
        <w:ind w:left="47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49C6BB56">
      <w:start w:val="1"/>
      <w:numFmt w:val="lowerLetter"/>
      <w:lvlText w:val="%8"/>
      <w:lvlJc w:val="left"/>
      <w:pPr>
        <w:ind w:left="54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74BE2646">
      <w:start w:val="1"/>
      <w:numFmt w:val="lowerRoman"/>
      <w:lvlText w:val="%9"/>
      <w:lvlJc w:val="left"/>
      <w:pPr>
        <w:ind w:left="61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6ACB33C7"/>
    <w:multiLevelType w:val="hybridMultilevel"/>
    <w:tmpl w:val="0C9E56CC"/>
    <w:lvl w:ilvl="0" w:tplc="3EB292E4">
      <w:start w:val="27"/>
      <w:numFmt w:val="decimal"/>
      <w:lvlText w:val="%1."/>
      <w:lvlJc w:val="left"/>
      <w:pPr>
        <w:ind w:left="10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B544879C">
      <w:start w:val="1"/>
      <w:numFmt w:val="lowerLetter"/>
      <w:lvlText w:val="%2"/>
      <w:lvlJc w:val="left"/>
      <w:pPr>
        <w:ind w:left="10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D0BC5630">
      <w:start w:val="1"/>
      <w:numFmt w:val="lowerRoman"/>
      <w:lvlText w:val="%3"/>
      <w:lvlJc w:val="left"/>
      <w:pPr>
        <w:ind w:left="18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FE886B40">
      <w:start w:val="1"/>
      <w:numFmt w:val="decimal"/>
      <w:lvlText w:val="%4"/>
      <w:lvlJc w:val="left"/>
      <w:pPr>
        <w:ind w:left="25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01A2E09E">
      <w:start w:val="1"/>
      <w:numFmt w:val="lowerLetter"/>
      <w:lvlText w:val="%5"/>
      <w:lvlJc w:val="left"/>
      <w:pPr>
        <w:ind w:left="32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B66AA060">
      <w:start w:val="1"/>
      <w:numFmt w:val="lowerRoman"/>
      <w:lvlText w:val="%6"/>
      <w:lvlJc w:val="left"/>
      <w:pPr>
        <w:ind w:left="39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219A7F66">
      <w:start w:val="1"/>
      <w:numFmt w:val="decimal"/>
      <w:lvlText w:val="%7"/>
      <w:lvlJc w:val="left"/>
      <w:pPr>
        <w:ind w:left="46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10B2C7A0">
      <w:start w:val="1"/>
      <w:numFmt w:val="lowerLetter"/>
      <w:lvlText w:val="%8"/>
      <w:lvlJc w:val="left"/>
      <w:pPr>
        <w:ind w:left="54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E774E4B8">
      <w:start w:val="1"/>
      <w:numFmt w:val="lowerRoman"/>
      <w:lvlText w:val="%9"/>
      <w:lvlJc w:val="left"/>
      <w:pPr>
        <w:ind w:left="61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6DDC5641"/>
    <w:multiLevelType w:val="hybridMultilevel"/>
    <w:tmpl w:val="D1EE3A9C"/>
    <w:lvl w:ilvl="0" w:tplc="F31E6EE6">
      <w:start w:val="4"/>
      <w:numFmt w:val="decimal"/>
      <w:lvlText w:val="%1."/>
      <w:lvlJc w:val="left"/>
      <w:pPr>
        <w:ind w:left="9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070CB60">
      <w:start w:val="1"/>
      <w:numFmt w:val="lowerLetter"/>
      <w:lvlText w:val="%2"/>
      <w:lvlJc w:val="left"/>
      <w:pPr>
        <w:ind w:left="11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CF5C8C6E">
      <w:start w:val="1"/>
      <w:numFmt w:val="lowerRoman"/>
      <w:lvlText w:val="%3"/>
      <w:lvlJc w:val="left"/>
      <w:pPr>
        <w:ind w:left="18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9F69F94">
      <w:start w:val="1"/>
      <w:numFmt w:val="decimal"/>
      <w:lvlText w:val="%4"/>
      <w:lvlJc w:val="left"/>
      <w:pPr>
        <w:ind w:left="25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862CD0EC">
      <w:start w:val="1"/>
      <w:numFmt w:val="lowerLetter"/>
      <w:lvlText w:val="%5"/>
      <w:lvlJc w:val="left"/>
      <w:pPr>
        <w:ind w:left="32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69D6C948">
      <w:start w:val="1"/>
      <w:numFmt w:val="lowerRoman"/>
      <w:lvlText w:val="%6"/>
      <w:lvlJc w:val="left"/>
      <w:pPr>
        <w:ind w:left="39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13CC1A8">
      <w:start w:val="1"/>
      <w:numFmt w:val="decimal"/>
      <w:lvlText w:val="%7"/>
      <w:lvlJc w:val="left"/>
      <w:pPr>
        <w:ind w:left="47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0246ADBA">
      <w:start w:val="1"/>
      <w:numFmt w:val="lowerLetter"/>
      <w:lvlText w:val="%8"/>
      <w:lvlJc w:val="left"/>
      <w:pPr>
        <w:ind w:left="54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5B204418">
      <w:start w:val="1"/>
      <w:numFmt w:val="lowerRoman"/>
      <w:lvlText w:val="%9"/>
      <w:lvlJc w:val="left"/>
      <w:pPr>
        <w:ind w:left="61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776C3D11"/>
    <w:multiLevelType w:val="hybridMultilevel"/>
    <w:tmpl w:val="D84A1322"/>
    <w:lvl w:ilvl="0" w:tplc="423686A4">
      <w:start w:val="1"/>
      <w:numFmt w:val="decimal"/>
      <w:lvlText w:val="%1)"/>
      <w:lvlJc w:val="left"/>
      <w:pPr>
        <w:ind w:left="14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CFAA5D02">
      <w:start w:val="1"/>
      <w:numFmt w:val="lowerLetter"/>
      <w:lvlText w:val="%2"/>
      <w:lvlJc w:val="left"/>
      <w:pPr>
        <w:ind w:left="18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95264E14">
      <w:start w:val="1"/>
      <w:numFmt w:val="lowerRoman"/>
      <w:lvlText w:val="%3"/>
      <w:lvlJc w:val="left"/>
      <w:pPr>
        <w:ind w:left="25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8AE81A8">
      <w:start w:val="1"/>
      <w:numFmt w:val="decimal"/>
      <w:lvlText w:val="%4"/>
      <w:lvlJc w:val="left"/>
      <w:pPr>
        <w:ind w:left="32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AD44B75E">
      <w:start w:val="1"/>
      <w:numFmt w:val="lowerLetter"/>
      <w:lvlText w:val="%5"/>
      <w:lvlJc w:val="left"/>
      <w:pPr>
        <w:ind w:left="39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138E8286">
      <w:start w:val="1"/>
      <w:numFmt w:val="lowerRoman"/>
      <w:lvlText w:val="%6"/>
      <w:lvlJc w:val="left"/>
      <w:pPr>
        <w:ind w:left="47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FD2F4C0">
      <w:start w:val="1"/>
      <w:numFmt w:val="decimal"/>
      <w:lvlText w:val="%7"/>
      <w:lvlJc w:val="left"/>
      <w:pPr>
        <w:ind w:left="54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F886BE98">
      <w:start w:val="1"/>
      <w:numFmt w:val="lowerLetter"/>
      <w:lvlText w:val="%8"/>
      <w:lvlJc w:val="left"/>
      <w:pPr>
        <w:ind w:left="61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501A7768">
      <w:start w:val="1"/>
      <w:numFmt w:val="lowerRoman"/>
      <w:lvlText w:val="%9"/>
      <w:lvlJc w:val="left"/>
      <w:pPr>
        <w:ind w:left="68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7CAA4F47"/>
    <w:multiLevelType w:val="hybridMultilevel"/>
    <w:tmpl w:val="4C606A1A"/>
    <w:lvl w:ilvl="0" w:tplc="F06E5D34">
      <w:start w:val="4"/>
      <w:numFmt w:val="decimal"/>
      <w:lvlText w:val="%1."/>
      <w:lvlJc w:val="left"/>
      <w:pPr>
        <w:ind w:left="7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F0FEC0F6">
      <w:start w:val="1"/>
      <w:numFmt w:val="lowerLetter"/>
      <w:lvlText w:val="%2"/>
      <w:lvlJc w:val="left"/>
      <w:pPr>
        <w:ind w:left="16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349EEBFE">
      <w:start w:val="1"/>
      <w:numFmt w:val="lowerRoman"/>
      <w:lvlText w:val="%3"/>
      <w:lvlJc w:val="left"/>
      <w:pPr>
        <w:ind w:left="24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52AE786">
      <w:start w:val="1"/>
      <w:numFmt w:val="decimal"/>
      <w:lvlText w:val="%4"/>
      <w:lvlJc w:val="left"/>
      <w:pPr>
        <w:ind w:left="31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A8A2EDC0">
      <w:start w:val="1"/>
      <w:numFmt w:val="lowerLetter"/>
      <w:lvlText w:val="%5"/>
      <w:lvlJc w:val="left"/>
      <w:pPr>
        <w:ind w:left="38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6CF46C96">
      <w:start w:val="1"/>
      <w:numFmt w:val="lowerRoman"/>
      <w:lvlText w:val="%6"/>
      <w:lvlJc w:val="left"/>
      <w:pPr>
        <w:ind w:left="45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3DBA8BA0">
      <w:start w:val="1"/>
      <w:numFmt w:val="decimal"/>
      <w:lvlText w:val="%7"/>
      <w:lvlJc w:val="left"/>
      <w:pPr>
        <w:ind w:left="52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FF6A2F12">
      <w:start w:val="1"/>
      <w:numFmt w:val="lowerLetter"/>
      <w:lvlText w:val="%8"/>
      <w:lvlJc w:val="left"/>
      <w:pPr>
        <w:ind w:left="60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3710AD48">
      <w:start w:val="1"/>
      <w:numFmt w:val="lowerRoman"/>
      <w:lvlText w:val="%9"/>
      <w:lvlJc w:val="left"/>
      <w:pPr>
        <w:ind w:left="67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1"/>
  </w:num>
  <w:num w:numId="2">
    <w:abstractNumId w:val="20"/>
  </w:num>
  <w:num w:numId="3">
    <w:abstractNumId w:val="4"/>
  </w:num>
  <w:num w:numId="4">
    <w:abstractNumId w:val="12"/>
  </w:num>
  <w:num w:numId="5">
    <w:abstractNumId w:val="5"/>
  </w:num>
  <w:num w:numId="6">
    <w:abstractNumId w:val="9"/>
  </w:num>
  <w:num w:numId="7">
    <w:abstractNumId w:val="19"/>
  </w:num>
  <w:num w:numId="8">
    <w:abstractNumId w:val="7"/>
  </w:num>
  <w:num w:numId="9">
    <w:abstractNumId w:val="8"/>
  </w:num>
  <w:num w:numId="10">
    <w:abstractNumId w:val="18"/>
  </w:num>
  <w:num w:numId="11">
    <w:abstractNumId w:val="16"/>
  </w:num>
  <w:num w:numId="12">
    <w:abstractNumId w:val="14"/>
  </w:num>
  <w:num w:numId="13">
    <w:abstractNumId w:val="17"/>
  </w:num>
  <w:num w:numId="14">
    <w:abstractNumId w:val="0"/>
  </w:num>
  <w:num w:numId="15">
    <w:abstractNumId w:val="2"/>
  </w:num>
  <w:num w:numId="16">
    <w:abstractNumId w:val="15"/>
  </w:num>
  <w:num w:numId="17">
    <w:abstractNumId w:val="3"/>
  </w:num>
  <w:num w:numId="18">
    <w:abstractNumId w:val="13"/>
  </w:num>
  <w:num w:numId="19">
    <w:abstractNumId w:val="6"/>
  </w:num>
  <w:num w:numId="20">
    <w:abstractNumId w:val="1"/>
  </w:num>
  <w:num w:numId="2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2DD5"/>
    <w:rsid w:val="00063519"/>
    <w:rsid w:val="001644FE"/>
    <w:rsid w:val="00262DD5"/>
    <w:rsid w:val="002E41F2"/>
    <w:rsid w:val="00396C23"/>
    <w:rsid w:val="004D102B"/>
    <w:rsid w:val="00677644"/>
    <w:rsid w:val="006B3092"/>
    <w:rsid w:val="006C447B"/>
    <w:rsid w:val="00730F24"/>
    <w:rsid w:val="00835812"/>
    <w:rsid w:val="008C3871"/>
    <w:rsid w:val="009C04D9"/>
    <w:rsid w:val="00CD3E9C"/>
    <w:rsid w:val="00E2717E"/>
    <w:rsid w:val="00E87DAF"/>
    <w:rsid w:val="00EE1E17"/>
    <w:rsid w:val="00F103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84470E"/>
  <w15:docId w15:val="{64FC509D-1660-452D-9B8F-663EB04B4A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8C387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C387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8C38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8C3871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4D102B"/>
    <w:pPr>
      <w:spacing w:after="15" w:line="247" w:lineRule="auto"/>
      <w:ind w:left="720" w:right="65" w:hanging="10"/>
      <w:contextualSpacing/>
      <w:jc w:val="both"/>
    </w:pPr>
    <w:rPr>
      <w:rFonts w:ascii="Times New Roman" w:eastAsia="Times New Roman" w:hAnsi="Times New Roman" w:cs="Times New Roman"/>
      <w:color w:val="000000"/>
      <w:sz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D10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D102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911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jpg"/><Relationship Id="rId18" Type="http://schemas.openxmlformats.org/officeDocument/2006/relationships/image" Target="media/image15.jpg"/><Relationship Id="rId26" Type="http://schemas.openxmlformats.org/officeDocument/2006/relationships/image" Target="media/image23.jpg"/><Relationship Id="rId39" Type="http://schemas.openxmlformats.org/officeDocument/2006/relationships/image" Target="media/image36.jpg"/><Relationship Id="rId21" Type="http://schemas.openxmlformats.org/officeDocument/2006/relationships/image" Target="media/image18.jpg"/><Relationship Id="rId34" Type="http://schemas.openxmlformats.org/officeDocument/2006/relationships/image" Target="media/image31.jpg"/><Relationship Id="rId42" Type="http://schemas.openxmlformats.org/officeDocument/2006/relationships/image" Target="media/image39.jpg"/><Relationship Id="rId47" Type="http://schemas.openxmlformats.org/officeDocument/2006/relationships/image" Target="media/image44.jpg"/><Relationship Id="rId7" Type="http://schemas.openxmlformats.org/officeDocument/2006/relationships/image" Target="media/image4.jpg"/><Relationship Id="rId2" Type="http://schemas.openxmlformats.org/officeDocument/2006/relationships/numbering" Target="numbering.xml"/><Relationship Id="rId16" Type="http://schemas.openxmlformats.org/officeDocument/2006/relationships/image" Target="media/image13.jpg"/><Relationship Id="rId29" Type="http://schemas.openxmlformats.org/officeDocument/2006/relationships/image" Target="media/image26.jpg"/><Relationship Id="rId11" Type="http://schemas.openxmlformats.org/officeDocument/2006/relationships/image" Target="media/image8.jpg"/><Relationship Id="rId24" Type="http://schemas.openxmlformats.org/officeDocument/2006/relationships/image" Target="media/image21.jpg"/><Relationship Id="rId32" Type="http://schemas.openxmlformats.org/officeDocument/2006/relationships/image" Target="media/image29.jpg"/><Relationship Id="rId37" Type="http://schemas.openxmlformats.org/officeDocument/2006/relationships/image" Target="media/image34.jpg"/><Relationship Id="rId40" Type="http://schemas.openxmlformats.org/officeDocument/2006/relationships/image" Target="media/image37.jpg"/><Relationship Id="rId45" Type="http://schemas.openxmlformats.org/officeDocument/2006/relationships/image" Target="media/image42.jpg"/><Relationship Id="rId5" Type="http://schemas.openxmlformats.org/officeDocument/2006/relationships/webSettings" Target="webSettings.xml"/><Relationship Id="rId15" Type="http://schemas.openxmlformats.org/officeDocument/2006/relationships/image" Target="media/image12.jpg"/><Relationship Id="rId23" Type="http://schemas.openxmlformats.org/officeDocument/2006/relationships/image" Target="media/image20.jpg"/><Relationship Id="rId28" Type="http://schemas.openxmlformats.org/officeDocument/2006/relationships/image" Target="media/image25.jpg"/><Relationship Id="rId36" Type="http://schemas.openxmlformats.org/officeDocument/2006/relationships/image" Target="media/image33.jpg"/><Relationship Id="rId49" Type="http://schemas.openxmlformats.org/officeDocument/2006/relationships/theme" Target="theme/theme1.xml"/><Relationship Id="rId10" Type="http://schemas.openxmlformats.org/officeDocument/2006/relationships/image" Target="media/image7.jpg"/><Relationship Id="rId19" Type="http://schemas.openxmlformats.org/officeDocument/2006/relationships/image" Target="media/image16.jpg"/><Relationship Id="rId31" Type="http://schemas.openxmlformats.org/officeDocument/2006/relationships/image" Target="media/image28.jpg"/><Relationship Id="rId44" Type="http://schemas.openxmlformats.org/officeDocument/2006/relationships/image" Target="media/image41.jpg"/><Relationship Id="rId4" Type="http://schemas.openxmlformats.org/officeDocument/2006/relationships/settings" Target="settings.xml"/><Relationship Id="rId9" Type="http://schemas.openxmlformats.org/officeDocument/2006/relationships/image" Target="media/image6.jpg"/><Relationship Id="rId14" Type="http://schemas.openxmlformats.org/officeDocument/2006/relationships/image" Target="media/image11.jpg"/><Relationship Id="rId22" Type="http://schemas.openxmlformats.org/officeDocument/2006/relationships/image" Target="media/image19.jpg"/><Relationship Id="rId27" Type="http://schemas.openxmlformats.org/officeDocument/2006/relationships/image" Target="media/image24.jpg"/><Relationship Id="rId30" Type="http://schemas.openxmlformats.org/officeDocument/2006/relationships/image" Target="media/image27.jpg"/><Relationship Id="rId35" Type="http://schemas.openxmlformats.org/officeDocument/2006/relationships/image" Target="media/image32.jpeg"/><Relationship Id="rId43" Type="http://schemas.openxmlformats.org/officeDocument/2006/relationships/image" Target="media/image40.jpg"/><Relationship Id="rId48" Type="http://schemas.openxmlformats.org/officeDocument/2006/relationships/fontTable" Target="fontTable.xml"/><Relationship Id="rId8" Type="http://schemas.openxmlformats.org/officeDocument/2006/relationships/image" Target="media/image5.jpg"/><Relationship Id="rId3" Type="http://schemas.openxmlformats.org/officeDocument/2006/relationships/styles" Target="styles.xml"/><Relationship Id="rId12" Type="http://schemas.openxmlformats.org/officeDocument/2006/relationships/image" Target="media/image9.jpg"/><Relationship Id="rId17" Type="http://schemas.openxmlformats.org/officeDocument/2006/relationships/image" Target="media/image14.jpg"/><Relationship Id="rId25" Type="http://schemas.openxmlformats.org/officeDocument/2006/relationships/image" Target="media/image22.jpg"/><Relationship Id="rId33" Type="http://schemas.openxmlformats.org/officeDocument/2006/relationships/image" Target="media/image30.jpg"/><Relationship Id="rId38" Type="http://schemas.openxmlformats.org/officeDocument/2006/relationships/image" Target="media/image35.jpg"/><Relationship Id="rId46" Type="http://schemas.openxmlformats.org/officeDocument/2006/relationships/image" Target="media/image43.jpg"/><Relationship Id="rId20" Type="http://schemas.openxmlformats.org/officeDocument/2006/relationships/image" Target="media/image17.jpg"/><Relationship Id="rId41" Type="http://schemas.openxmlformats.org/officeDocument/2006/relationships/image" Target="media/image38.jpg"/><Relationship Id="rId1" Type="http://schemas.openxmlformats.org/officeDocument/2006/relationships/customXml" Target="../customXml/item1.xml"/><Relationship Id="rId6" Type="http://schemas.openxmlformats.org/officeDocument/2006/relationships/hyperlink" Target="http://sergokalaruo.dagschool.com/_http_regions/sergokalaruo/admin/ckfinder/core/connector/php/connector.phpfck_user_files/files/pril_k_pr%2025_08_16.doc" TargetMode="Externa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956658-8FC1-41C0-988C-415456EE20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1691</Words>
  <Characters>9643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OBROZ</dc:creator>
  <cp:lastModifiedBy>user</cp:lastModifiedBy>
  <cp:revision>2</cp:revision>
  <cp:lastPrinted>2019-10-10T06:14:00Z</cp:lastPrinted>
  <dcterms:created xsi:type="dcterms:W3CDTF">2019-10-10T06:18:00Z</dcterms:created>
  <dcterms:modified xsi:type="dcterms:W3CDTF">2019-10-10T06:18:00Z</dcterms:modified>
</cp:coreProperties>
</file>