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253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214"/>
        <w:gridCol w:w="3039"/>
      </w:tblGrid>
      <w:tr w:rsidR="00397948" w:rsidRPr="00BC18D3" w:rsidTr="00BC18D3">
        <w:trPr>
          <w:trHeight w:val="325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BC18D3" w:rsidRPr="00BC18D3" w:rsidRDefault="00D437BF" w:rsidP="00BC18D3">
            <w:pPr>
              <w:rPr>
                <w:b/>
              </w:rPr>
            </w:pPr>
            <w:r>
              <w:rPr>
                <w:b/>
              </w:rPr>
              <w:t xml:space="preserve">Письмо №751 от </w:t>
            </w:r>
            <w:r w:rsidR="00BC18D3" w:rsidRPr="00BC18D3">
              <w:rPr>
                <w:b/>
              </w:rPr>
              <w:t>25 октября 2019 года</w:t>
            </w:r>
          </w:p>
          <w:p w:rsidR="00BC18D3" w:rsidRPr="00BC18D3" w:rsidRDefault="00BC18D3" w:rsidP="00BC18D3">
            <w:pPr>
              <w:rPr>
                <w:b/>
              </w:rPr>
            </w:pPr>
          </w:p>
          <w:p w:rsidR="00397948" w:rsidRPr="00BC18D3" w:rsidRDefault="00BC18D3" w:rsidP="00BC18D3">
            <w:pPr>
              <w:spacing w:after="0" w:line="259" w:lineRule="auto"/>
              <w:ind w:left="48" w:right="0" w:firstLine="0"/>
              <w:jc w:val="left"/>
              <w:rPr>
                <w:b/>
              </w:rPr>
            </w:pPr>
            <w:r w:rsidRPr="00BC18D3">
              <w:rPr>
                <w:b/>
              </w:rPr>
              <w:t xml:space="preserve"> </w:t>
            </w:r>
            <w:r>
              <w:rPr>
                <w:b/>
              </w:rPr>
              <w:t>«О</w:t>
            </w:r>
            <w:r w:rsidRPr="00BC18D3">
              <w:rPr>
                <w:b/>
              </w:rPr>
              <w:t xml:space="preserve"> </w:t>
            </w:r>
            <w:r w:rsidR="00D437BF" w:rsidRPr="00BC18D3">
              <w:rPr>
                <w:b/>
              </w:rPr>
              <w:t>Всероссийск</w:t>
            </w:r>
            <w:r w:rsidRPr="00BC18D3">
              <w:rPr>
                <w:b/>
              </w:rPr>
              <w:t>ом</w:t>
            </w:r>
            <w:r w:rsidR="00D437BF" w:rsidRPr="00BC18D3">
              <w:rPr>
                <w:b/>
              </w:rPr>
              <w:t xml:space="preserve"> смотр-конкурс</w:t>
            </w:r>
            <w:r w:rsidRPr="00BC18D3">
              <w:rPr>
                <w:b/>
              </w:rPr>
              <w:t xml:space="preserve">е 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397948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  <w:p w:rsidR="00BC18D3" w:rsidRPr="00BC18D3" w:rsidRDefault="00BC18D3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</w:tc>
      </w:tr>
      <w:tr w:rsidR="00397948" w:rsidRPr="00BC18D3" w:rsidTr="00BC18D3">
        <w:trPr>
          <w:trHeight w:val="290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D437BF">
            <w:pPr>
              <w:spacing w:after="0" w:line="259" w:lineRule="auto"/>
              <w:ind w:right="0" w:firstLine="0"/>
              <w:jc w:val="left"/>
              <w:rPr>
                <w:b/>
              </w:rPr>
            </w:pPr>
            <w:r w:rsidRPr="00BC18D3">
              <w:rPr>
                <w:b/>
              </w:rPr>
              <w:t>образовательных организаций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397948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</w:tc>
      </w:tr>
    </w:tbl>
    <w:p w:rsidR="00397948" w:rsidRPr="00BC18D3" w:rsidRDefault="00D437BF">
      <w:pPr>
        <w:spacing w:after="4" w:line="251" w:lineRule="auto"/>
        <w:ind w:left="5" w:right="0" w:hanging="10"/>
        <w:jc w:val="left"/>
        <w:rPr>
          <w:b/>
        </w:rPr>
      </w:pPr>
      <w:bookmarkStart w:id="0" w:name="_GoBack"/>
      <w:proofErr w:type="gramStart"/>
      <w:r w:rsidRPr="00BC18D3">
        <w:rPr>
          <w:b/>
        </w:rPr>
        <w:t>”ДОСТИЖЕНИЯ</w:t>
      </w:r>
      <w:proofErr w:type="gramEnd"/>
      <w:r w:rsidRPr="00BC18D3">
        <w:rPr>
          <w:b/>
        </w:rPr>
        <w:t xml:space="preserve"> ОБРАЗОВАНИЯ“</w:t>
      </w:r>
    </w:p>
    <w:bookmarkEnd w:id="0"/>
    <w:p w:rsidR="00397948" w:rsidRPr="00BC18D3" w:rsidRDefault="00D437BF">
      <w:pPr>
        <w:spacing w:after="4" w:line="251" w:lineRule="auto"/>
        <w:ind w:left="5" w:right="0" w:hanging="10"/>
        <w:jc w:val="left"/>
        <w:rPr>
          <w:b/>
        </w:rPr>
      </w:pPr>
      <w:r w:rsidRPr="00BC18D3">
        <w:rPr>
          <w:b/>
        </w:rPr>
        <w:t>на основе многокомпонентного анализа»</w:t>
      </w:r>
    </w:p>
    <w:p w:rsidR="00397948" w:rsidRDefault="00D437BF" w:rsidP="00D437BF">
      <w:pPr>
        <w:jc w:val="right"/>
      </w:pPr>
      <w:r>
        <w:t>Руководителям ОО</w:t>
      </w:r>
    </w:p>
    <w:p w:rsidR="00BC18D3" w:rsidRDefault="00BC18D3"/>
    <w:p w:rsidR="00397948" w:rsidRDefault="00BC18D3" w:rsidP="00BC18D3">
      <w:r>
        <w:t xml:space="preserve">В соответствии с письмом Федерального Экспертного Совета системы образования при ФРО </w:t>
      </w:r>
      <w:r w:rsidRPr="00BC18D3">
        <w:t>№98/P-019</w:t>
      </w:r>
      <w:r>
        <w:t xml:space="preserve"> от </w:t>
      </w:r>
      <w:r w:rsidRPr="00BC18D3">
        <w:t>16.09.2019г.</w:t>
      </w:r>
      <w:r>
        <w:t xml:space="preserve"> в целях р</w:t>
      </w:r>
      <w:r w:rsidR="00D437BF">
        <w:t>азвити</w:t>
      </w:r>
      <w:r>
        <w:t>я</w:t>
      </w:r>
      <w:r w:rsidR="00D437BF">
        <w:t xml:space="preserve"> обмена опытом между образовательными организациями, стимуляци</w:t>
      </w:r>
      <w:r>
        <w:t xml:space="preserve">и </w:t>
      </w:r>
      <w:r w:rsidR="00D437BF">
        <w:t xml:space="preserve">педагогических коллективов к новым профессиональным достижениям </w:t>
      </w:r>
      <w:r>
        <w:t xml:space="preserve">МКУ «Управление образования» информирует о том, что достижения педагогических работников, организаций </w:t>
      </w:r>
      <w:r w:rsidR="00D437BF">
        <w:t>являются важными элементами повышения систе</w:t>
      </w:r>
      <w:r w:rsidR="00D437BF">
        <w:t>мы качества образования РФ.</w:t>
      </w:r>
    </w:p>
    <w:p w:rsidR="00BC18D3" w:rsidRDefault="00BC18D3">
      <w:pPr>
        <w:ind w:left="14" w:right="4"/>
      </w:pPr>
      <w:r>
        <w:t>И</w:t>
      </w:r>
      <w:r w:rsidR="00D437BF">
        <w:t>нформируем, что открыт приём заявок в мероприятии «Всероссийский смотр-конк</w:t>
      </w:r>
      <w:r>
        <w:t xml:space="preserve">урс образовательных </w:t>
      </w:r>
      <w:proofErr w:type="gramStart"/>
      <w:r>
        <w:t xml:space="preserve">организаций </w:t>
      </w:r>
      <w:r w:rsidR="00D437BF">
        <w:t>”ДОСТИЖЕНИЯ</w:t>
      </w:r>
      <w:proofErr w:type="gramEnd"/>
      <w:r w:rsidR="00D437BF">
        <w:t xml:space="preserve"> ОБРАЗОВАНИЯ“ на основе многокомпонентного анализа». </w:t>
      </w:r>
    </w:p>
    <w:p w:rsidR="00BC18D3" w:rsidRDefault="00D437BF">
      <w:pPr>
        <w:ind w:left="14" w:right="4"/>
      </w:pPr>
      <w:r>
        <w:t>Мероприятие проводится с целью выявлен</w:t>
      </w:r>
      <w:r>
        <w:t>ия лучших организаций системы образования РФ на основе многокомпонентного анализа, в том числе - 900 лучших детских садов и 900 лучших школ, гимназий, лицеев, обобщения и распространения опыта работы, укрепления материально</w:t>
      </w:r>
      <w:r w:rsidR="00BC18D3">
        <w:t>-</w:t>
      </w:r>
      <w:r>
        <w:t>технической базы, популяризации и</w:t>
      </w:r>
      <w:r>
        <w:t xml:space="preserve">нновационных подходов в образовании. </w:t>
      </w:r>
    </w:p>
    <w:p w:rsidR="00397948" w:rsidRDefault="00D437BF">
      <w:pPr>
        <w:ind w:left="14" w:right="4"/>
      </w:pPr>
      <w:r>
        <w:t xml:space="preserve">Смотр проводится в формате открытой публичной интернет-площадки с прямым доступом без авторизации для посетителей на базе федеральной выставочной площадки: </w:t>
      </w:r>
      <w:proofErr w:type="spellStart"/>
      <w:r w:rsidR="00BC18D3">
        <w:rPr>
          <w:lang w:val="en-US"/>
        </w:rPr>
        <w:t>htt</w:t>
      </w:r>
      <w:proofErr w:type="spellEnd"/>
      <w:r>
        <w:t>р://ДостиженияОбразования.РФ</w:t>
      </w:r>
    </w:p>
    <w:p w:rsidR="00397948" w:rsidRDefault="00D437BF">
      <w:pPr>
        <w:spacing w:after="287"/>
        <w:ind w:left="14" w:right="4"/>
      </w:pPr>
      <w:r>
        <w:t xml:space="preserve">Приём заявок от образовательных </w:t>
      </w:r>
      <w:r>
        <w:t xml:space="preserve">организаций для участия в смотре осуществляется через федеральную выставочную площадку: </w:t>
      </w:r>
      <w:r w:rsidR="00BC18D3">
        <w:rPr>
          <w:lang w:val="en-US"/>
        </w:rPr>
        <w:t>http</w:t>
      </w:r>
      <w:r>
        <w:t>://</w:t>
      </w:r>
      <w:proofErr w:type="spellStart"/>
      <w:r>
        <w:t>ДостиженияОбразования.РФ</w:t>
      </w:r>
      <w:proofErr w:type="spellEnd"/>
    </w:p>
    <w:p w:rsidR="00397948" w:rsidRDefault="00D437BF">
      <w:pPr>
        <w:spacing w:after="284"/>
        <w:ind w:left="14" w:right="4"/>
      </w:pPr>
      <w:r>
        <w:t>Про</w:t>
      </w:r>
      <w:r w:rsidR="00BC18D3">
        <w:rPr>
          <w:lang w:val="en-US"/>
        </w:rPr>
        <w:t>c</w:t>
      </w:r>
      <w:r w:rsidR="00BC18D3" w:rsidRPr="00BC18D3">
        <w:t>им</w:t>
      </w:r>
      <w:r>
        <w:t xml:space="preserve"> </w:t>
      </w:r>
      <w:r w:rsidR="00BC18D3">
        <w:t>принять участие в конкурсе.</w:t>
      </w:r>
    </w:p>
    <w:p w:rsidR="00397948" w:rsidRDefault="00D437BF">
      <w:pPr>
        <w:spacing w:after="79" w:line="235" w:lineRule="auto"/>
        <w:ind w:left="24" w:right="3077" w:hanging="10"/>
        <w:jc w:val="left"/>
      </w:pPr>
      <w:r>
        <w:rPr>
          <w:sz w:val="18"/>
        </w:rPr>
        <w:t xml:space="preserve">Контактная информация: </w:t>
      </w:r>
      <w:proofErr w:type="spellStart"/>
      <w:r>
        <w:rPr>
          <w:sz w:val="18"/>
        </w:rPr>
        <w:t>Перунина</w:t>
      </w:r>
      <w:proofErr w:type="spellEnd"/>
      <w:r>
        <w:rPr>
          <w:sz w:val="18"/>
        </w:rPr>
        <w:t xml:space="preserve"> Елена Владимировна</w:t>
      </w:r>
    </w:p>
    <w:p w:rsidR="00D437BF" w:rsidRDefault="00D437BF">
      <w:pPr>
        <w:spacing w:after="79" w:line="235" w:lineRule="auto"/>
        <w:ind w:left="24" w:right="648" w:hanging="10"/>
        <w:jc w:val="left"/>
        <w:rPr>
          <w:sz w:val="18"/>
        </w:rPr>
      </w:pPr>
      <w:r>
        <w:rPr>
          <w:sz w:val="18"/>
        </w:rPr>
        <w:t>От</w:t>
      </w:r>
      <w:r w:rsidR="00BC18D3">
        <w:rPr>
          <w:sz w:val="18"/>
        </w:rPr>
        <w:t>д</w:t>
      </w:r>
      <w:r>
        <w:rPr>
          <w:sz w:val="18"/>
        </w:rPr>
        <w:t>ел консультаций: +7(495) 227-43-44 (доб</w:t>
      </w:r>
      <w:r w:rsidR="00BC18D3">
        <w:rPr>
          <w:sz w:val="18"/>
        </w:rPr>
        <w:t>. 861</w:t>
      </w:r>
      <w:r>
        <w:rPr>
          <w:sz w:val="18"/>
        </w:rPr>
        <w:t xml:space="preserve">, 872, 823) (с 10:00 до 17:00 по МСК времени) </w:t>
      </w:r>
    </w:p>
    <w:p w:rsidR="00D437BF" w:rsidRDefault="00D437BF">
      <w:pPr>
        <w:spacing w:after="79" w:line="235" w:lineRule="auto"/>
        <w:ind w:left="24" w:right="648" w:hanging="10"/>
        <w:jc w:val="left"/>
        <w:rPr>
          <w:lang w:val="en-US"/>
        </w:rPr>
      </w:pPr>
      <w:r w:rsidRPr="00D437BF">
        <w:rPr>
          <w:sz w:val="18"/>
          <w:lang w:val="en-US"/>
        </w:rPr>
        <w:t xml:space="preserve">e-mail: </w:t>
      </w:r>
      <w:proofErr w:type="spellStart"/>
      <w:r w:rsidRPr="00D437BF">
        <w:rPr>
          <w:sz w:val="18"/>
          <w:lang w:val="en-US"/>
        </w:rPr>
        <w:t>fes</w:t>
      </w:r>
      <w:proofErr w:type="spellEnd"/>
      <w:r w:rsidRPr="00D437BF">
        <w:rPr>
          <w:sz w:val="18"/>
          <w:lang w:val="en-US"/>
        </w:rPr>
        <w:t>@</w:t>
      </w:r>
      <w:r>
        <w:rPr>
          <w:sz w:val="18"/>
        </w:rPr>
        <w:t>1</w:t>
      </w:r>
      <w:r w:rsidRPr="00D437BF">
        <w:rPr>
          <w:sz w:val="18"/>
          <w:lang w:val="en-US"/>
        </w:rPr>
        <w:t>fes.ru</w:t>
      </w:r>
    </w:p>
    <w:p w:rsidR="00D437BF" w:rsidRPr="00D437BF" w:rsidRDefault="00D437BF" w:rsidP="00D437BF">
      <w:pPr>
        <w:rPr>
          <w:lang w:val="en-US"/>
        </w:rPr>
      </w:pPr>
    </w:p>
    <w:p w:rsidR="00D437BF" w:rsidRPr="00D437BF" w:rsidRDefault="00D437BF" w:rsidP="00D437BF">
      <w:pPr>
        <w:spacing w:after="0" w:line="259" w:lineRule="auto"/>
        <w:ind w:left="993" w:right="0" w:firstLine="0"/>
        <w:jc w:val="left"/>
        <w:rPr>
          <w:rFonts w:eastAsia="Calibri"/>
          <w:noProof/>
          <w:sz w:val="28"/>
          <w:szCs w:val="24"/>
        </w:rPr>
      </w:pPr>
      <w:r w:rsidRPr="00D437BF">
        <w:rPr>
          <w:rFonts w:eastAsia="Calibri"/>
          <w:noProof/>
          <w:sz w:val="28"/>
          <w:szCs w:val="24"/>
        </w:rPr>
        <w:t>Начальник МКУ «УО»:                                             Х.Исаева</w:t>
      </w:r>
    </w:p>
    <w:p w:rsidR="00D437BF" w:rsidRPr="00D437BF" w:rsidRDefault="00D437BF" w:rsidP="00D437BF">
      <w:pPr>
        <w:spacing w:after="0" w:line="259" w:lineRule="auto"/>
        <w:ind w:left="4956" w:right="0" w:firstLine="0"/>
        <w:jc w:val="left"/>
        <w:rPr>
          <w:rFonts w:eastAsia="Calibri"/>
          <w:noProof/>
          <w:sz w:val="24"/>
          <w:szCs w:val="24"/>
        </w:rPr>
      </w:pPr>
    </w:p>
    <w:p w:rsidR="00D437BF" w:rsidRDefault="00D437BF" w:rsidP="00D437BF">
      <w:pPr>
        <w:spacing w:after="0" w:line="240" w:lineRule="auto"/>
        <w:ind w:left="1701" w:right="0" w:firstLine="0"/>
        <w:jc w:val="left"/>
        <w:rPr>
          <w:rFonts w:eastAsia="Calibri"/>
          <w:i/>
          <w:noProof/>
          <w:sz w:val="20"/>
          <w:szCs w:val="24"/>
        </w:rPr>
      </w:pPr>
      <w:r w:rsidRPr="00D437BF">
        <w:rPr>
          <w:rFonts w:eastAsia="Calibri"/>
          <w:i/>
          <w:noProof/>
          <w:sz w:val="20"/>
          <w:szCs w:val="24"/>
        </w:rPr>
        <w:t>Исп. Магомедова У.К.</w:t>
      </w:r>
    </w:p>
    <w:p w:rsidR="00D437BF" w:rsidRPr="00D437BF" w:rsidRDefault="00D437BF" w:rsidP="00D437BF">
      <w:pPr>
        <w:spacing w:after="0" w:line="240" w:lineRule="auto"/>
        <w:ind w:left="1701" w:right="0" w:firstLine="0"/>
        <w:jc w:val="left"/>
        <w:rPr>
          <w:rFonts w:eastAsia="Calibri"/>
          <w:i/>
          <w:noProof/>
          <w:sz w:val="20"/>
          <w:szCs w:val="24"/>
        </w:rPr>
      </w:pPr>
      <w:r w:rsidRPr="00D437BF">
        <w:rPr>
          <w:rFonts w:eastAsia="Calibri"/>
          <w:i/>
          <w:noProof/>
          <w:sz w:val="20"/>
          <w:szCs w:val="24"/>
        </w:rPr>
        <w:t>Тел6:8 903 482 57 46</w:t>
      </w:r>
    </w:p>
    <w:p w:rsidR="00397948" w:rsidRPr="00D437BF" w:rsidRDefault="00397948" w:rsidP="00D437BF">
      <w:pPr>
        <w:spacing w:line="240" w:lineRule="auto"/>
      </w:pPr>
    </w:p>
    <w:sectPr w:rsidR="00397948" w:rsidRPr="00D437BF" w:rsidSect="00D437BF">
      <w:type w:val="continuous"/>
      <w:pgSz w:w="11906" w:h="16838"/>
      <w:pgMar w:top="1061" w:right="1543" w:bottom="993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948"/>
    <w:rsid w:val="00397948"/>
    <w:rsid w:val="00BC18D3"/>
    <w:rsid w:val="00D4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9EF2"/>
  <w15:docId w15:val="{E102E20E-E4F3-42A5-B33D-358ABCDC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61" w:lineRule="auto"/>
      <w:ind w:right="10" w:firstLine="666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??˜5G0B=0O D&gt;@&lt;0 4&gt;:C&lt;5=B0 8A?&gt;;=5=8O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??˜5G0B=0O D&gt;@&lt;0 4&gt;:C&lt;5=B0 8A?&gt;;=5=8O</dc:title>
  <dc:subject/>
  <dc:creator>user</dc:creator>
  <cp:keywords/>
  <cp:lastModifiedBy>user</cp:lastModifiedBy>
  <cp:revision>2</cp:revision>
  <dcterms:created xsi:type="dcterms:W3CDTF">2019-10-25T13:39:00Z</dcterms:created>
  <dcterms:modified xsi:type="dcterms:W3CDTF">2019-10-25T13:39:00Z</dcterms:modified>
</cp:coreProperties>
</file>