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235" w:rsidRPr="00FF0235" w:rsidRDefault="00FF0235" w:rsidP="00FF0235">
      <w:pPr>
        <w:spacing w:after="0" w:line="259" w:lineRule="auto"/>
        <w:ind w:left="567" w:right="106" w:firstLine="0"/>
        <w:jc w:val="left"/>
        <w:rPr>
          <w:sz w:val="24"/>
          <w:szCs w:val="24"/>
        </w:rPr>
      </w:pPr>
      <w:r w:rsidRPr="00FF0235">
        <w:rPr>
          <w:sz w:val="24"/>
          <w:szCs w:val="24"/>
        </w:rPr>
        <w:t>Письмо №762 от 29 октября 2019 года</w:t>
      </w:r>
    </w:p>
    <w:p w:rsidR="00FF0235" w:rsidRDefault="00FF0235" w:rsidP="00FF0235">
      <w:pPr>
        <w:spacing w:after="0" w:line="259" w:lineRule="auto"/>
        <w:ind w:left="567" w:right="106" w:firstLine="0"/>
        <w:jc w:val="left"/>
        <w:rPr>
          <w:b/>
          <w:sz w:val="24"/>
          <w:szCs w:val="24"/>
        </w:rPr>
      </w:pPr>
    </w:p>
    <w:p w:rsidR="00FF0235" w:rsidRPr="00FF0235" w:rsidRDefault="00FF0235" w:rsidP="00FF0235">
      <w:pPr>
        <w:spacing w:after="0" w:line="259" w:lineRule="auto"/>
        <w:ind w:left="567" w:right="106" w:firstLine="0"/>
        <w:jc w:val="left"/>
        <w:rPr>
          <w:b/>
          <w:sz w:val="24"/>
          <w:szCs w:val="24"/>
        </w:rPr>
      </w:pPr>
      <w:bookmarkStart w:id="0" w:name="_GoBack"/>
      <w:r w:rsidRPr="00FF0235">
        <w:rPr>
          <w:b/>
          <w:sz w:val="24"/>
          <w:szCs w:val="24"/>
        </w:rPr>
        <w:t xml:space="preserve">О </w:t>
      </w:r>
      <w:r w:rsidRPr="00FF0235">
        <w:rPr>
          <w:b/>
          <w:sz w:val="24"/>
          <w:szCs w:val="24"/>
        </w:rPr>
        <w:t>проведении Всероссийских соревнований по компьютерному спорту</w:t>
      </w:r>
    </w:p>
    <w:bookmarkEnd w:id="0"/>
    <w:p w:rsidR="00CE7A02" w:rsidRPr="00FF0235" w:rsidRDefault="00FF0235" w:rsidP="00FF0235">
      <w:pPr>
        <w:spacing w:after="0" w:line="259" w:lineRule="auto"/>
        <w:ind w:left="567" w:right="106" w:firstLine="0"/>
        <w:jc w:val="right"/>
        <w:rPr>
          <w:sz w:val="24"/>
          <w:szCs w:val="24"/>
        </w:rPr>
      </w:pPr>
      <w:r w:rsidRPr="00FF0235">
        <w:rPr>
          <w:sz w:val="24"/>
          <w:szCs w:val="24"/>
        </w:rPr>
        <w:t>Руководителям ОО</w:t>
      </w:r>
    </w:p>
    <w:p w:rsidR="00FF0235" w:rsidRPr="00FF0235" w:rsidRDefault="00FF0235" w:rsidP="00FF0235">
      <w:pPr>
        <w:spacing w:after="0" w:line="259" w:lineRule="auto"/>
        <w:ind w:left="567" w:right="106" w:firstLine="0"/>
        <w:jc w:val="right"/>
        <w:rPr>
          <w:sz w:val="24"/>
          <w:szCs w:val="24"/>
        </w:rPr>
      </w:pPr>
    </w:p>
    <w:p w:rsidR="00CE7A02" w:rsidRPr="00FF0235" w:rsidRDefault="00FF0235">
      <w:pPr>
        <w:ind w:left="567" w:right="0"/>
        <w:rPr>
          <w:sz w:val="24"/>
          <w:szCs w:val="24"/>
        </w:rPr>
      </w:pPr>
      <w:r w:rsidRPr="00FF0235">
        <w:rPr>
          <w:sz w:val="24"/>
          <w:szCs w:val="24"/>
        </w:rPr>
        <w:t xml:space="preserve">В соответствии с письмом </w:t>
      </w:r>
      <w:r w:rsidRPr="00FF0235">
        <w:rPr>
          <w:sz w:val="24"/>
          <w:szCs w:val="24"/>
        </w:rPr>
        <w:t>М</w:t>
      </w:r>
      <w:r w:rsidRPr="00FF0235">
        <w:rPr>
          <w:sz w:val="24"/>
          <w:szCs w:val="24"/>
        </w:rPr>
        <w:t>инистерства</w:t>
      </w:r>
      <w:r w:rsidRPr="00FF0235">
        <w:rPr>
          <w:sz w:val="24"/>
          <w:szCs w:val="24"/>
        </w:rPr>
        <w:t xml:space="preserve"> образования и науки Республики Дагестан №06-10994/06-18/19 от 18.10.19г. МКУ «Управление образования» </w:t>
      </w:r>
      <w:r w:rsidRPr="00FF0235">
        <w:rPr>
          <w:sz w:val="24"/>
          <w:szCs w:val="24"/>
        </w:rPr>
        <w:t>информирует о проведении Всероссийских соревнований по компьютерному спорту среди ко</w:t>
      </w:r>
      <w:r w:rsidRPr="00FF0235">
        <w:rPr>
          <w:sz w:val="24"/>
          <w:szCs w:val="24"/>
        </w:rPr>
        <w:t>манд общеобразовательных организаций «Всероссийская интеллектуально-</w:t>
      </w:r>
      <w:proofErr w:type="spellStart"/>
      <w:r w:rsidRPr="00FF0235">
        <w:rPr>
          <w:sz w:val="24"/>
          <w:szCs w:val="24"/>
        </w:rPr>
        <w:t>киберспортивная</w:t>
      </w:r>
      <w:proofErr w:type="spellEnd"/>
      <w:r w:rsidRPr="00FF0235">
        <w:rPr>
          <w:sz w:val="24"/>
          <w:szCs w:val="24"/>
        </w:rPr>
        <w:t xml:space="preserve"> лига» (далее соревнования), организ</w:t>
      </w:r>
      <w:r w:rsidRPr="00FF0235">
        <w:rPr>
          <w:sz w:val="24"/>
          <w:szCs w:val="24"/>
        </w:rPr>
        <w:t>ованных в целях развития компьютерного спорта на территории Российской Федерации и выявления сильнейших сборных команд общеобразовательных организаций России по компьютерному спорту.</w:t>
      </w:r>
    </w:p>
    <w:p w:rsidR="00CE7A02" w:rsidRPr="00FF0235" w:rsidRDefault="00FF0235">
      <w:pPr>
        <w:ind w:left="567" w:right="0"/>
        <w:rPr>
          <w:sz w:val="24"/>
          <w:szCs w:val="24"/>
        </w:rPr>
      </w:pPr>
      <w:r w:rsidRPr="00FF0235">
        <w:rPr>
          <w:sz w:val="24"/>
          <w:szCs w:val="24"/>
        </w:rPr>
        <w:t>Общее руководство организацией и проведением соревнований осу</w:t>
      </w:r>
      <w:r w:rsidRPr="00FF0235">
        <w:rPr>
          <w:sz w:val="24"/>
          <w:szCs w:val="24"/>
        </w:rPr>
        <w:t>ществ</w:t>
      </w:r>
      <w:r w:rsidRPr="00FF0235">
        <w:rPr>
          <w:sz w:val="24"/>
          <w:szCs w:val="24"/>
        </w:rPr>
        <w:t>ляет</w:t>
      </w:r>
      <w:r w:rsidRPr="00FF0235">
        <w:rPr>
          <w:sz w:val="24"/>
          <w:szCs w:val="24"/>
        </w:rPr>
        <w:t xml:space="preserve"> ООО «Федерация компьютерного спорта России» (далее - ФКС России), при поддержке </w:t>
      </w:r>
      <w:proofErr w:type="spellStart"/>
      <w:r w:rsidRPr="00FF0235">
        <w:rPr>
          <w:sz w:val="24"/>
          <w:szCs w:val="24"/>
        </w:rPr>
        <w:t>Минспорта</w:t>
      </w:r>
      <w:proofErr w:type="spellEnd"/>
      <w:r w:rsidRPr="00FF0235">
        <w:rPr>
          <w:sz w:val="24"/>
          <w:szCs w:val="24"/>
        </w:rPr>
        <w:t xml:space="preserve"> России и </w:t>
      </w:r>
      <w:proofErr w:type="spellStart"/>
      <w:r w:rsidRPr="00FF0235">
        <w:rPr>
          <w:sz w:val="24"/>
          <w:szCs w:val="24"/>
        </w:rPr>
        <w:t>Минпросвещения</w:t>
      </w:r>
      <w:proofErr w:type="spellEnd"/>
      <w:r w:rsidRPr="00FF0235">
        <w:rPr>
          <w:sz w:val="24"/>
          <w:szCs w:val="24"/>
        </w:rPr>
        <w:t xml:space="preserve"> России.</w:t>
      </w:r>
    </w:p>
    <w:p w:rsidR="00CE7A02" w:rsidRPr="00FF0235" w:rsidRDefault="00FF0235">
      <w:pPr>
        <w:ind w:left="567" w:right="0"/>
        <w:rPr>
          <w:sz w:val="24"/>
          <w:szCs w:val="24"/>
        </w:rPr>
      </w:pPr>
      <w:r w:rsidRPr="00FF0235">
        <w:rPr>
          <w:sz w:val="24"/>
          <w:szCs w:val="24"/>
        </w:rPr>
        <w:t>Требования, условия и сроки проведения мероприятия указаны в положении о проведении соревнований (прилагается).</w:t>
      </w:r>
    </w:p>
    <w:p w:rsidR="00CE7A02" w:rsidRPr="00FF0235" w:rsidRDefault="00FF0235">
      <w:pPr>
        <w:spacing w:after="35" w:line="259" w:lineRule="auto"/>
        <w:ind w:left="567" w:right="82" w:firstLine="0"/>
        <w:jc w:val="center"/>
        <w:rPr>
          <w:sz w:val="24"/>
          <w:szCs w:val="24"/>
        </w:rPr>
      </w:pPr>
      <w:r w:rsidRPr="00FF0235">
        <w:rPr>
          <w:sz w:val="24"/>
          <w:szCs w:val="24"/>
        </w:rPr>
        <w:t>Просим довести информ</w:t>
      </w:r>
      <w:r w:rsidRPr="00FF0235">
        <w:rPr>
          <w:sz w:val="24"/>
          <w:szCs w:val="24"/>
        </w:rPr>
        <w:t>ацию до сведения заинтересованных лиц.</w:t>
      </w:r>
    </w:p>
    <w:p w:rsidR="00CE7A02" w:rsidRPr="00FF0235" w:rsidRDefault="00FF0235">
      <w:pPr>
        <w:ind w:left="567" w:right="0"/>
        <w:rPr>
          <w:sz w:val="24"/>
          <w:szCs w:val="24"/>
        </w:rPr>
      </w:pPr>
      <w:r w:rsidRPr="00FF0235">
        <w:rPr>
          <w:sz w:val="24"/>
          <w:szCs w:val="24"/>
        </w:rPr>
        <w:t>По вопросам участия в соревнованиях просим обращаться в адрес ФКС России по следующим контактам: тел. +7(495)215-53-54, электронная почта:</w:t>
      </w:r>
    </w:p>
    <w:p w:rsidR="00CE7A02" w:rsidRPr="00FF0235" w:rsidRDefault="00FF0235">
      <w:pPr>
        <w:spacing w:after="375"/>
        <w:ind w:left="567" w:right="0" w:firstLine="0"/>
        <w:rPr>
          <w:sz w:val="24"/>
          <w:szCs w:val="24"/>
        </w:rPr>
      </w:pPr>
      <w:proofErr w:type="spellStart"/>
      <w:r w:rsidRPr="00FF0235">
        <w:rPr>
          <w:sz w:val="24"/>
          <w:szCs w:val="24"/>
        </w:rPr>
        <w:t>I</w:t>
      </w:r>
      <w:r w:rsidRPr="00FF0235">
        <w:rPr>
          <w:sz w:val="24"/>
          <w:szCs w:val="24"/>
        </w:rPr>
        <w:t>nfo</w:t>
      </w:r>
      <w:proofErr w:type="spellEnd"/>
      <w:r w:rsidRPr="00FF0235">
        <w:rPr>
          <w:sz w:val="24"/>
          <w:szCs w:val="24"/>
          <w:lang w:val="en-US"/>
        </w:rPr>
        <w:t>@</w:t>
      </w:r>
      <w:r w:rsidRPr="00FF0235">
        <w:rPr>
          <w:sz w:val="24"/>
          <w:szCs w:val="24"/>
        </w:rPr>
        <w:t>resf.ru.</w:t>
      </w:r>
    </w:p>
    <w:p w:rsidR="00FF0235" w:rsidRPr="00FF0235" w:rsidRDefault="00FF0235">
      <w:pPr>
        <w:spacing w:after="531"/>
        <w:ind w:left="567" w:right="0" w:firstLine="0"/>
        <w:rPr>
          <w:sz w:val="24"/>
          <w:szCs w:val="24"/>
        </w:rPr>
      </w:pPr>
      <w:r w:rsidRPr="00FF0235">
        <w:rPr>
          <w:sz w:val="24"/>
          <w:szCs w:val="24"/>
        </w:rPr>
        <w:t>Приложение: на 6 л. в 1 экз.</w:t>
      </w:r>
    </w:p>
    <w:p w:rsidR="00FF0235" w:rsidRPr="00FF0235" w:rsidRDefault="00FF0235" w:rsidP="00FF0235">
      <w:pPr>
        <w:pStyle w:val="a3"/>
        <w:tabs>
          <w:tab w:val="left" w:pos="750"/>
        </w:tabs>
        <w:ind w:left="567"/>
        <w:rPr>
          <w:rFonts w:eastAsia="Calibri"/>
          <w:color w:val="auto"/>
        </w:rPr>
      </w:pPr>
      <w:r w:rsidRPr="00FF0235">
        <w:t xml:space="preserve">         </w:t>
      </w:r>
    </w:p>
    <w:p w:rsidR="00FF0235" w:rsidRPr="00FF0235" w:rsidRDefault="00FF0235" w:rsidP="00FF0235">
      <w:pPr>
        <w:tabs>
          <w:tab w:val="left" w:pos="750"/>
        </w:tabs>
        <w:spacing w:before="100" w:beforeAutospacing="1" w:after="100" w:afterAutospacing="1" w:line="240" w:lineRule="auto"/>
        <w:ind w:left="567" w:right="0" w:firstLine="0"/>
        <w:jc w:val="left"/>
        <w:rPr>
          <w:rFonts w:eastAsia="Calibri"/>
          <w:color w:val="auto"/>
          <w:sz w:val="24"/>
          <w:szCs w:val="24"/>
        </w:rPr>
      </w:pPr>
      <w:r w:rsidRPr="00FF0235">
        <w:rPr>
          <w:rFonts w:eastAsia="Calibri"/>
          <w:color w:val="auto"/>
          <w:sz w:val="24"/>
          <w:szCs w:val="24"/>
        </w:rPr>
        <w:t xml:space="preserve">            Начальник МКУ «УО</w:t>
      </w:r>
      <w:proofErr w:type="gramStart"/>
      <w:r w:rsidRPr="00FF0235">
        <w:rPr>
          <w:rFonts w:eastAsia="Calibri"/>
          <w:color w:val="auto"/>
          <w:sz w:val="24"/>
          <w:szCs w:val="24"/>
        </w:rPr>
        <w:t xml:space="preserve">»:   </w:t>
      </w:r>
      <w:proofErr w:type="gramEnd"/>
      <w:r w:rsidRPr="00FF0235">
        <w:rPr>
          <w:rFonts w:eastAsia="Calibri"/>
          <w:color w:val="auto"/>
          <w:sz w:val="24"/>
          <w:szCs w:val="24"/>
        </w:rPr>
        <w:t xml:space="preserve">                                           </w:t>
      </w:r>
      <w:proofErr w:type="spellStart"/>
      <w:r w:rsidRPr="00FF0235">
        <w:rPr>
          <w:rFonts w:eastAsia="Calibri"/>
          <w:color w:val="auto"/>
          <w:sz w:val="24"/>
          <w:szCs w:val="24"/>
        </w:rPr>
        <w:t>Х.Исаева</w:t>
      </w:r>
      <w:proofErr w:type="spellEnd"/>
    </w:p>
    <w:p w:rsidR="00FF0235" w:rsidRPr="00FF0235" w:rsidRDefault="00FF0235" w:rsidP="00FF0235">
      <w:pPr>
        <w:suppressAutoHyphens/>
        <w:spacing w:after="0" w:line="240" w:lineRule="auto"/>
        <w:ind w:left="567" w:right="0" w:firstLine="0"/>
        <w:jc w:val="left"/>
        <w:rPr>
          <w:color w:val="auto"/>
          <w:sz w:val="24"/>
          <w:szCs w:val="24"/>
        </w:rPr>
      </w:pPr>
    </w:p>
    <w:p w:rsidR="00FF0235" w:rsidRPr="00FF0235" w:rsidRDefault="00FF0235" w:rsidP="00FF0235">
      <w:pPr>
        <w:suppressAutoHyphens/>
        <w:spacing w:after="0" w:line="240" w:lineRule="auto"/>
        <w:ind w:left="567" w:right="0" w:firstLine="0"/>
        <w:jc w:val="left"/>
        <w:rPr>
          <w:i/>
          <w:color w:val="auto"/>
          <w:sz w:val="24"/>
          <w:szCs w:val="24"/>
        </w:rPr>
      </w:pPr>
    </w:p>
    <w:p w:rsidR="00FF0235" w:rsidRPr="00FF0235" w:rsidRDefault="00FF0235" w:rsidP="00FF0235">
      <w:pPr>
        <w:suppressAutoHyphens/>
        <w:spacing w:after="0" w:line="240" w:lineRule="auto"/>
        <w:ind w:left="567" w:right="0" w:firstLine="0"/>
        <w:jc w:val="left"/>
        <w:rPr>
          <w:i/>
          <w:color w:val="auto"/>
          <w:sz w:val="20"/>
          <w:szCs w:val="24"/>
        </w:rPr>
      </w:pPr>
      <w:r w:rsidRPr="00FF0235">
        <w:rPr>
          <w:i/>
          <w:color w:val="auto"/>
          <w:sz w:val="20"/>
          <w:szCs w:val="24"/>
        </w:rPr>
        <w:t>Исп. Магомедова У.К.</w:t>
      </w:r>
    </w:p>
    <w:p w:rsidR="00FF0235" w:rsidRPr="00FF0235" w:rsidRDefault="00FF0235" w:rsidP="00FF0235">
      <w:pPr>
        <w:suppressAutoHyphens/>
        <w:spacing w:after="0" w:line="240" w:lineRule="auto"/>
        <w:ind w:left="567" w:right="0" w:firstLine="0"/>
        <w:jc w:val="left"/>
        <w:rPr>
          <w:i/>
          <w:color w:val="auto"/>
          <w:sz w:val="20"/>
          <w:szCs w:val="24"/>
        </w:rPr>
      </w:pPr>
      <w:r w:rsidRPr="00FF0235">
        <w:rPr>
          <w:i/>
          <w:color w:val="auto"/>
          <w:sz w:val="20"/>
          <w:szCs w:val="24"/>
        </w:rPr>
        <w:t>Тел.: 8 903 482 57 46</w:t>
      </w:r>
    </w:p>
    <w:p w:rsidR="00CE7A02" w:rsidRPr="00FF0235" w:rsidRDefault="00CE7A02" w:rsidP="00FF0235">
      <w:pPr>
        <w:ind w:left="567" w:firstLine="0"/>
        <w:rPr>
          <w:sz w:val="20"/>
          <w:szCs w:val="24"/>
        </w:rPr>
      </w:pPr>
    </w:p>
    <w:sectPr w:rsidR="00CE7A02" w:rsidRPr="00FF0235" w:rsidSect="00FF0235">
      <w:type w:val="continuous"/>
      <w:pgSz w:w="12130" w:h="16997"/>
      <w:pgMar w:top="993" w:right="1445" w:bottom="1874" w:left="108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A02"/>
    <w:rsid w:val="00CE7A02"/>
    <w:rsid w:val="00FF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081EA"/>
  <w15:docId w15:val="{8A1086EC-A28F-4216-BE8E-FC55B4674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7" w:line="269" w:lineRule="auto"/>
      <w:ind w:left="144" w:right="67" w:firstLine="686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023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2019-10-29T13:23:00Z</dcterms:created>
  <dcterms:modified xsi:type="dcterms:W3CDTF">2019-10-29T13:23:00Z</dcterms:modified>
</cp:coreProperties>
</file>