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2B9" w:rsidRPr="001057BE" w:rsidRDefault="008E22B9" w:rsidP="008E2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105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"http://www.dagminobr.ru/documenty/prikazi_minobrnauki_rd/prikaz_23540819_ot_11_noyabrya_2019g" </w:instrText>
      </w:r>
      <w:r w:rsidRPr="00105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8376C9" w:rsidRPr="001057B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Приказ №</w:t>
      </w:r>
      <w:r w:rsidR="00085059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7</w:t>
      </w:r>
      <w:r w:rsidR="00EE1596" w:rsidRPr="001057B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0</w:t>
      </w:r>
      <w:r w:rsidR="003517EF" w:rsidRPr="001057B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14</w:t>
      </w:r>
      <w:r w:rsidRPr="001057B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ноября 2019г.</w:t>
      </w:r>
      <w:r w:rsidRPr="00105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мероприятий, посвященных Всемирному дню памяти жертв дорожно-транспортных происшествий 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E22B9" w:rsidRPr="001057BE" w:rsidRDefault="008E22B9" w:rsidP="008E22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привлечения внимания учащихся к общероссийской проблеме безопасности дорожного движения, воспитания ответственного отношения к своей жизни и жизни других участников дорожного движения, во исполнение Плана мероприятий по реализации регионального проекта Республики Дагестан «Безопасность дорожного движения»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8E22B9" w:rsidRPr="001057BE" w:rsidRDefault="001057BE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Руководителям</w:t>
      </w:r>
      <w:r w:rsidR="008E22B9"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 организаций: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1.1. Организовать и провести с 12 ноября по 24 ноября 2019 г. мероприятия, посвященные Всемирному дню памяти жертв дорожно-транспортных происшествий: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открытые уроки;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классные часы;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конкурс рисунка;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</w:t>
      </w:r>
      <w:proofErr w:type="spellStart"/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флешмоб</w:t>
      </w:r>
      <w:proofErr w:type="spellEnd"/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376C9" w:rsidRPr="001057BE" w:rsidRDefault="008376C9" w:rsidP="008E22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E22B9" w:rsidRPr="001057BE" w:rsidRDefault="008E22B9" w:rsidP="008E22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1.2. Информацию о прод</w:t>
      </w:r>
      <w:r w:rsidR="008376C9"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еланной работе представить до 25</w:t>
      </w: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ноября 2019 г. на адрес электронной почты </w:t>
      </w:r>
      <w:hyperlink r:id="rId4" w:history="1">
        <w:r w:rsidR="008376C9" w:rsidRPr="001057B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8376C9" w:rsidRPr="001057B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376C9" w:rsidRPr="001057B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8376C9" w:rsidRPr="001057BE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8376C9" w:rsidRPr="001057B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8376C9" w:rsidRPr="001057B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376C9" w:rsidRPr="001057B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8376C9" w:rsidRPr="001057BE">
        <w:rPr>
          <w:rFonts w:ascii="Times New Roman" w:hAnsi="Times New Roman" w:cs="Times New Roman"/>
          <w:sz w:val="24"/>
          <w:szCs w:val="24"/>
        </w:rPr>
        <w:t xml:space="preserve"> методисту управления образования </w:t>
      </w:r>
      <w:proofErr w:type="spellStart"/>
      <w:r w:rsidR="008376C9" w:rsidRPr="001057BE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8376C9" w:rsidRPr="001057BE">
        <w:rPr>
          <w:rFonts w:ascii="Times New Roman" w:hAnsi="Times New Roman" w:cs="Times New Roman"/>
          <w:sz w:val="24"/>
          <w:szCs w:val="24"/>
        </w:rPr>
        <w:t xml:space="preserve"> Х.Ч.</w:t>
      </w: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по форме (приложение). 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Контроль за исполнением настоящего приказа оставляю за собой.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1057B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8E22B9" w:rsidRPr="001057BE" w:rsidRDefault="008E22B9" w:rsidP="008E2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057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D4930" w:rsidRPr="008376C9" w:rsidRDefault="004D4930">
      <w:pPr>
        <w:rPr>
          <w:sz w:val="24"/>
          <w:szCs w:val="24"/>
        </w:rPr>
      </w:pPr>
      <w:bookmarkStart w:id="0" w:name="_GoBack"/>
      <w:bookmarkEnd w:id="0"/>
    </w:p>
    <w:p w:rsidR="008376C9" w:rsidRDefault="008376C9"/>
    <w:p w:rsidR="008376C9" w:rsidRPr="00085059" w:rsidRDefault="008376C9">
      <w:pPr>
        <w:rPr>
          <w:rFonts w:ascii="Times New Roman" w:hAnsi="Times New Roman" w:cs="Times New Roman"/>
          <w:b/>
          <w:sz w:val="24"/>
          <w:szCs w:val="24"/>
        </w:rPr>
      </w:pPr>
      <w:r w:rsidRPr="00085059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</w:t>
      </w:r>
      <w:r w:rsidR="00D73399" w:rsidRPr="00085059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85059">
        <w:rPr>
          <w:rFonts w:ascii="Times New Roman" w:hAnsi="Times New Roman" w:cs="Times New Roman"/>
          <w:b/>
          <w:sz w:val="24"/>
          <w:szCs w:val="24"/>
        </w:rPr>
        <w:t xml:space="preserve"> Х. Исаева</w:t>
      </w:r>
    </w:p>
    <w:p w:rsidR="00D73399" w:rsidRPr="00085059" w:rsidRDefault="00D73399" w:rsidP="001057BE">
      <w:pPr>
        <w:spacing w:after="0"/>
        <w:rPr>
          <w:rFonts w:ascii="Times New Roman" w:hAnsi="Times New Roman" w:cs="Times New Roman"/>
          <w:i/>
          <w:szCs w:val="24"/>
        </w:rPr>
      </w:pPr>
      <w:r w:rsidRPr="00085059">
        <w:rPr>
          <w:rFonts w:ascii="Times New Roman" w:hAnsi="Times New Roman" w:cs="Times New Roman"/>
          <w:i/>
          <w:szCs w:val="24"/>
        </w:rPr>
        <w:t>Исполнитель:</w:t>
      </w:r>
    </w:p>
    <w:p w:rsidR="00D73399" w:rsidRPr="00085059" w:rsidRDefault="00D73399" w:rsidP="001057BE">
      <w:pPr>
        <w:spacing w:after="0"/>
        <w:rPr>
          <w:rFonts w:ascii="Times New Roman" w:hAnsi="Times New Roman" w:cs="Times New Roman"/>
          <w:i/>
          <w:szCs w:val="24"/>
        </w:rPr>
      </w:pPr>
      <w:r w:rsidRPr="00085059">
        <w:rPr>
          <w:rFonts w:ascii="Times New Roman" w:hAnsi="Times New Roman" w:cs="Times New Roman"/>
          <w:i/>
          <w:szCs w:val="24"/>
        </w:rPr>
        <w:t>Х. Алишейхов.</w:t>
      </w:r>
    </w:p>
    <w:sectPr w:rsidR="00D73399" w:rsidRPr="00085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2B9"/>
    <w:rsid w:val="00085059"/>
    <w:rsid w:val="001057BE"/>
    <w:rsid w:val="003517EF"/>
    <w:rsid w:val="004D4930"/>
    <w:rsid w:val="008376C9"/>
    <w:rsid w:val="008E22B9"/>
    <w:rsid w:val="00D73399"/>
    <w:rsid w:val="00E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AAACA"/>
  <w15:docId w15:val="{3A8F5251-B809-4DAE-8643-BAD012C7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76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1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20079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1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rikaz/priloj_2354.doc" TargetMode="Externa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2019-11-14T13:32:00Z</dcterms:created>
  <dcterms:modified xsi:type="dcterms:W3CDTF">2019-11-15T05:18:00Z</dcterms:modified>
</cp:coreProperties>
</file>