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3F3065" w:rsidRPr="003F306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832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</w:t>
      </w:r>
      <w:r w:rsidR="003F3065" w:rsidRPr="003F306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15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</w:t>
      </w:r>
      <w:r w:rsidR="003F3065" w:rsidRPr="003F306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11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0C0DA7" w:rsidRPr="003F3065" w:rsidRDefault="003F3065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3F3065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О </w:t>
      </w:r>
      <w:r w:rsidRPr="00BC3D6F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мониторинг</w:t>
      </w:r>
      <w:r w:rsidRPr="003F3065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е</w:t>
      </w:r>
      <w:r w:rsidRPr="00BC3D6F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деятельности Российского движения школьников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C3D6F" w:rsidRPr="00BC3D6F" w:rsidRDefault="00192DB9" w:rsidP="00BC3D6F">
      <w:pPr>
        <w:pStyle w:val="Default"/>
        <w:spacing w:line="276" w:lineRule="auto"/>
        <w:ind w:firstLine="851"/>
        <w:jc w:val="both"/>
      </w:pPr>
      <w:r w:rsidRPr="003F3065">
        <w:rPr>
          <w:rFonts w:eastAsia="Times New Roman"/>
          <w:color w:val="000000" w:themeColor="text1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3F3065" w:rsidRPr="003F3065">
        <w:rPr>
          <w:rFonts w:eastAsia="Times New Roman"/>
          <w:color w:val="000000" w:themeColor="text1"/>
          <w:lang w:eastAsia="ru-RU"/>
        </w:rPr>
        <w:t>11797</w:t>
      </w:r>
      <w:r w:rsidRPr="003F3065">
        <w:rPr>
          <w:rFonts w:eastAsia="Times New Roman"/>
          <w:color w:val="000000" w:themeColor="text1"/>
          <w:lang w:eastAsia="ru-RU"/>
        </w:rPr>
        <w:t xml:space="preserve">/01-18/19 от </w:t>
      </w:r>
      <w:r w:rsidR="00050C11" w:rsidRPr="003F3065">
        <w:rPr>
          <w:rFonts w:eastAsia="Times New Roman"/>
          <w:color w:val="000000" w:themeColor="text1"/>
          <w:lang w:eastAsia="ru-RU"/>
        </w:rPr>
        <w:t>19</w:t>
      </w:r>
      <w:r w:rsidRPr="003F3065">
        <w:rPr>
          <w:rFonts w:eastAsia="Times New Roman"/>
          <w:color w:val="000000" w:themeColor="text1"/>
          <w:lang w:eastAsia="ru-RU"/>
        </w:rPr>
        <w:t xml:space="preserve"> </w:t>
      </w:r>
      <w:r w:rsidR="007647D8">
        <w:rPr>
          <w:rFonts w:eastAsia="Times New Roman"/>
          <w:color w:val="000000" w:themeColor="text1"/>
          <w:lang w:eastAsia="ru-RU"/>
        </w:rPr>
        <w:t>но</w:t>
      </w:r>
      <w:r w:rsidR="00050C11" w:rsidRPr="003F3065">
        <w:rPr>
          <w:rFonts w:eastAsia="Times New Roman"/>
          <w:color w:val="000000" w:themeColor="text1"/>
          <w:lang w:eastAsia="ru-RU"/>
        </w:rPr>
        <w:t>ября</w:t>
      </w:r>
      <w:r w:rsidRPr="003F3065">
        <w:rPr>
          <w:rFonts w:eastAsia="Times New Roman"/>
          <w:color w:val="000000" w:themeColor="text1"/>
          <w:lang w:eastAsia="ru-RU"/>
        </w:rPr>
        <w:t xml:space="preserve"> 2019 года </w:t>
      </w:r>
      <w:r w:rsidR="00BC3D6F" w:rsidRPr="00BC3D6F">
        <w:t xml:space="preserve">сообщает, что в целях развития основных направлений Общероссийской </w:t>
      </w:r>
      <w:proofErr w:type="spellStart"/>
      <w:r w:rsidR="00BC3D6F" w:rsidRPr="00BC3D6F">
        <w:t>общественногосударственной</w:t>
      </w:r>
      <w:proofErr w:type="spellEnd"/>
      <w:r w:rsidR="00BC3D6F" w:rsidRPr="00BC3D6F">
        <w:t xml:space="preserve"> детско-юношеской организации «Российское движение школьников» (далее РДШ). </w:t>
      </w:r>
      <w:r w:rsidR="003F3065" w:rsidRPr="003F3065">
        <w:t>Д</w:t>
      </w:r>
      <w:r w:rsidR="00BC3D6F" w:rsidRPr="00BC3D6F">
        <w:t>ля создания Банка данных участников РДШ в муниципальных организац</w:t>
      </w:r>
      <w:bookmarkStart w:id="0" w:name="_GoBack"/>
      <w:bookmarkEnd w:id="0"/>
      <w:r w:rsidR="00BC3D6F" w:rsidRPr="00BC3D6F">
        <w:t>иях Республики Дагестан с 15 ноября до 5 декабря 2019 года проводится республиканский мониторинг деятельности Российского движения школьников (далее - мониторинг).</w:t>
      </w:r>
    </w:p>
    <w:p w:rsidR="00BC3D6F" w:rsidRPr="00BC3D6F" w:rsidRDefault="00BC3D6F" w:rsidP="00BC3D6F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C3D6F">
        <w:rPr>
          <w:rFonts w:ascii="Times New Roman" w:hAnsi="Times New Roman" w:cs="Times New Roman"/>
          <w:sz w:val="24"/>
          <w:szCs w:val="24"/>
        </w:rPr>
        <w:t xml:space="preserve">В связи с вышеизложенным информацию о мониторинге необходимо направить в </w:t>
      </w:r>
      <w:r w:rsidRPr="003F3065">
        <w:rPr>
          <w:rFonts w:ascii="Times New Roman" w:hAnsi="Times New Roman" w:cs="Times New Roman"/>
          <w:sz w:val="24"/>
          <w:szCs w:val="24"/>
        </w:rPr>
        <w:t xml:space="preserve">МКОУ «Сергокалинского района» </w:t>
      </w:r>
      <w:r w:rsidRPr="00BC3D6F">
        <w:rPr>
          <w:rFonts w:ascii="Times New Roman" w:hAnsi="Times New Roman" w:cs="Times New Roman"/>
          <w:sz w:val="24"/>
          <w:szCs w:val="24"/>
        </w:rPr>
        <w:t>не позднее 2</w:t>
      </w:r>
      <w:r w:rsidRPr="003F3065">
        <w:rPr>
          <w:rFonts w:ascii="Times New Roman" w:hAnsi="Times New Roman" w:cs="Times New Roman"/>
          <w:sz w:val="24"/>
          <w:szCs w:val="24"/>
        </w:rPr>
        <w:t>0</w:t>
      </w:r>
      <w:r w:rsidRPr="00BC3D6F">
        <w:rPr>
          <w:rFonts w:ascii="Times New Roman" w:hAnsi="Times New Roman" w:cs="Times New Roman"/>
          <w:sz w:val="24"/>
          <w:szCs w:val="24"/>
        </w:rPr>
        <w:t xml:space="preserve"> ноября 2019 года, на электронную почту </w:t>
      </w:r>
      <w:hyperlink r:id="rId5" w:history="1">
        <w:r w:rsidR="003F3065" w:rsidRPr="003F306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msarat</w:t>
        </w:r>
        <w:r w:rsidR="003F3065" w:rsidRPr="003F3065">
          <w:rPr>
            <w:rStyle w:val="a5"/>
            <w:rFonts w:ascii="Times New Roman" w:hAnsi="Times New Roman" w:cs="Times New Roman"/>
            <w:sz w:val="24"/>
            <w:szCs w:val="24"/>
          </w:rPr>
          <w:t>78@</w:t>
        </w:r>
        <w:r w:rsidR="003F3065" w:rsidRPr="003F306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="003F3065" w:rsidRPr="003F306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3F3065" w:rsidRPr="003F306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BC3D6F">
        <w:rPr>
          <w:rFonts w:ascii="Times New Roman" w:hAnsi="Times New Roman" w:cs="Times New Roman"/>
          <w:sz w:val="24"/>
          <w:szCs w:val="24"/>
        </w:rPr>
        <w:t>, с пометкой «Реестр», в формате (</w:t>
      </w:r>
      <w:proofErr w:type="spellStart"/>
      <w:r w:rsidRPr="00BC3D6F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BC3D6F">
        <w:rPr>
          <w:rFonts w:ascii="Times New Roman" w:hAnsi="Times New Roman" w:cs="Times New Roman"/>
          <w:sz w:val="24"/>
          <w:szCs w:val="24"/>
        </w:rPr>
        <w:t xml:space="preserve"> приложение).</w:t>
      </w:r>
    </w:p>
    <w:p w:rsidR="001356DB" w:rsidRPr="003F3065" w:rsidRDefault="001356DB" w:rsidP="00D80C3E">
      <w:pPr>
        <w:pStyle w:val="Default"/>
        <w:spacing w:line="276" w:lineRule="auto"/>
        <w:rPr>
          <w:rFonts w:ascii="Verdana" w:hAnsi="Verdana"/>
          <w:color w:val="696969"/>
          <w:sz w:val="28"/>
          <w:szCs w:val="28"/>
        </w:rPr>
      </w:pPr>
    </w:p>
    <w:p w:rsidR="000027B1" w:rsidRP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Pr="007647D8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7647D8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7647D8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sectPr w:rsidR="003F3065" w:rsidRPr="003F3065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2374F"/>
    <w:rsid w:val="001356DB"/>
    <w:rsid w:val="0015068F"/>
    <w:rsid w:val="00192DB9"/>
    <w:rsid w:val="002905C6"/>
    <w:rsid w:val="002E33F4"/>
    <w:rsid w:val="00334229"/>
    <w:rsid w:val="003F3065"/>
    <w:rsid w:val="0051756C"/>
    <w:rsid w:val="00643BD5"/>
    <w:rsid w:val="006514F8"/>
    <w:rsid w:val="006846B0"/>
    <w:rsid w:val="006B4F6D"/>
    <w:rsid w:val="006C0EFA"/>
    <w:rsid w:val="007647D8"/>
    <w:rsid w:val="00787BAC"/>
    <w:rsid w:val="007F3EC0"/>
    <w:rsid w:val="00844B52"/>
    <w:rsid w:val="0088716B"/>
    <w:rsid w:val="00923B26"/>
    <w:rsid w:val="00964DBB"/>
    <w:rsid w:val="00BC3D6F"/>
    <w:rsid w:val="00D80C3E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26</cp:revision>
  <dcterms:created xsi:type="dcterms:W3CDTF">2019-04-12T10:44:00Z</dcterms:created>
  <dcterms:modified xsi:type="dcterms:W3CDTF">2019-11-15T08:12:00Z</dcterms:modified>
</cp:coreProperties>
</file>