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FE2" w:rsidRPr="00654BBE" w:rsidRDefault="001B7FE2" w:rsidP="001B7FE2">
      <w:pPr>
        <w:spacing w:after="4" w:line="360" w:lineRule="auto"/>
        <w:ind w:right="-298"/>
        <w:jc w:val="both"/>
        <w:rPr>
          <w:sz w:val="24"/>
          <w:szCs w:val="24"/>
        </w:rPr>
      </w:pPr>
      <w:r w:rsidRPr="00654BBE">
        <w:rPr>
          <w:sz w:val="24"/>
          <w:szCs w:val="24"/>
        </w:rPr>
        <w:t>Письмо №8</w:t>
      </w:r>
      <w:r w:rsidR="00A36AC2" w:rsidRPr="00654BBE">
        <w:rPr>
          <w:sz w:val="24"/>
          <w:szCs w:val="24"/>
        </w:rPr>
        <w:t>6</w:t>
      </w:r>
      <w:r w:rsidR="00654BBE" w:rsidRPr="00654BBE">
        <w:rPr>
          <w:sz w:val="24"/>
          <w:szCs w:val="24"/>
        </w:rPr>
        <w:t>8</w:t>
      </w:r>
      <w:r w:rsidRPr="00654BBE">
        <w:rPr>
          <w:sz w:val="24"/>
          <w:szCs w:val="24"/>
        </w:rPr>
        <w:t xml:space="preserve"> от </w:t>
      </w:r>
      <w:r w:rsidR="00A36AC2" w:rsidRPr="00654BBE">
        <w:rPr>
          <w:sz w:val="24"/>
          <w:szCs w:val="24"/>
        </w:rPr>
        <w:t>25</w:t>
      </w:r>
      <w:r w:rsidRPr="00654BBE">
        <w:rPr>
          <w:sz w:val="24"/>
          <w:szCs w:val="24"/>
        </w:rPr>
        <w:t xml:space="preserve"> ноября 2019 года</w:t>
      </w:r>
    </w:p>
    <w:p w:rsidR="001B7FE2" w:rsidRPr="00654BBE" w:rsidRDefault="001B7FE2" w:rsidP="001B7FE2">
      <w:pPr>
        <w:spacing w:after="4" w:line="360" w:lineRule="auto"/>
        <w:ind w:left="-1" w:right="-298" w:firstLine="629"/>
        <w:jc w:val="both"/>
        <w:rPr>
          <w:b/>
          <w:sz w:val="24"/>
          <w:szCs w:val="24"/>
        </w:rPr>
      </w:pPr>
    </w:p>
    <w:p w:rsidR="00654BBE" w:rsidRPr="00654BBE" w:rsidRDefault="00654BBE" w:rsidP="00654BBE">
      <w:pPr>
        <w:shd w:val="clear" w:color="auto" w:fill="FFFFFF"/>
        <w:spacing w:before="150" w:after="0" w:line="240" w:lineRule="auto"/>
        <w:rPr>
          <w:color w:val="00408F"/>
          <w:sz w:val="24"/>
          <w:szCs w:val="24"/>
        </w:rPr>
      </w:pPr>
      <w:bookmarkStart w:id="0" w:name="_GoBack"/>
      <w:r w:rsidRPr="00654BBE">
        <w:rPr>
          <w:b/>
          <w:bCs/>
          <w:color w:val="00408F"/>
          <w:sz w:val="24"/>
          <w:szCs w:val="24"/>
        </w:rPr>
        <w:t xml:space="preserve">О проведении </w:t>
      </w:r>
      <w:proofErr w:type="spellStart"/>
      <w:r w:rsidRPr="00654BBE">
        <w:rPr>
          <w:b/>
          <w:bCs/>
          <w:color w:val="00408F"/>
          <w:sz w:val="24"/>
          <w:szCs w:val="24"/>
        </w:rPr>
        <w:t>вебинаров</w:t>
      </w:r>
      <w:proofErr w:type="spellEnd"/>
    </w:p>
    <w:bookmarkEnd w:id="0"/>
    <w:p w:rsidR="001B7FE2" w:rsidRPr="00654BBE" w:rsidRDefault="001B7FE2" w:rsidP="001B7FE2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  <w:r w:rsidRPr="00654BBE">
        <w:rPr>
          <w:sz w:val="24"/>
          <w:szCs w:val="24"/>
        </w:rPr>
        <w:t>Руководителям ОО</w:t>
      </w:r>
    </w:p>
    <w:p w:rsidR="001B7FE2" w:rsidRPr="00654BBE" w:rsidRDefault="001B7FE2" w:rsidP="001B7FE2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</w:p>
    <w:p w:rsidR="00654BBE" w:rsidRPr="00654BBE" w:rsidRDefault="001B7FE2" w:rsidP="00654BBE">
      <w:pPr>
        <w:ind w:firstLine="567"/>
        <w:jc w:val="both"/>
        <w:rPr>
          <w:color w:val="auto"/>
          <w:sz w:val="24"/>
          <w:szCs w:val="24"/>
        </w:rPr>
      </w:pPr>
      <w:r w:rsidRPr="00654BBE">
        <w:rPr>
          <w:color w:val="auto"/>
          <w:sz w:val="24"/>
          <w:szCs w:val="24"/>
        </w:rPr>
        <w:t>В соответствии с письмом Министерства образования и науки Республики Дагестан №06-12</w:t>
      </w:r>
      <w:r w:rsidR="00654BBE" w:rsidRPr="00654BBE">
        <w:rPr>
          <w:color w:val="auto"/>
          <w:sz w:val="24"/>
          <w:szCs w:val="24"/>
        </w:rPr>
        <w:t>277/01</w:t>
      </w:r>
      <w:r w:rsidRPr="00654BBE">
        <w:rPr>
          <w:color w:val="auto"/>
          <w:sz w:val="24"/>
          <w:szCs w:val="24"/>
        </w:rPr>
        <w:t>-18/19 от 2</w:t>
      </w:r>
      <w:r w:rsidR="00654BBE" w:rsidRPr="00654BBE">
        <w:rPr>
          <w:color w:val="auto"/>
          <w:sz w:val="24"/>
          <w:szCs w:val="24"/>
        </w:rPr>
        <w:t>2</w:t>
      </w:r>
      <w:r w:rsidRPr="00654BBE">
        <w:rPr>
          <w:color w:val="auto"/>
          <w:sz w:val="24"/>
          <w:szCs w:val="24"/>
        </w:rPr>
        <w:t xml:space="preserve">.11.19г. МКУ «Управление образования» </w:t>
      </w:r>
      <w:r w:rsidR="00654BBE" w:rsidRPr="00654BBE">
        <w:rPr>
          <w:color w:val="auto"/>
          <w:sz w:val="24"/>
          <w:szCs w:val="24"/>
        </w:rPr>
        <w:t xml:space="preserve">информирует о том, что Управление оценки качества образования и контроля (надзора) за деятельностью органов государственной власти субъектов Российской Федерации Федеральной службы по надзору в сфере образования и науки проводит серию </w:t>
      </w:r>
      <w:proofErr w:type="spellStart"/>
      <w:r w:rsidR="00654BBE" w:rsidRPr="00654BBE">
        <w:rPr>
          <w:color w:val="auto"/>
          <w:sz w:val="24"/>
          <w:szCs w:val="24"/>
        </w:rPr>
        <w:t>вебинаров</w:t>
      </w:r>
      <w:proofErr w:type="spellEnd"/>
      <w:r w:rsidR="00654BBE" w:rsidRPr="00654BBE">
        <w:rPr>
          <w:color w:val="auto"/>
          <w:sz w:val="24"/>
          <w:szCs w:val="24"/>
        </w:rPr>
        <w:t xml:space="preserve"> по использованию банка оценочных средств для проведения всероссийских проверочных работ (ВПР) (далее – серия </w:t>
      </w:r>
      <w:proofErr w:type="spellStart"/>
      <w:r w:rsidR="00654BBE" w:rsidRPr="00654BBE">
        <w:rPr>
          <w:color w:val="auto"/>
          <w:sz w:val="24"/>
          <w:szCs w:val="24"/>
        </w:rPr>
        <w:t>вебинаров</w:t>
      </w:r>
      <w:proofErr w:type="spellEnd"/>
      <w:r w:rsidR="00654BBE" w:rsidRPr="00654BBE">
        <w:rPr>
          <w:color w:val="auto"/>
          <w:sz w:val="24"/>
          <w:szCs w:val="24"/>
        </w:rPr>
        <w:t>).   </w:t>
      </w:r>
    </w:p>
    <w:p w:rsidR="00654BBE" w:rsidRPr="00654BBE" w:rsidRDefault="00654BBE" w:rsidP="00654BBE">
      <w:pPr>
        <w:shd w:val="clear" w:color="auto" w:fill="FFFFFF"/>
        <w:spacing w:before="150" w:after="0" w:line="240" w:lineRule="auto"/>
        <w:ind w:firstLine="567"/>
        <w:jc w:val="both"/>
        <w:rPr>
          <w:color w:val="auto"/>
          <w:sz w:val="24"/>
          <w:szCs w:val="24"/>
        </w:rPr>
      </w:pPr>
      <w:proofErr w:type="spellStart"/>
      <w:r w:rsidRPr="00654BBE">
        <w:rPr>
          <w:color w:val="auto"/>
          <w:sz w:val="24"/>
          <w:szCs w:val="24"/>
        </w:rPr>
        <w:t>Вебинары</w:t>
      </w:r>
      <w:proofErr w:type="spellEnd"/>
      <w:r w:rsidRPr="00654BBE">
        <w:rPr>
          <w:color w:val="auto"/>
          <w:sz w:val="24"/>
          <w:szCs w:val="24"/>
        </w:rPr>
        <w:t xml:space="preserve"> для общеобразовательных организаций состоятся 26 ноября 2019 г., в 09:00, 13:00, 15:00 по московскому времени.</w:t>
      </w:r>
    </w:p>
    <w:p w:rsidR="00654BBE" w:rsidRPr="00654BBE" w:rsidRDefault="00654BBE" w:rsidP="00654BBE">
      <w:pPr>
        <w:shd w:val="clear" w:color="auto" w:fill="FFFFFF"/>
        <w:spacing w:before="150" w:after="0" w:line="240" w:lineRule="auto"/>
        <w:ind w:firstLine="567"/>
        <w:jc w:val="both"/>
        <w:rPr>
          <w:color w:val="auto"/>
          <w:sz w:val="24"/>
          <w:szCs w:val="24"/>
        </w:rPr>
      </w:pPr>
      <w:r w:rsidRPr="00654BBE">
        <w:rPr>
          <w:color w:val="auto"/>
          <w:sz w:val="24"/>
          <w:szCs w:val="24"/>
        </w:rPr>
        <w:t xml:space="preserve">Просим довести данную информацию до сведения </w:t>
      </w:r>
      <w:proofErr w:type="spellStart"/>
      <w:proofErr w:type="gramStart"/>
      <w:r w:rsidRPr="00654BBE">
        <w:rPr>
          <w:color w:val="auto"/>
          <w:sz w:val="24"/>
          <w:szCs w:val="24"/>
        </w:rPr>
        <w:t>зам.директоров</w:t>
      </w:r>
      <w:proofErr w:type="spellEnd"/>
      <w:proofErr w:type="gramEnd"/>
      <w:r w:rsidRPr="00654BBE">
        <w:rPr>
          <w:color w:val="auto"/>
          <w:sz w:val="24"/>
          <w:szCs w:val="24"/>
        </w:rPr>
        <w:t xml:space="preserve"> по УР, учителей-предметников и организовать их участие в серии </w:t>
      </w:r>
      <w:proofErr w:type="spellStart"/>
      <w:r w:rsidRPr="00654BBE">
        <w:rPr>
          <w:color w:val="auto"/>
          <w:sz w:val="24"/>
          <w:szCs w:val="24"/>
        </w:rPr>
        <w:t>вебинаров</w:t>
      </w:r>
      <w:proofErr w:type="spellEnd"/>
      <w:r w:rsidRPr="00654BBE">
        <w:rPr>
          <w:color w:val="auto"/>
          <w:sz w:val="24"/>
          <w:szCs w:val="24"/>
        </w:rPr>
        <w:t xml:space="preserve"> согласно приложению.</w:t>
      </w:r>
    </w:p>
    <w:p w:rsidR="00654BBE" w:rsidRPr="00654BBE" w:rsidRDefault="00654BBE" w:rsidP="00654BBE">
      <w:pPr>
        <w:shd w:val="clear" w:color="auto" w:fill="FFFFFF"/>
        <w:spacing w:after="0" w:line="240" w:lineRule="auto"/>
        <w:ind w:firstLine="567"/>
        <w:jc w:val="both"/>
        <w:rPr>
          <w:color w:val="434343"/>
          <w:sz w:val="24"/>
          <w:szCs w:val="24"/>
        </w:rPr>
      </w:pPr>
      <w:r w:rsidRPr="00654BBE">
        <w:rPr>
          <w:color w:val="434343"/>
          <w:sz w:val="24"/>
          <w:szCs w:val="24"/>
        </w:rPr>
        <w:t>  </w:t>
      </w:r>
    </w:p>
    <w:p w:rsidR="00654BBE" w:rsidRPr="00654BBE" w:rsidRDefault="00654BBE" w:rsidP="00654BBE">
      <w:pPr>
        <w:shd w:val="clear" w:color="auto" w:fill="FFFFFF"/>
        <w:spacing w:before="150" w:after="0" w:line="240" w:lineRule="auto"/>
        <w:ind w:firstLine="567"/>
        <w:jc w:val="both"/>
        <w:rPr>
          <w:color w:val="434343"/>
          <w:sz w:val="24"/>
          <w:szCs w:val="24"/>
        </w:rPr>
      </w:pPr>
      <w:r w:rsidRPr="00654BBE">
        <w:rPr>
          <w:color w:val="434343"/>
          <w:sz w:val="24"/>
          <w:szCs w:val="24"/>
        </w:rPr>
        <w:t>Приложение: </w:t>
      </w:r>
      <w:hyperlink r:id="rId6" w:history="1">
        <w:r w:rsidRPr="00654BBE">
          <w:rPr>
            <w:color w:val="00408F"/>
            <w:sz w:val="24"/>
            <w:szCs w:val="24"/>
            <w:u w:val="single"/>
          </w:rPr>
          <w:t>на 4 л. в 1 экз.</w:t>
        </w:r>
      </w:hyperlink>
    </w:p>
    <w:p w:rsidR="00654BBE" w:rsidRPr="00654BBE" w:rsidRDefault="00654BBE" w:rsidP="00654BBE">
      <w:pPr>
        <w:shd w:val="clear" w:color="auto" w:fill="FFFFFF"/>
        <w:spacing w:before="150" w:after="0" w:line="240" w:lineRule="auto"/>
        <w:ind w:firstLine="567"/>
        <w:jc w:val="both"/>
        <w:rPr>
          <w:rFonts w:ascii="Verdana" w:hAnsi="Verdana"/>
          <w:color w:val="434343"/>
          <w:sz w:val="20"/>
          <w:szCs w:val="20"/>
        </w:rPr>
      </w:pPr>
      <w:r w:rsidRPr="00654BBE">
        <w:rPr>
          <w:rFonts w:ascii="Verdana" w:hAnsi="Verdana"/>
          <w:color w:val="434343"/>
          <w:sz w:val="20"/>
          <w:szCs w:val="20"/>
        </w:rPr>
        <w:t> </w:t>
      </w:r>
    </w:p>
    <w:p w:rsidR="00B360A5" w:rsidRPr="00A36AC2" w:rsidRDefault="00B360A5" w:rsidP="00654BBE">
      <w:pPr>
        <w:spacing w:after="3" w:line="249" w:lineRule="auto"/>
        <w:ind w:left="-15" w:firstLine="701"/>
        <w:jc w:val="both"/>
        <w:rPr>
          <w:sz w:val="24"/>
          <w:szCs w:val="24"/>
        </w:rPr>
      </w:pPr>
    </w:p>
    <w:p w:rsidR="001B7FE2" w:rsidRPr="00A36AC2" w:rsidRDefault="001B7FE2">
      <w:pPr>
        <w:rPr>
          <w:sz w:val="24"/>
          <w:szCs w:val="24"/>
        </w:rPr>
        <w:sectPr w:rsidR="001B7FE2" w:rsidRPr="00A36AC2" w:rsidSect="001B7FE2">
          <w:headerReference w:type="default" r:id="rId7"/>
          <w:pgSz w:w="12115" w:h="16982"/>
          <w:pgMar w:top="568" w:right="812" w:bottom="1351" w:left="1954" w:header="720" w:footer="720" w:gutter="0"/>
          <w:cols w:space="720"/>
        </w:sectPr>
      </w:pPr>
    </w:p>
    <w:p w:rsidR="001B7FE2" w:rsidRPr="001B7FE2" w:rsidRDefault="00A36AC2" w:rsidP="001B7FE2">
      <w:pPr>
        <w:spacing w:line="360" w:lineRule="auto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lastRenderedPageBreak/>
        <w:t xml:space="preserve">         </w:t>
      </w:r>
      <w:r w:rsidR="001B7FE2" w:rsidRPr="001B7FE2">
        <w:rPr>
          <w:rFonts w:eastAsia="Calibri"/>
          <w:b/>
          <w:sz w:val="24"/>
          <w:szCs w:val="24"/>
        </w:rPr>
        <w:t>Начальник МКУ «УО</w:t>
      </w:r>
      <w:proofErr w:type="gramStart"/>
      <w:r w:rsidR="001B7FE2" w:rsidRPr="001B7FE2">
        <w:rPr>
          <w:rFonts w:eastAsia="Calibri"/>
          <w:b/>
          <w:sz w:val="24"/>
          <w:szCs w:val="24"/>
        </w:rPr>
        <w:t xml:space="preserve">»:   </w:t>
      </w:r>
      <w:proofErr w:type="gramEnd"/>
      <w:r w:rsidR="001B7FE2" w:rsidRPr="001B7FE2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="001B7FE2" w:rsidRPr="001B7FE2">
        <w:rPr>
          <w:rFonts w:eastAsia="Calibri"/>
          <w:b/>
          <w:sz w:val="24"/>
          <w:szCs w:val="24"/>
        </w:rPr>
        <w:t>Х.Исаева</w:t>
      </w:r>
      <w:proofErr w:type="spellEnd"/>
    </w:p>
    <w:p w:rsidR="001B7FE2" w:rsidRPr="001B7FE2" w:rsidRDefault="001B7FE2" w:rsidP="001B7FE2">
      <w:pPr>
        <w:spacing w:after="0" w:line="263" w:lineRule="auto"/>
        <w:ind w:right="38" w:firstLine="686"/>
        <w:jc w:val="both"/>
        <w:rPr>
          <w:rFonts w:eastAsia="Calibri"/>
          <w:i/>
          <w:sz w:val="28"/>
        </w:rPr>
      </w:pPr>
    </w:p>
    <w:p w:rsidR="001B7FE2" w:rsidRPr="001B7FE2" w:rsidRDefault="001B7FE2" w:rsidP="001B7FE2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1B7FE2">
        <w:rPr>
          <w:rFonts w:eastAsia="Calibri"/>
          <w:i/>
        </w:rPr>
        <w:t>Исп. Магомедова У.К.</w:t>
      </w:r>
    </w:p>
    <w:p w:rsidR="001B7FE2" w:rsidRPr="001B7FE2" w:rsidRDefault="001B7FE2" w:rsidP="001B7FE2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1B7FE2">
        <w:rPr>
          <w:rFonts w:eastAsia="Calibri"/>
          <w:i/>
        </w:rPr>
        <w:t>Тел.:8 903 482 57 46</w:t>
      </w:r>
    </w:p>
    <w:p w:rsidR="001B7FE2" w:rsidRPr="001B7FE2" w:rsidRDefault="001B7FE2" w:rsidP="001B7FE2">
      <w:pPr>
        <w:tabs>
          <w:tab w:val="left" w:pos="915"/>
        </w:tabs>
      </w:pPr>
    </w:p>
    <w:sectPr w:rsidR="001B7FE2" w:rsidRPr="001B7FE2">
      <w:type w:val="continuous"/>
      <w:pgSz w:w="12115" w:h="16982"/>
      <w:pgMar w:top="1508" w:right="773" w:bottom="1589" w:left="136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FC8" w:rsidRDefault="002A1FC8" w:rsidP="001B7FE2">
      <w:pPr>
        <w:spacing w:after="0" w:line="240" w:lineRule="auto"/>
      </w:pPr>
      <w:r>
        <w:separator/>
      </w:r>
    </w:p>
  </w:endnote>
  <w:endnote w:type="continuationSeparator" w:id="0">
    <w:p w:rsidR="002A1FC8" w:rsidRDefault="002A1FC8" w:rsidP="001B7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FC8" w:rsidRDefault="002A1FC8" w:rsidP="001B7FE2">
      <w:pPr>
        <w:spacing w:after="0" w:line="240" w:lineRule="auto"/>
      </w:pPr>
      <w:r>
        <w:separator/>
      </w:r>
    </w:p>
  </w:footnote>
  <w:footnote w:type="continuationSeparator" w:id="0">
    <w:p w:rsidR="002A1FC8" w:rsidRDefault="002A1FC8" w:rsidP="001B7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FE2" w:rsidRDefault="001B7F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0A5"/>
    <w:rsid w:val="001B7FE2"/>
    <w:rsid w:val="002A1FC8"/>
    <w:rsid w:val="00654BBE"/>
    <w:rsid w:val="00993F44"/>
    <w:rsid w:val="00A36AC2"/>
    <w:rsid w:val="00B3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DFCA2"/>
  <w15:docId w15:val="{B71E22AF-66CD-48F0-8281-936694A75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1B7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7FE2"/>
    <w:rPr>
      <w:rFonts w:ascii="Times New Roman" w:eastAsia="Times New Roman" w:hAnsi="Times New Roman" w:cs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1B7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7FE2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5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12277.pd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2019-11-25T08:10:00Z</dcterms:created>
  <dcterms:modified xsi:type="dcterms:W3CDTF">2019-11-25T08:10:00Z</dcterms:modified>
</cp:coreProperties>
</file>