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C55" w:rsidRPr="00182C55" w:rsidRDefault="00182C55" w:rsidP="00E22CFA">
      <w:pPr>
        <w:tabs>
          <w:tab w:val="left" w:pos="567"/>
        </w:tabs>
        <w:spacing w:after="4" w:line="360" w:lineRule="auto"/>
        <w:ind w:left="567" w:right="-298" w:firstLine="567"/>
        <w:rPr>
          <w:sz w:val="24"/>
          <w:szCs w:val="24"/>
        </w:rPr>
      </w:pPr>
      <w:r w:rsidRPr="00182C55">
        <w:rPr>
          <w:sz w:val="24"/>
          <w:szCs w:val="24"/>
        </w:rPr>
        <w:t>Письмо №869 от 25 ноября 2019 года</w:t>
      </w:r>
    </w:p>
    <w:p w:rsidR="00182C55" w:rsidRPr="00182C55" w:rsidRDefault="00182C55" w:rsidP="00E22CFA">
      <w:pPr>
        <w:tabs>
          <w:tab w:val="left" w:pos="567"/>
        </w:tabs>
        <w:spacing w:after="4" w:line="360" w:lineRule="auto"/>
        <w:ind w:left="567" w:right="-298" w:firstLine="567"/>
        <w:rPr>
          <w:b/>
          <w:sz w:val="24"/>
          <w:szCs w:val="24"/>
        </w:rPr>
      </w:pPr>
    </w:p>
    <w:p w:rsidR="00182C55" w:rsidRPr="00182C55" w:rsidRDefault="00182C55" w:rsidP="00E22CFA">
      <w:pPr>
        <w:tabs>
          <w:tab w:val="left" w:pos="567"/>
        </w:tabs>
        <w:spacing w:after="4" w:line="360" w:lineRule="auto"/>
        <w:ind w:left="567" w:right="-298" w:firstLine="567"/>
        <w:rPr>
          <w:b/>
          <w:sz w:val="24"/>
          <w:szCs w:val="24"/>
        </w:rPr>
      </w:pPr>
      <w:r w:rsidRPr="00182C55">
        <w:rPr>
          <w:b/>
          <w:sz w:val="24"/>
          <w:szCs w:val="24"/>
        </w:rPr>
        <w:t xml:space="preserve">Об использовании рабочих тетрадей </w:t>
      </w:r>
    </w:p>
    <w:p w:rsidR="00182C55" w:rsidRPr="00182C55" w:rsidRDefault="00E22CFA" w:rsidP="00E22CFA">
      <w:pPr>
        <w:tabs>
          <w:tab w:val="left" w:pos="567"/>
        </w:tabs>
        <w:spacing w:after="4" w:line="360" w:lineRule="auto"/>
        <w:ind w:left="0" w:right="-298" w:firstLine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182C55" w:rsidRPr="00182C55">
        <w:rPr>
          <w:sz w:val="24"/>
          <w:szCs w:val="24"/>
        </w:rPr>
        <w:t>Руководителям ОО</w:t>
      </w:r>
    </w:p>
    <w:p w:rsidR="00521534" w:rsidRPr="00182C55" w:rsidRDefault="00182C55" w:rsidP="00E22CFA">
      <w:pPr>
        <w:tabs>
          <w:tab w:val="left" w:pos="567"/>
        </w:tabs>
        <w:spacing w:after="261" w:line="265" w:lineRule="auto"/>
        <w:ind w:left="567" w:right="0" w:firstLine="567"/>
        <w:rPr>
          <w:sz w:val="24"/>
          <w:szCs w:val="24"/>
        </w:rPr>
      </w:pPr>
      <w:r w:rsidRPr="00182C55">
        <w:rPr>
          <w:sz w:val="24"/>
          <w:szCs w:val="24"/>
        </w:rPr>
        <w:t xml:space="preserve">В соответствии с письмом Министерства образования и науки Республики Дагестан №06-12354/01-18/19 от 25.11.19г. МКУ «Управление образования» направляет письмо заместителя Министра просвещения Российской Федерации </w:t>
      </w:r>
      <w:proofErr w:type="spellStart"/>
      <w:r w:rsidRPr="00182C55">
        <w:rPr>
          <w:sz w:val="24"/>
          <w:szCs w:val="24"/>
        </w:rPr>
        <w:t>Басюка</w:t>
      </w:r>
      <w:proofErr w:type="spellEnd"/>
      <w:r w:rsidRPr="00182C55">
        <w:rPr>
          <w:sz w:val="24"/>
          <w:szCs w:val="24"/>
        </w:rPr>
        <w:t xml:space="preserve"> В.С. с разъяснениями относительно порядка использования рабочих тетрадей при реализации имеющих государственную аккредитацию образовательных программ начального общего, основного общего, среднего общего образования и предложениями по организации системной работы, направленной на снижение их количества.</w:t>
      </w:r>
    </w:p>
    <w:p w:rsidR="00521534" w:rsidRPr="00182C55" w:rsidRDefault="00182C55" w:rsidP="00E22CFA">
      <w:pPr>
        <w:tabs>
          <w:tab w:val="left" w:pos="567"/>
        </w:tabs>
        <w:ind w:left="567" w:right="0" w:firstLine="567"/>
        <w:rPr>
          <w:sz w:val="24"/>
          <w:szCs w:val="24"/>
        </w:rPr>
      </w:pPr>
      <w:r w:rsidRPr="00182C55">
        <w:rPr>
          <w:sz w:val="24"/>
          <w:szCs w:val="24"/>
        </w:rPr>
        <w:t xml:space="preserve">Просим Вас довести эту информацию до сведения </w:t>
      </w:r>
      <w:proofErr w:type="spellStart"/>
      <w:proofErr w:type="gramStart"/>
      <w:r w:rsidRPr="00182C55">
        <w:rPr>
          <w:sz w:val="24"/>
          <w:szCs w:val="24"/>
        </w:rPr>
        <w:t>зам.директоров</w:t>
      </w:r>
      <w:proofErr w:type="spellEnd"/>
      <w:proofErr w:type="gramEnd"/>
      <w:r w:rsidR="00E22CFA">
        <w:rPr>
          <w:sz w:val="24"/>
          <w:szCs w:val="24"/>
        </w:rPr>
        <w:t xml:space="preserve"> по УР и учителей-предметников</w:t>
      </w:r>
      <w:r w:rsidRPr="00182C55">
        <w:rPr>
          <w:sz w:val="24"/>
          <w:szCs w:val="24"/>
        </w:rPr>
        <w:t>, для руководства и использования в работе участниками учебно-воспитательного процесса.</w:t>
      </w:r>
    </w:p>
    <w:p w:rsidR="00521534" w:rsidRDefault="00521534" w:rsidP="00E22CFA">
      <w:pPr>
        <w:tabs>
          <w:tab w:val="left" w:pos="567"/>
        </w:tabs>
        <w:ind w:left="567" w:firstLine="567"/>
        <w:rPr>
          <w:sz w:val="24"/>
          <w:szCs w:val="24"/>
        </w:rPr>
      </w:pPr>
    </w:p>
    <w:p w:rsidR="00182C55" w:rsidRPr="00182C55" w:rsidRDefault="00182C55" w:rsidP="00E22CFA">
      <w:pPr>
        <w:tabs>
          <w:tab w:val="left" w:pos="567"/>
        </w:tabs>
        <w:ind w:left="567" w:firstLine="567"/>
        <w:rPr>
          <w:sz w:val="24"/>
          <w:szCs w:val="24"/>
        </w:rPr>
        <w:sectPr w:rsidR="00182C55" w:rsidRPr="00182C55" w:rsidSect="00E22CFA">
          <w:pgSz w:w="12101" w:h="16973"/>
          <w:pgMar w:top="1135" w:right="1044" w:bottom="2130" w:left="1560" w:header="720" w:footer="720" w:gutter="0"/>
          <w:cols w:space="720"/>
        </w:sectPr>
      </w:pPr>
    </w:p>
    <w:p w:rsidR="00182C55" w:rsidRPr="00182C55" w:rsidRDefault="00182C55" w:rsidP="00E22CFA">
      <w:pPr>
        <w:tabs>
          <w:tab w:val="left" w:pos="567"/>
        </w:tabs>
        <w:spacing w:after="387"/>
        <w:ind w:left="567" w:right="0" w:firstLine="567"/>
        <w:rPr>
          <w:sz w:val="24"/>
          <w:szCs w:val="24"/>
        </w:rPr>
      </w:pPr>
      <w:r w:rsidRPr="00182C55">
        <w:rPr>
          <w:sz w:val="24"/>
          <w:szCs w:val="24"/>
        </w:rPr>
        <w:lastRenderedPageBreak/>
        <w:t>Приложение: на З л. в 1 экз.</w:t>
      </w:r>
    </w:p>
    <w:p w:rsidR="00182C55" w:rsidRPr="00182C55" w:rsidRDefault="00182C55" w:rsidP="00182C55">
      <w:pPr>
        <w:tabs>
          <w:tab w:val="left" w:pos="567"/>
        </w:tabs>
        <w:ind w:left="142" w:hanging="142"/>
        <w:rPr>
          <w:sz w:val="24"/>
          <w:szCs w:val="24"/>
        </w:rPr>
      </w:pPr>
    </w:p>
    <w:p w:rsidR="00182C55" w:rsidRPr="00182C55" w:rsidRDefault="00182C55" w:rsidP="00182C55">
      <w:pPr>
        <w:tabs>
          <w:tab w:val="left" w:pos="567"/>
        </w:tabs>
        <w:spacing w:after="160" w:line="360" w:lineRule="auto"/>
        <w:ind w:left="142" w:right="0" w:hanging="142"/>
        <w:jc w:val="left"/>
        <w:rPr>
          <w:rFonts w:eastAsia="Calibri"/>
          <w:b/>
          <w:sz w:val="24"/>
          <w:szCs w:val="24"/>
        </w:rPr>
      </w:pPr>
      <w:bookmarkStart w:id="0" w:name="_GoBack"/>
      <w:bookmarkEnd w:id="0"/>
      <w:r w:rsidRPr="00182C55">
        <w:rPr>
          <w:rFonts w:eastAsia="Calibri"/>
          <w:b/>
          <w:sz w:val="24"/>
          <w:szCs w:val="24"/>
        </w:rPr>
        <w:t xml:space="preserve">         Начальник МКУ «УО»:                                                       </w:t>
      </w:r>
      <w:proofErr w:type="spellStart"/>
      <w:r w:rsidRPr="00182C55">
        <w:rPr>
          <w:rFonts w:eastAsia="Calibri"/>
          <w:b/>
          <w:sz w:val="24"/>
          <w:szCs w:val="24"/>
        </w:rPr>
        <w:t>Х.Исаева</w:t>
      </w:r>
      <w:proofErr w:type="spellEnd"/>
    </w:p>
    <w:p w:rsidR="00182C55" w:rsidRPr="00182C55" w:rsidRDefault="00182C55" w:rsidP="00182C55">
      <w:pPr>
        <w:tabs>
          <w:tab w:val="left" w:pos="567"/>
        </w:tabs>
        <w:spacing w:after="0" w:line="263" w:lineRule="auto"/>
        <w:ind w:left="142" w:right="38" w:hanging="142"/>
        <w:rPr>
          <w:rFonts w:eastAsia="Calibri"/>
          <w:i/>
          <w:sz w:val="24"/>
          <w:szCs w:val="24"/>
        </w:rPr>
      </w:pPr>
    </w:p>
    <w:p w:rsidR="00182C55" w:rsidRPr="00182C55" w:rsidRDefault="00182C55" w:rsidP="00182C55">
      <w:pPr>
        <w:spacing w:after="0" w:line="263" w:lineRule="auto"/>
        <w:ind w:left="0" w:right="38"/>
        <w:rPr>
          <w:rFonts w:eastAsia="Calibri"/>
          <w:i/>
          <w:sz w:val="22"/>
        </w:rPr>
      </w:pPr>
      <w:r w:rsidRPr="00182C55">
        <w:rPr>
          <w:rFonts w:eastAsia="Calibri"/>
          <w:i/>
          <w:sz w:val="22"/>
        </w:rPr>
        <w:t>Исп. Магомедова У.К.</w:t>
      </w:r>
    </w:p>
    <w:p w:rsidR="00182C55" w:rsidRPr="00182C55" w:rsidRDefault="00182C55" w:rsidP="00182C55">
      <w:pPr>
        <w:spacing w:after="0" w:line="263" w:lineRule="auto"/>
        <w:ind w:left="0" w:right="38"/>
        <w:rPr>
          <w:rFonts w:eastAsia="Calibri"/>
          <w:i/>
          <w:sz w:val="22"/>
        </w:rPr>
      </w:pPr>
      <w:r w:rsidRPr="00182C55">
        <w:rPr>
          <w:rFonts w:eastAsia="Calibri"/>
          <w:i/>
          <w:sz w:val="22"/>
        </w:rPr>
        <w:t>Тел.:8 903 482 57 46</w:t>
      </w:r>
    </w:p>
    <w:p w:rsidR="00182C55" w:rsidRPr="00182C55" w:rsidRDefault="00182C55" w:rsidP="00182C55">
      <w:pPr>
        <w:tabs>
          <w:tab w:val="left" w:pos="915"/>
        </w:tabs>
        <w:spacing w:after="160" w:line="259" w:lineRule="auto"/>
        <w:ind w:left="0" w:right="0" w:firstLine="0"/>
        <w:jc w:val="left"/>
        <w:rPr>
          <w:sz w:val="22"/>
        </w:rPr>
      </w:pPr>
    </w:p>
    <w:p w:rsidR="00521534" w:rsidRPr="00182C55" w:rsidRDefault="00182C55" w:rsidP="00182C55">
      <w:pPr>
        <w:tabs>
          <w:tab w:val="left" w:pos="1155"/>
        </w:tabs>
      </w:pPr>
      <w:r>
        <w:tab/>
      </w:r>
    </w:p>
    <w:sectPr w:rsidR="00521534" w:rsidRPr="00182C55" w:rsidSect="00E22CFA">
      <w:type w:val="continuous"/>
      <w:pgSz w:w="12101" w:h="16973"/>
      <w:pgMar w:top="1135" w:right="1694" w:bottom="213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534"/>
    <w:rsid w:val="00182C55"/>
    <w:rsid w:val="00521534"/>
    <w:rsid w:val="00E2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6A64A"/>
  <w15:docId w15:val="{5FDE142D-F3EC-4C19-812F-7A632E09E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5" w:lineRule="auto"/>
      <w:ind w:left="14" w:right="34" w:firstLine="68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2019-11-25T09:07:00Z</dcterms:created>
  <dcterms:modified xsi:type="dcterms:W3CDTF">2019-11-25T09:45:00Z</dcterms:modified>
</cp:coreProperties>
</file>