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D5D" w:rsidRDefault="00B84D5D">
      <w:pPr>
        <w:spacing w:after="37" w:line="259" w:lineRule="auto"/>
        <w:ind w:left="3634" w:firstLine="0"/>
        <w:jc w:val="left"/>
      </w:pPr>
    </w:p>
    <w:p w:rsidR="00051B97" w:rsidRPr="00051B97" w:rsidRDefault="00051B97" w:rsidP="00051B97">
      <w:pPr>
        <w:spacing w:after="4" w:line="360" w:lineRule="auto"/>
        <w:ind w:left="0" w:right="-298" w:firstLine="0"/>
        <w:rPr>
          <w:sz w:val="24"/>
          <w:szCs w:val="24"/>
        </w:rPr>
      </w:pPr>
      <w:r w:rsidRPr="00051B97">
        <w:rPr>
          <w:sz w:val="24"/>
          <w:szCs w:val="24"/>
        </w:rPr>
        <w:t>Письмо №8</w:t>
      </w:r>
      <w:r w:rsidR="000956D2" w:rsidRPr="000956D2">
        <w:rPr>
          <w:sz w:val="24"/>
          <w:szCs w:val="24"/>
        </w:rPr>
        <w:t>84</w:t>
      </w:r>
      <w:r w:rsidRPr="00051B97">
        <w:rPr>
          <w:sz w:val="24"/>
          <w:szCs w:val="24"/>
        </w:rPr>
        <w:t xml:space="preserve"> от 2</w:t>
      </w:r>
      <w:r w:rsidR="000956D2" w:rsidRPr="000956D2">
        <w:rPr>
          <w:sz w:val="24"/>
          <w:szCs w:val="24"/>
        </w:rPr>
        <w:t>7</w:t>
      </w:r>
      <w:r w:rsidRPr="00051B97">
        <w:rPr>
          <w:sz w:val="24"/>
          <w:szCs w:val="24"/>
        </w:rPr>
        <w:t xml:space="preserve"> ноября 2019 года</w:t>
      </w:r>
    </w:p>
    <w:p w:rsidR="00051B97" w:rsidRPr="00051B97" w:rsidRDefault="00051B97" w:rsidP="00051B97">
      <w:pPr>
        <w:spacing w:after="4" w:line="360" w:lineRule="auto"/>
        <w:ind w:left="-1" w:right="-298" w:firstLine="629"/>
        <w:rPr>
          <w:b/>
          <w:sz w:val="24"/>
          <w:szCs w:val="24"/>
        </w:rPr>
      </w:pPr>
    </w:p>
    <w:p w:rsidR="00051B97" w:rsidRPr="00051B97" w:rsidRDefault="00051B97" w:rsidP="00051B97">
      <w:pPr>
        <w:spacing w:after="4" w:line="360" w:lineRule="auto"/>
        <w:ind w:left="-1" w:right="-298" w:firstLine="629"/>
        <w:rPr>
          <w:b/>
          <w:sz w:val="24"/>
          <w:szCs w:val="24"/>
        </w:rPr>
      </w:pPr>
      <w:r w:rsidRPr="00051B97">
        <w:rPr>
          <w:b/>
          <w:sz w:val="24"/>
          <w:szCs w:val="24"/>
        </w:rPr>
        <w:t xml:space="preserve">О </w:t>
      </w:r>
      <w:r w:rsidR="000956D2">
        <w:rPr>
          <w:b/>
          <w:sz w:val="24"/>
          <w:szCs w:val="24"/>
        </w:rPr>
        <w:t>формировании комиссии по проведению итогового сочинения</w:t>
      </w:r>
    </w:p>
    <w:p w:rsidR="00051B97" w:rsidRPr="00051B97" w:rsidRDefault="00051B97" w:rsidP="00051B97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  <w:r w:rsidRPr="00051B97">
        <w:rPr>
          <w:sz w:val="24"/>
          <w:szCs w:val="24"/>
        </w:rPr>
        <w:t>Руководителям ОО</w:t>
      </w:r>
    </w:p>
    <w:p w:rsidR="00051B97" w:rsidRPr="00051B97" w:rsidRDefault="00051B97" w:rsidP="00051B97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</w:p>
    <w:p w:rsidR="00B84D5D" w:rsidRPr="000956D2" w:rsidRDefault="009C2B2D">
      <w:pPr>
        <w:ind w:left="-5" w:right="-5"/>
        <w:rPr>
          <w:sz w:val="24"/>
          <w:szCs w:val="24"/>
        </w:rPr>
      </w:pPr>
      <w:r w:rsidRPr="000956D2">
        <w:rPr>
          <w:sz w:val="24"/>
          <w:szCs w:val="24"/>
        </w:rPr>
        <w:t xml:space="preserve">Во исполнение письма МО и Н РД №06-12491/01-18/19 от 27.11.19г.  МКУ «Управление образования» информирует, что в </w:t>
      </w:r>
      <w:r w:rsidR="00E64DC5" w:rsidRPr="000956D2">
        <w:rPr>
          <w:sz w:val="24"/>
          <w:szCs w:val="24"/>
        </w:rPr>
        <w:t xml:space="preserve">соответствии с приказом Министерства образования и науки Республики Дагестан от </w:t>
      </w:r>
      <w:r w:rsidRPr="000956D2">
        <w:rPr>
          <w:sz w:val="24"/>
          <w:szCs w:val="24"/>
        </w:rPr>
        <w:t>3</w:t>
      </w:r>
      <w:r w:rsidR="00E64DC5" w:rsidRPr="000956D2">
        <w:rPr>
          <w:sz w:val="24"/>
          <w:szCs w:val="24"/>
        </w:rPr>
        <w:t>1.10.2019 г. №2207-05/19 «Об утверждении Порядка организации и проведения итогового сочинения (изложения) в 2</w:t>
      </w:r>
      <w:r w:rsidR="00E64DC5" w:rsidRPr="000956D2">
        <w:rPr>
          <w:sz w:val="24"/>
          <w:szCs w:val="24"/>
        </w:rPr>
        <w:t>019/2020 учебном году на территории РД» в общеобразовательных организациях, реализующих программы среднего общего образования, руководителями должны были быть сформированы комиссии по проведению и проверке итогового сочинен</w:t>
      </w:r>
      <w:r w:rsidRPr="000956D2">
        <w:rPr>
          <w:sz w:val="24"/>
          <w:szCs w:val="24"/>
        </w:rPr>
        <w:t>ия (изложения) (далее — ИС — 11</w:t>
      </w:r>
      <w:r w:rsidR="00E64DC5" w:rsidRPr="000956D2">
        <w:rPr>
          <w:sz w:val="24"/>
          <w:szCs w:val="24"/>
        </w:rPr>
        <w:t>)</w:t>
      </w:r>
      <w:r w:rsidR="00E64DC5" w:rsidRPr="000956D2">
        <w:rPr>
          <w:sz w:val="24"/>
          <w:szCs w:val="24"/>
        </w:rPr>
        <w:t>, а также участники ИС-11 и их родители (законные представители) ознакомлены с Порядком проведения итогового сочинения (изложения).</w:t>
      </w:r>
    </w:p>
    <w:p w:rsidR="009C2B2D" w:rsidRPr="000956D2" w:rsidRDefault="009C2B2D" w:rsidP="000956D2">
      <w:pPr>
        <w:spacing w:after="10" w:line="272" w:lineRule="auto"/>
        <w:ind w:left="33" w:firstLine="634"/>
        <w:rPr>
          <w:sz w:val="24"/>
          <w:szCs w:val="24"/>
        </w:rPr>
      </w:pPr>
      <w:r w:rsidRPr="009C2B2D">
        <w:rPr>
          <w:sz w:val="24"/>
          <w:szCs w:val="24"/>
        </w:rPr>
        <w:t xml:space="preserve">В целях качественной подготовки и проведения итогового сочинения (изложения) руководителям образовательных организаций, не позднее чем за две недели до проведения итогового сочинения (изложения), приказом </w:t>
      </w:r>
      <w:r w:rsidRPr="000956D2">
        <w:rPr>
          <w:sz w:val="24"/>
          <w:szCs w:val="24"/>
        </w:rPr>
        <w:t xml:space="preserve">необходимо </w:t>
      </w:r>
      <w:r w:rsidR="00051B97" w:rsidRPr="000956D2">
        <w:rPr>
          <w:sz w:val="24"/>
          <w:szCs w:val="24"/>
        </w:rPr>
        <w:t xml:space="preserve">было </w:t>
      </w:r>
      <w:r w:rsidRPr="009C2B2D">
        <w:rPr>
          <w:sz w:val="24"/>
          <w:szCs w:val="24"/>
        </w:rPr>
        <w:t xml:space="preserve">сформировать составы комиссий </w:t>
      </w:r>
      <w:r w:rsidRPr="000956D2">
        <w:rPr>
          <w:sz w:val="24"/>
          <w:szCs w:val="24"/>
        </w:rPr>
        <w:t>ОО</w:t>
      </w:r>
      <w:r w:rsidRPr="009C2B2D">
        <w:rPr>
          <w:sz w:val="24"/>
          <w:szCs w:val="24"/>
        </w:rPr>
        <w:t xml:space="preserve"> и под роспись проинформировать их о порядке проведения и проверки итогового сочинения (изложения)</w:t>
      </w:r>
      <w:r w:rsidR="00051B97" w:rsidRPr="000956D2">
        <w:rPr>
          <w:sz w:val="24"/>
          <w:szCs w:val="24"/>
        </w:rPr>
        <w:t>.</w:t>
      </w:r>
    </w:p>
    <w:p w:rsidR="000956D2" w:rsidRPr="000956D2" w:rsidRDefault="00E64DC5">
      <w:pPr>
        <w:spacing w:after="274"/>
        <w:ind w:left="-5" w:right="-5"/>
        <w:rPr>
          <w:sz w:val="24"/>
          <w:szCs w:val="24"/>
        </w:rPr>
      </w:pPr>
      <w:r w:rsidRPr="000956D2">
        <w:rPr>
          <w:sz w:val="24"/>
          <w:szCs w:val="24"/>
        </w:rPr>
        <w:t xml:space="preserve">На основании изложенного просим Вас представить копии приказов о формировании данных комиссий </w:t>
      </w:r>
      <w:r>
        <w:rPr>
          <w:sz w:val="24"/>
          <w:szCs w:val="24"/>
        </w:rPr>
        <w:t xml:space="preserve">ОО </w:t>
      </w:r>
      <w:bookmarkStart w:id="0" w:name="_GoBack"/>
      <w:bookmarkEnd w:id="0"/>
      <w:r w:rsidR="00051B97" w:rsidRPr="000956D2">
        <w:rPr>
          <w:sz w:val="24"/>
          <w:szCs w:val="24"/>
        </w:rPr>
        <w:t xml:space="preserve">на адрес электронной почты: </w:t>
      </w:r>
      <w:proofErr w:type="spellStart"/>
      <w:r w:rsidR="00051B97" w:rsidRPr="000956D2">
        <w:rPr>
          <w:sz w:val="24"/>
          <w:szCs w:val="24"/>
          <w:lang w:val="en-US"/>
        </w:rPr>
        <w:t>uma</w:t>
      </w:r>
      <w:proofErr w:type="spellEnd"/>
      <w:r w:rsidR="00051B97" w:rsidRPr="000956D2">
        <w:rPr>
          <w:sz w:val="24"/>
          <w:szCs w:val="24"/>
        </w:rPr>
        <w:t>196565</w:t>
      </w:r>
      <w:r w:rsidRPr="000956D2">
        <w:rPr>
          <w:sz w:val="24"/>
          <w:szCs w:val="24"/>
        </w:rPr>
        <w:t>@mail.ru в срок не позднее 1</w:t>
      </w:r>
      <w:r w:rsidR="00051B97" w:rsidRPr="000956D2">
        <w:rPr>
          <w:sz w:val="24"/>
          <w:szCs w:val="24"/>
        </w:rPr>
        <w:t>3</w:t>
      </w:r>
      <w:r w:rsidR="000956D2">
        <w:rPr>
          <w:sz w:val="24"/>
          <w:szCs w:val="24"/>
        </w:rPr>
        <w:t>.00</w:t>
      </w:r>
      <w:r w:rsidRPr="000956D2">
        <w:rPr>
          <w:sz w:val="24"/>
          <w:szCs w:val="24"/>
        </w:rPr>
        <w:t>ч. 2</w:t>
      </w:r>
      <w:r w:rsidR="00051B97" w:rsidRPr="000956D2">
        <w:rPr>
          <w:sz w:val="24"/>
          <w:szCs w:val="24"/>
        </w:rPr>
        <w:t>8</w:t>
      </w:r>
      <w:r w:rsidRPr="000956D2">
        <w:rPr>
          <w:sz w:val="24"/>
          <w:szCs w:val="24"/>
        </w:rPr>
        <w:t xml:space="preserve"> ноября 2019 года.</w:t>
      </w:r>
    </w:p>
    <w:p w:rsidR="000956D2" w:rsidRPr="000956D2" w:rsidRDefault="000956D2" w:rsidP="000956D2">
      <w:pPr>
        <w:rPr>
          <w:sz w:val="24"/>
          <w:szCs w:val="24"/>
        </w:rPr>
      </w:pPr>
    </w:p>
    <w:p w:rsidR="000956D2" w:rsidRPr="000956D2" w:rsidRDefault="000956D2" w:rsidP="000956D2">
      <w:pPr>
        <w:rPr>
          <w:sz w:val="24"/>
          <w:szCs w:val="24"/>
        </w:rPr>
      </w:pPr>
    </w:p>
    <w:p w:rsidR="000956D2" w:rsidRPr="000956D2" w:rsidRDefault="000956D2" w:rsidP="000956D2">
      <w:pPr>
        <w:spacing w:after="160" w:line="360" w:lineRule="auto"/>
        <w:ind w:left="0" w:firstLine="0"/>
        <w:jc w:val="left"/>
        <w:rPr>
          <w:rFonts w:eastAsia="Calibri"/>
          <w:b/>
          <w:sz w:val="24"/>
          <w:szCs w:val="24"/>
        </w:rPr>
      </w:pPr>
      <w:r w:rsidRPr="000956D2">
        <w:rPr>
          <w:rFonts w:eastAsia="Calibri"/>
          <w:b/>
          <w:sz w:val="24"/>
          <w:szCs w:val="24"/>
        </w:rPr>
        <w:t xml:space="preserve">         Начальник МКУ «УО</w:t>
      </w:r>
      <w:proofErr w:type="gramStart"/>
      <w:r w:rsidRPr="000956D2">
        <w:rPr>
          <w:rFonts w:eastAsia="Calibri"/>
          <w:b/>
          <w:sz w:val="24"/>
          <w:szCs w:val="24"/>
        </w:rPr>
        <w:t xml:space="preserve">»:   </w:t>
      </w:r>
      <w:proofErr w:type="gramEnd"/>
      <w:r w:rsidRPr="000956D2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Pr="000956D2">
        <w:rPr>
          <w:rFonts w:eastAsia="Calibri"/>
          <w:b/>
          <w:sz w:val="24"/>
          <w:szCs w:val="24"/>
        </w:rPr>
        <w:t>Х.Исаева</w:t>
      </w:r>
      <w:proofErr w:type="spellEnd"/>
    </w:p>
    <w:p w:rsidR="000956D2" w:rsidRPr="000956D2" w:rsidRDefault="000956D2" w:rsidP="000956D2">
      <w:pPr>
        <w:spacing w:after="0" w:line="263" w:lineRule="auto"/>
        <w:ind w:left="0" w:right="38" w:firstLine="686"/>
        <w:rPr>
          <w:rFonts w:eastAsia="Calibri"/>
          <w:i/>
        </w:rPr>
      </w:pPr>
    </w:p>
    <w:p w:rsidR="000956D2" w:rsidRPr="000956D2" w:rsidRDefault="000956D2" w:rsidP="000956D2">
      <w:pPr>
        <w:spacing w:after="0" w:line="263" w:lineRule="auto"/>
        <w:ind w:left="0" w:right="38" w:firstLine="686"/>
        <w:rPr>
          <w:rFonts w:eastAsia="Calibri"/>
          <w:i/>
          <w:sz w:val="22"/>
        </w:rPr>
      </w:pPr>
      <w:r w:rsidRPr="000956D2">
        <w:rPr>
          <w:rFonts w:eastAsia="Calibri"/>
          <w:i/>
          <w:sz w:val="22"/>
        </w:rPr>
        <w:t>Исп. Магомедова У.К.</w:t>
      </w:r>
    </w:p>
    <w:p w:rsidR="000956D2" w:rsidRPr="000956D2" w:rsidRDefault="000956D2" w:rsidP="000956D2">
      <w:pPr>
        <w:spacing w:after="0" w:line="263" w:lineRule="auto"/>
        <w:ind w:left="0" w:right="38" w:firstLine="686"/>
        <w:rPr>
          <w:rFonts w:eastAsia="Calibri"/>
          <w:i/>
          <w:sz w:val="22"/>
        </w:rPr>
      </w:pPr>
      <w:r w:rsidRPr="000956D2">
        <w:rPr>
          <w:rFonts w:eastAsia="Calibri"/>
          <w:i/>
          <w:sz w:val="22"/>
        </w:rPr>
        <w:t>Тел.:8 903 482 57 46</w:t>
      </w:r>
    </w:p>
    <w:p w:rsidR="00B84D5D" w:rsidRPr="000956D2" w:rsidRDefault="00B84D5D" w:rsidP="000956D2"/>
    <w:sectPr w:rsidR="00B84D5D" w:rsidRPr="000956D2">
      <w:pgSz w:w="11904" w:h="16834"/>
      <w:pgMar w:top="528" w:right="821" w:bottom="1440" w:left="15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5D"/>
    <w:rsid w:val="00051B97"/>
    <w:rsid w:val="000956D2"/>
    <w:rsid w:val="009C2B2D"/>
    <w:rsid w:val="00B84D5D"/>
    <w:rsid w:val="00E6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12E99"/>
  <w15:docId w15:val="{B7020DCE-E422-47DD-B8AC-185CDC45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4" w:line="275" w:lineRule="auto"/>
      <w:ind w:left="10" w:firstLine="69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2019-11-28T06:00:00Z</dcterms:created>
  <dcterms:modified xsi:type="dcterms:W3CDTF">2019-11-28T06:00:00Z</dcterms:modified>
</cp:coreProperties>
</file>