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C06" w:rsidRPr="00704C49" w:rsidRDefault="00D50C06" w:rsidP="00D50C06">
      <w:pPr>
        <w:shd w:val="clear" w:color="auto" w:fill="FFFFFF"/>
        <w:spacing w:before="105" w:after="0" w:line="360" w:lineRule="auto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04C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Приказ № </w:t>
      </w:r>
      <w:r w:rsidR="005C07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16</w:t>
      </w:r>
      <w:r w:rsidRPr="00704C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от 14</w:t>
      </w:r>
      <w:r w:rsidR="005C07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февраля </w:t>
      </w:r>
      <w:r w:rsidRPr="00704C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2018</w:t>
      </w:r>
      <w:r w:rsidR="005C07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04C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года</w:t>
      </w:r>
    </w:p>
    <w:p w:rsidR="00D50C06" w:rsidRPr="00704C49" w:rsidRDefault="00D50C06" w:rsidP="005C079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r w:rsidRPr="00704C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 итогах муниципального этапа Республиканского конкурса  «Лучший учитель родного языка – 2018»</w:t>
      </w:r>
    </w:p>
    <w:bookmarkEnd w:id="0"/>
    <w:p w:rsidR="00D50C06" w:rsidRPr="005C0794" w:rsidRDefault="00D50C06" w:rsidP="005C0794">
      <w:pPr>
        <w:shd w:val="solid" w:color="FFFFFF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 </w:t>
      </w:r>
      <w:r w:rsidRPr="00704C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соответствии с приказом по Управлению образования Сергокалинского района </w:t>
      </w:r>
      <w:r w:rsidRPr="005C0794">
        <w:rPr>
          <w:rFonts w:ascii="Times New Roman" w:hAnsi="Times New Roman" w:cs="Times New Roman"/>
          <w:color w:val="000000" w:themeColor="text1"/>
          <w:kern w:val="28"/>
          <w:sz w:val="24"/>
          <w:szCs w:val="24"/>
        </w:rPr>
        <w:t>№   88  от 12 декабря 2018г.</w:t>
      </w:r>
      <w:r w:rsidR="005C0794">
        <w:rPr>
          <w:rFonts w:ascii="Times New Roman" w:hAnsi="Times New Roman" w:cs="Times New Roman"/>
          <w:color w:val="000000" w:themeColor="text1"/>
          <w:kern w:val="28"/>
          <w:sz w:val="24"/>
          <w:szCs w:val="24"/>
        </w:rPr>
        <w:t xml:space="preserve"> </w:t>
      </w: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в целях выявления, поддержки и </w:t>
      </w:r>
      <w:proofErr w:type="gramStart"/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поощрения</w:t>
      </w:r>
      <w:proofErr w:type="gramEnd"/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творчески работающих учителей родного языка и литературы, повышения роли  национальных языков  в организации образовательного процесса  с 7 по 14 февраля  Управлением образования проведен муниципальный этап республиканского конкурс</w:t>
      </w:r>
      <w:r w:rsid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«Лучший учитель родного языка-2018».</w:t>
      </w:r>
    </w:p>
    <w:p w:rsidR="00D50C06" w:rsidRPr="005C0794" w:rsidRDefault="00D50C06" w:rsidP="005C079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На участие в конкурсе было подано 11 заявок  из следую</w:t>
      </w:r>
      <w:r w:rsid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щих образовательных организаций</w:t>
      </w: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: МКОУ «Сергокалинская СОШ №1», МКОУ «Сергокалинская СОШ №2», МКОУ «Кичигамринская СОШ»,</w:t>
      </w:r>
      <w:r w:rsid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МКОУ «Канасирагинская СОШ»,</w:t>
      </w:r>
      <w:r w:rsid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МКОУ «Ванашимахинская</w:t>
      </w:r>
      <w:r w:rsid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СОШ»,</w:t>
      </w:r>
      <w:r w:rsid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МКОУ «Нижнемулебкинская СОШ»,</w:t>
      </w:r>
      <w:r w:rsid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МКОУ «Бурхимахинская СОШ»,</w:t>
      </w:r>
      <w:r w:rsid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МКОУ «Нижнемахаргинская</w:t>
      </w:r>
      <w:r w:rsid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СОШ»,</w:t>
      </w:r>
      <w:r w:rsid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МКОУ «Краснопартизанская СОШ»,</w:t>
      </w:r>
      <w:r w:rsid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МКОУ «Мюрегинская СОШ»,</w:t>
      </w:r>
      <w:r w:rsid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МКОУ «Новомугринская СОШ».</w:t>
      </w:r>
    </w:p>
    <w:p w:rsidR="00D50C06" w:rsidRPr="005C0794" w:rsidRDefault="00D50C06" w:rsidP="005C079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Конкурс состоял из двух туров: </w:t>
      </w:r>
    </w:p>
    <w:p w:rsidR="00D50C06" w:rsidRPr="005C0794" w:rsidRDefault="00D50C06" w:rsidP="005C0794">
      <w:pPr>
        <w:shd w:val="clear" w:color="auto" w:fill="FFFFFF"/>
        <w:spacing w:after="0"/>
        <w:ind w:firstLine="851"/>
        <w:jc w:val="both"/>
        <w:rPr>
          <w:rStyle w:val="FontStyle13"/>
          <w:b w:val="0"/>
          <w:sz w:val="24"/>
          <w:szCs w:val="24"/>
        </w:rPr>
      </w:pPr>
      <w:r w:rsidRPr="005C0794">
        <w:rPr>
          <w:rStyle w:val="FontStyle13"/>
          <w:sz w:val="24"/>
          <w:szCs w:val="24"/>
        </w:rPr>
        <w:t>Первый тур</w:t>
      </w:r>
      <w:r w:rsidRPr="005C0794">
        <w:rPr>
          <w:rStyle w:val="FontStyle13"/>
          <w:b w:val="0"/>
          <w:sz w:val="24"/>
          <w:szCs w:val="24"/>
        </w:rPr>
        <w:t xml:space="preserve"> (заочный) «Портфолио», </w:t>
      </w:r>
      <w:r w:rsidRPr="005C0794">
        <w:rPr>
          <w:rStyle w:val="FontStyle13"/>
          <w:sz w:val="24"/>
          <w:szCs w:val="24"/>
        </w:rPr>
        <w:t>Второй тур</w:t>
      </w:r>
      <w:r w:rsidRPr="005C0794">
        <w:rPr>
          <w:rStyle w:val="FontStyle13"/>
          <w:b w:val="0"/>
          <w:sz w:val="24"/>
          <w:szCs w:val="24"/>
        </w:rPr>
        <w:t xml:space="preserve"> «Мастер-класс по предмету и </w:t>
      </w:r>
      <w:r w:rsidRPr="005C0794">
        <w:rPr>
          <w:rStyle w:val="FontStyle13"/>
          <w:sz w:val="24"/>
          <w:szCs w:val="24"/>
        </w:rPr>
        <w:t>Самоанализ</w:t>
      </w:r>
      <w:r w:rsidRPr="005C0794">
        <w:rPr>
          <w:rStyle w:val="FontStyle13"/>
          <w:b w:val="0"/>
          <w:sz w:val="24"/>
          <w:szCs w:val="24"/>
        </w:rPr>
        <w:t>.</w:t>
      </w:r>
    </w:p>
    <w:p w:rsidR="00D50C06" w:rsidRPr="005C0794" w:rsidRDefault="00D50C06" w:rsidP="005C079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0794">
        <w:rPr>
          <w:rStyle w:val="FontStyle13"/>
          <w:b w:val="0"/>
          <w:sz w:val="24"/>
          <w:szCs w:val="24"/>
        </w:rPr>
        <w:t xml:space="preserve"> </w:t>
      </w:r>
    </w:p>
    <w:p w:rsidR="00D50C06" w:rsidRPr="005C0794" w:rsidRDefault="00D50C06" w:rsidP="005C079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итогам конкурса жюри определило победителей и призеров: </w:t>
      </w:r>
    </w:p>
    <w:p w:rsidR="00D50C06" w:rsidRPr="005C0794" w:rsidRDefault="00D50C06" w:rsidP="005C079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079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1место</w:t>
      </w: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 МКОУ «Краснопартизанская СОШ»  Гаджиева Н. З.</w:t>
      </w:r>
    </w:p>
    <w:p w:rsidR="00D50C06" w:rsidRPr="005C0794" w:rsidRDefault="00D50C06" w:rsidP="005C079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079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2место</w:t>
      </w: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МКОУ «Бурхимахинская СОШ» </w:t>
      </w:r>
      <w:proofErr w:type="spellStart"/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Раджабова</w:t>
      </w:r>
      <w:proofErr w:type="spellEnd"/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Х.Б.</w:t>
      </w:r>
    </w:p>
    <w:p w:rsidR="00D50C06" w:rsidRPr="005C0794" w:rsidRDefault="00D50C06" w:rsidP="005C079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079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3место</w:t>
      </w: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МКОУ «Кичигамринская СОШ» Магомедова С.И.</w:t>
      </w:r>
    </w:p>
    <w:p w:rsidR="00D50C06" w:rsidRPr="005C0794" w:rsidRDefault="00D50C06" w:rsidP="005C079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основании </w:t>
      </w:r>
      <w:proofErr w:type="gramStart"/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вышеизложенного</w:t>
      </w:r>
      <w:proofErr w:type="gramEnd"/>
    </w:p>
    <w:p w:rsidR="00D50C06" w:rsidRPr="005C0794" w:rsidRDefault="005C0794" w:rsidP="005C079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</w:t>
      </w:r>
      <w:r w:rsidR="00D50C06" w:rsidRPr="005C079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риказываю:</w:t>
      </w:r>
    </w:p>
    <w:p w:rsidR="00D50C06" w:rsidRPr="005C0794" w:rsidRDefault="00D50C06" w:rsidP="005C0794">
      <w:pPr>
        <w:pStyle w:val="a3"/>
        <w:numPr>
          <w:ilvl w:val="0"/>
          <w:numId w:val="1"/>
        </w:num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Утвердить решение жюри районного конкурса «Лучший учитель родного языка –   2018».</w:t>
      </w:r>
    </w:p>
    <w:p w:rsidR="00D50C06" w:rsidRPr="005C0794" w:rsidRDefault="00D50C06" w:rsidP="005C0794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Указать на</w:t>
      </w:r>
      <w:r w:rsid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низкую исполнительную дисциплину</w:t>
      </w: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директорам </w:t>
      </w:r>
      <w:proofErr w:type="spellStart"/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Дегвинской</w:t>
      </w:r>
      <w:proofErr w:type="spellEnd"/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СОШ, </w:t>
      </w:r>
      <w:proofErr w:type="spellStart"/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Урахинской</w:t>
      </w:r>
      <w:proofErr w:type="spellEnd"/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СОШ, </w:t>
      </w:r>
      <w:proofErr w:type="spellStart"/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Мургукской</w:t>
      </w:r>
      <w:proofErr w:type="spellEnd"/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СОШ, </w:t>
      </w:r>
      <w:proofErr w:type="spellStart"/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Аялизимахинской</w:t>
      </w:r>
      <w:proofErr w:type="spellEnd"/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СОШ, Миглакасимахинская СОШ, </w:t>
      </w:r>
      <w:proofErr w:type="spellStart"/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Бурдекинской</w:t>
      </w:r>
      <w:proofErr w:type="spellEnd"/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СОШ, </w:t>
      </w:r>
      <w:proofErr w:type="spellStart"/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Маммаульской</w:t>
      </w:r>
      <w:proofErr w:type="spellEnd"/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СОШ, </w:t>
      </w:r>
      <w:proofErr w:type="spellStart"/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Кад</w:t>
      </w:r>
      <w:r w:rsid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ркентской</w:t>
      </w:r>
      <w:proofErr w:type="spellEnd"/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СОШ, </w:t>
      </w:r>
      <w:proofErr w:type="spellStart"/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Балтамахинской</w:t>
      </w:r>
      <w:proofErr w:type="spellEnd"/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</w:t>
      </w:r>
      <w:r w:rsidR="000C69A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не обеспечившим участие на муниципальном этапе республиканского конкурса «Лучший учитель родного языка-2018»</w:t>
      </w:r>
      <w:r w:rsidR="000C69A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50C06" w:rsidRPr="005C0794" w:rsidRDefault="00D50C06" w:rsidP="005C0794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Руководителям  ОО изыскать возможности для материального поощрения участников, занявших призовые места.</w:t>
      </w:r>
    </w:p>
    <w:p w:rsidR="00D50C06" w:rsidRPr="005C0794" w:rsidRDefault="00D50C06" w:rsidP="005C0794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Методическому кабинету:</w:t>
      </w:r>
    </w:p>
    <w:p w:rsidR="00D50C06" w:rsidRPr="005C0794" w:rsidRDefault="00D50C06" w:rsidP="005C0794">
      <w:pPr>
        <w:pStyle w:val="a3"/>
        <w:numPr>
          <w:ilvl w:val="1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Представить материал Конкурса в оргкомитет республиканского жюри не позднее 2 марта 2018 года</w:t>
      </w:r>
    </w:p>
    <w:p w:rsidR="00D50C06" w:rsidRPr="005C0794" w:rsidRDefault="00D50C06" w:rsidP="005C0794">
      <w:pPr>
        <w:pStyle w:val="a3"/>
        <w:numPr>
          <w:ilvl w:val="1"/>
          <w:numId w:val="1"/>
        </w:num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Итоги Конкурса разместить на сайт Управления образования.</w:t>
      </w:r>
    </w:p>
    <w:p w:rsidR="00D50C06" w:rsidRPr="005C0794" w:rsidRDefault="00D50C06" w:rsidP="005C0794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0794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 исполнения настоящего приказа оставляю за собой.</w:t>
      </w:r>
    </w:p>
    <w:p w:rsidR="00D50C06" w:rsidRPr="00704C49" w:rsidRDefault="00D50C06" w:rsidP="00D50C06">
      <w:pPr>
        <w:shd w:val="clear" w:color="auto" w:fill="FFFFFF"/>
        <w:spacing w:after="0" w:line="21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50C06" w:rsidRPr="00704C49" w:rsidRDefault="00D50C06" w:rsidP="00D50C06">
      <w:pPr>
        <w:pStyle w:val="a3"/>
        <w:shd w:val="clear" w:color="auto" w:fill="FFFFFF"/>
        <w:spacing w:after="0" w:line="218" w:lineRule="atLeast"/>
        <w:ind w:left="121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83966" w:rsidRDefault="00D50C06" w:rsidP="00C84A23">
      <w:pPr>
        <w:pStyle w:val="a3"/>
        <w:shd w:val="clear" w:color="auto" w:fill="FFFFFF"/>
        <w:spacing w:after="0" w:line="218" w:lineRule="atLeast"/>
        <w:ind w:left="1211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И.о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.н</w:t>
      </w:r>
      <w:proofErr w:type="gramEnd"/>
      <w:r w:rsidRPr="00704C4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ачальник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</w:t>
      </w:r>
      <w:r w:rsidRPr="00704C4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МКУ «УО»:                              Мусаев М.И.</w:t>
      </w:r>
    </w:p>
    <w:sectPr w:rsidR="00D83966" w:rsidSect="00D83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45A72"/>
    <w:multiLevelType w:val="multilevel"/>
    <w:tmpl w:val="5C080F9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C06"/>
    <w:rsid w:val="000C69AA"/>
    <w:rsid w:val="005C0794"/>
    <w:rsid w:val="009D5543"/>
    <w:rsid w:val="00C84A23"/>
    <w:rsid w:val="00D50C06"/>
    <w:rsid w:val="00D839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0C06"/>
    <w:pPr>
      <w:ind w:left="720"/>
      <w:contextualSpacing/>
    </w:pPr>
  </w:style>
  <w:style w:type="character" w:customStyle="1" w:styleId="FontStyle13">
    <w:name w:val="Font Style13"/>
    <w:rsid w:val="00D50C06"/>
    <w:rPr>
      <w:rFonts w:ascii="Times New Roman" w:hAnsi="Times New Roman" w:cs="Times New Roman" w:hint="default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0C06"/>
    <w:pPr>
      <w:ind w:left="720"/>
      <w:contextualSpacing/>
    </w:pPr>
  </w:style>
  <w:style w:type="character" w:customStyle="1" w:styleId="FontStyle13">
    <w:name w:val="Font Style13"/>
    <w:rsid w:val="00D50C06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2018-02-14T14:18:00Z</dcterms:created>
  <dcterms:modified xsi:type="dcterms:W3CDTF">2018-02-14T14:18:00Z</dcterms:modified>
</cp:coreProperties>
</file>