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1AE" w:rsidRPr="007D3DE0" w:rsidRDefault="008C01AE" w:rsidP="007D3DE0">
      <w:pPr>
        <w:spacing w:line="36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Приказ №</w:t>
      </w:r>
      <w:r w:rsidR="00445F5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91128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41/1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от 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13 апреля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201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8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года</w:t>
      </w:r>
    </w:p>
    <w:p w:rsidR="008C01AE" w:rsidRPr="007D3DE0" w:rsidRDefault="008C01AE" w:rsidP="007D3DE0">
      <w:pPr>
        <w:spacing w:after="0" w:line="36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bookmarkStart w:id="0" w:name="_GoBack"/>
      <w:r w:rsidRPr="007D3DE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Об итогах проведения муниципального этапа республиканского конкурса юных фотолюбителей - учащихся образовательных организаций Сергокалинского района</w:t>
      </w:r>
    </w:p>
    <w:bookmarkEnd w:id="0"/>
    <w:p w:rsidR="008C01AE" w:rsidRPr="007D3DE0" w:rsidRDefault="008C01AE" w:rsidP="007D3DE0">
      <w:pPr>
        <w:spacing w:after="0" w:line="36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С целью повышения творческого мастерства обучающихся – фотолюбителей, выявления и поддержки юных дарований и роли фотоискусства в патриотическом и нравственно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- эстетическом воспитании обучающихся 1</w:t>
      </w:r>
      <w:r w:rsidR="005A718D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3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апреля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201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8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года в Управлении образования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подведены итоги муниципального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этап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республиканского конкурса юных фотолюбителей - учащихся образовательных организаций.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 конкурс было представлено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133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ы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из </w:t>
      </w:r>
      <w:r w:rsidR="00063C6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6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образовательных 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организаций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: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14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учащихся </w:t>
      </w:r>
      <w:proofErr w:type="spellStart"/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Сергокалинской</w:t>
      </w:r>
      <w:proofErr w:type="spellEnd"/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 №1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14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Канасирагинской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8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Урахинской</w:t>
      </w:r>
      <w:proofErr w:type="spellEnd"/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12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Аялизимахинской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6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Краснопартизанской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иглакасимахинской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5</w:t>
      </w:r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Кичигамринской</w:t>
      </w:r>
      <w:proofErr w:type="spellEnd"/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063C6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5 работ – </w:t>
      </w:r>
      <w:proofErr w:type="spellStart"/>
      <w:r w:rsidR="00063C6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Мюрег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инской</w:t>
      </w:r>
      <w:proofErr w:type="spellEnd"/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3 работы – </w:t>
      </w:r>
      <w:proofErr w:type="spellStart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Нижнемахаргинской</w:t>
      </w:r>
      <w:proofErr w:type="spellEnd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6</w:t>
      </w:r>
      <w:r w:rsidR="0012528D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- </w:t>
      </w:r>
      <w:proofErr w:type="spellStart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Кадиркентской</w:t>
      </w:r>
      <w:proofErr w:type="spellEnd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21 работ – </w:t>
      </w:r>
      <w:proofErr w:type="spellStart"/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Аймаумахинской</w:t>
      </w:r>
      <w:proofErr w:type="spellEnd"/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8 работ </w:t>
      </w:r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–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Балтамахинской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3 работы –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Бурдекинской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9 работ –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Ванашимахинской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2 работы –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Маммаульской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СОШ. </w:t>
      </w:r>
    </w:p>
    <w:p w:rsidR="00DC3479" w:rsidRPr="007D3DE0" w:rsidRDefault="008C01AE" w:rsidP="007D3DE0">
      <w:pPr>
        <w:tabs>
          <w:tab w:val="left" w:pos="142"/>
        </w:tabs>
        <w:spacing w:after="0" w:line="360" w:lineRule="auto"/>
        <w:jc w:val="both"/>
        <w:rPr>
          <w:rFonts w:ascii="Times New Roman" w:hAnsi="Times New Roman"/>
          <w:bCs/>
          <w:color w:val="1F497D" w:themeColor="text2"/>
          <w:sz w:val="24"/>
          <w:szCs w:val="24"/>
        </w:rPr>
      </w:pPr>
      <w:r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 Фото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>графии</w:t>
      </w:r>
      <w:r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 принимались по следующим номинациям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: </w:t>
      </w:r>
      <w:r w:rsidR="00DC3479" w:rsidRPr="007D3DE0">
        <w:rPr>
          <w:rFonts w:ascii="Times New Roman" w:hAnsi="Times New Roman"/>
          <w:bCs/>
          <w:color w:val="1F497D" w:themeColor="text2"/>
          <w:sz w:val="24"/>
          <w:szCs w:val="24"/>
        </w:rPr>
        <w:t>«Птицы»</w:t>
      </w:r>
      <w:r w:rsidR="00132E7D" w:rsidRPr="007D3DE0">
        <w:rPr>
          <w:rFonts w:ascii="Times New Roman" w:hAnsi="Times New Roman"/>
          <w:bCs/>
          <w:color w:val="1F497D" w:themeColor="text2"/>
          <w:sz w:val="24"/>
          <w:szCs w:val="24"/>
        </w:rPr>
        <w:t xml:space="preserve">, «Звери», «Насекомые», </w:t>
      </w:r>
    </w:p>
    <w:p w:rsidR="008C01AE" w:rsidRPr="007D3DE0" w:rsidRDefault="00DC3479" w:rsidP="007D3DE0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/>
          <w:bCs/>
          <w:color w:val="1F497D" w:themeColor="text2"/>
          <w:sz w:val="24"/>
          <w:szCs w:val="24"/>
        </w:rPr>
        <w:t>«</w:t>
      </w:r>
      <w:r w:rsidR="00132E7D" w:rsidRPr="007D3DE0">
        <w:rPr>
          <w:rFonts w:ascii="Times New Roman" w:hAnsi="Times New Roman"/>
          <w:bCs/>
          <w:color w:val="1F497D" w:themeColor="text2"/>
          <w:sz w:val="24"/>
          <w:szCs w:val="24"/>
        </w:rPr>
        <w:t xml:space="preserve">Рептилии», 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«Портрет», «Пейзаж», «Жанр», </w:t>
      </w:r>
      <w:r w:rsidRPr="007D3DE0">
        <w:rPr>
          <w:rFonts w:ascii="Times New Roman" w:hAnsi="Times New Roman"/>
          <w:color w:val="1F497D" w:themeColor="text2"/>
          <w:sz w:val="24"/>
          <w:szCs w:val="24"/>
        </w:rPr>
        <w:t>«Серия».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От каждого участника принимал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сь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одна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работа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размером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20х30см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r w:rsidR="00132E7D" w:rsidRPr="007D3DE0"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  <w:t xml:space="preserve"> 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Основными критериями оценки конкурсных работ являлись: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соответствие целям и задачам Конкурса;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актуальность;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мастерство и качество выполнения;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оригинальность;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воспитательное значение.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Хочется отметить, что мастерство и качество выполнения работы </w:t>
      </w:r>
      <w:r w:rsidR="004A6C71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конкурсант</w:t>
      </w:r>
      <w:r w:rsidR="004A6C71">
        <w:rPr>
          <w:rFonts w:ascii="Times New Roman" w:hAnsi="Times New Roman" w:cs="Times New Roman"/>
          <w:color w:val="1F497D" w:themeColor="text2"/>
          <w:sz w:val="24"/>
          <w:szCs w:val="24"/>
        </w:rPr>
        <w:t>ов</w:t>
      </w:r>
      <w:r w:rsidR="004A6C71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соответствовало теме.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Необходимо также отметить, что ряд образовательных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организаций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не приняли участие в конкурсе: </w:t>
      </w:r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Сергокалинская СОШ №2,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Новомугринская,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Дегвинская,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Мургукская,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Бурхимахинская СОШ, </w:t>
      </w:r>
      <w:proofErr w:type="spellStart"/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Цурмахинская</w:t>
      </w:r>
      <w:proofErr w:type="spellEnd"/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НОШ,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что подтверждает отсутствие внимания со стороны руководителей к интересам и потребностям обучающихся, ослабление внимания к воспитанию подрастающего поколения.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 основании вышеизложенного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ПРИКАЗЫВАЮ:</w:t>
      </w:r>
    </w:p>
    <w:p w:rsidR="008C01AE" w:rsidRPr="007D3DE0" w:rsidRDefault="008C01AE" w:rsidP="007D3DE0">
      <w:pPr>
        <w:spacing w:after="0" w:line="360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lastRenderedPageBreak/>
        <w:t xml:space="preserve">1. Утвердить решение жюри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муниципального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этапа республиканск</w:t>
      </w:r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ого конкурса юных фотолюбителей согласно протоколу.</w:t>
      </w:r>
    </w:p>
    <w:p w:rsidR="00C87ED5" w:rsidRPr="007D3DE0" w:rsidRDefault="008C01AE" w:rsidP="007D3D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2. Отметить положительную работу руководителей образовательных учреждений, учащиеся которых </w:t>
      </w:r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приняли участие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: 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«Сергокалинская СОШ №1» </w:t>
      </w:r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(Магомедов М.А.),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МКОУ «Аялизимахинская СОШ» </w:t>
      </w:r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Зугумова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 xml:space="preserve"> К.М.), 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«Урахинская СОШ </w:t>
      </w:r>
      <w:proofErr w:type="spellStart"/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им.А.А.Тахо</w:t>
      </w:r>
      <w:proofErr w:type="spellEnd"/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-Годи» (Салихов З.С.), МКОУ «Миглакасимахинская СОШ» (Мирзамагомедов М.М.), МКОУ «Нижнемахаргинская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Абдуллаев У.М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«Кадиркентская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Юсупов И.М.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), МКОУ «Канасирагинская СОШ» 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Джамбалаев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М.Р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«Маммаульская СОШ» 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Омарова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Р.С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«Кичигамринская СОШ» </w:t>
      </w:r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(Гасанова Р.М.),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«Ванашимахинская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Магомедова С.А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«Бурдекинская СОШ» 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Джамбулатов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А.К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«Нижнемулебкинская СОШ» 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Муртузалиев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М.К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«Аймаумахинская СОШ» 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Гамидова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Г.М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«Балтамахинская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Омаров Р.А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«Мюрегинская СОШ» (</w:t>
      </w:r>
      <w:proofErr w:type="spellStart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Арсланалиев</w:t>
      </w:r>
      <w:proofErr w:type="spellEnd"/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К.М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«Краснопартизанская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Магомедов А.М.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).</w:t>
      </w:r>
    </w:p>
    <w:p w:rsidR="00C87ED5" w:rsidRPr="007D3DE0" w:rsidRDefault="00C87ED5" w:rsidP="007D3D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3. Указать на низкую исполнительскую дисциплину руководителей образовательных организаций, не обеспечивших участие ОО в конкурсе: МКОУ «Новомугринская СОШ» (</w:t>
      </w:r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Магомедова Б.З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«Сергокалинская СОШ №2» (</w:t>
      </w:r>
      <w:proofErr w:type="spellStart"/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Нурбагандов</w:t>
      </w:r>
      <w:proofErr w:type="spellEnd"/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Н.М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</w:t>
      </w:r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),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«Бурхимахинская СОШ» (</w:t>
      </w:r>
      <w:proofErr w:type="spellStart"/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Абдулабегов</w:t>
      </w:r>
      <w:proofErr w:type="spellEnd"/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М.М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«Дегвинская СОШ» (</w:t>
      </w:r>
      <w:proofErr w:type="spellStart"/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Мусалаев</w:t>
      </w:r>
      <w:proofErr w:type="spellEnd"/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Х.М.), МКОУ «Мургукская СОШ» (</w:t>
      </w:r>
      <w:proofErr w:type="spellStart"/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Шахнавазова</w:t>
      </w:r>
      <w:proofErr w:type="spellEnd"/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З.М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</w:t>
      </w:r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</w:t>
      </w:r>
      <w:proofErr w:type="spellStart"/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Цурмахинская</w:t>
      </w:r>
      <w:proofErr w:type="spellEnd"/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НОШ» (</w:t>
      </w:r>
      <w:proofErr w:type="spellStart"/>
      <w:r w:rsidR="007D3DE0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Саидова</w:t>
      </w:r>
      <w:proofErr w:type="spellEnd"/>
      <w:r w:rsidR="007D3DE0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М.А.</w:t>
      </w:r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).</w:t>
      </w:r>
    </w:p>
    <w:p w:rsidR="008C01AE" w:rsidRPr="007D3DE0" w:rsidRDefault="008C01AE" w:rsidP="007D3DE0">
      <w:pPr>
        <w:spacing w:after="0" w:line="360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3. Представить работы победителей 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республиканск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ий этап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конкурс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а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юных фотолюбителей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8C01AE" w:rsidRPr="007D3DE0" w:rsidRDefault="008C01AE" w:rsidP="007D3DE0">
      <w:pPr>
        <w:spacing w:after="0" w:line="360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4. Контроль за исполнением настоящего приказа возложить на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Мусаева М.И.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8C01AE" w:rsidRPr="007D3DE0" w:rsidRDefault="008C01AE" w:rsidP="007D3DE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Приложение. Протокол проведения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муниципального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этапа республиканского конкурса юных фотолюбителей - учащихся образовательных учреждений Сергокалинского района  </w:t>
      </w:r>
    </w:p>
    <w:p w:rsidR="008C01AE" w:rsidRPr="007D3DE0" w:rsidRDefault="008C01AE" w:rsidP="007D3DE0">
      <w:pPr>
        <w:spacing w:after="0" w:line="360" w:lineRule="auto"/>
        <w:ind w:firstLine="567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8C01AE" w:rsidRPr="007D3DE0" w:rsidRDefault="008C01AE" w:rsidP="007D3DE0">
      <w:pPr>
        <w:spacing w:after="0" w:line="360" w:lineRule="auto"/>
        <w:ind w:firstLine="567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</w:p>
    <w:p w:rsidR="008C01AE" w:rsidRPr="007D3DE0" w:rsidRDefault="008C01AE" w:rsidP="007D3DE0">
      <w:pPr>
        <w:spacing w:after="0" w:line="360" w:lineRule="auto"/>
        <w:ind w:firstLine="567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</w:t>
      </w:r>
    </w:p>
    <w:p w:rsidR="008C01AE" w:rsidRPr="007D3DE0" w:rsidRDefault="008C01AE" w:rsidP="007D3DE0">
      <w:pPr>
        <w:spacing w:after="0" w:line="360" w:lineRule="auto"/>
        <w:ind w:firstLine="567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Начальник МКУ «УО»:          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          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 xml:space="preserve">       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        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Х.Исаева</w:t>
      </w:r>
    </w:p>
    <w:sectPr w:rsidR="008C01AE" w:rsidRPr="007D3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FA68B7"/>
    <w:multiLevelType w:val="hybridMultilevel"/>
    <w:tmpl w:val="16121BF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AE"/>
    <w:rsid w:val="00063C6B"/>
    <w:rsid w:val="00071DBB"/>
    <w:rsid w:val="0012528D"/>
    <w:rsid w:val="00132E7D"/>
    <w:rsid w:val="001F38E4"/>
    <w:rsid w:val="0020305B"/>
    <w:rsid w:val="0020539B"/>
    <w:rsid w:val="00445F57"/>
    <w:rsid w:val="004A6C71"/>
    <w:rsid w:val="005A718D"/>
    <w:rsid w:val="006163B8"/>
    <w:rsid w:val="006A7716"/>
    <w:rsid w:val="007D3DE0"/>
    <w:rsid w:val="008024A6"/>
    <w:rsid w:val="008B45C5"/>
    <w:rsid w:val="008C01AE"/>
    <w:rsid w:val="00911286"/>
    <w:rsid w:val="00982EC8"/>
    <w:rsid w:val="00A10407"/>
    <w:rsid w:val="00B51825"/>
    <w:rsid w:val="00B8793C"/>
    <w:rsid w:val="00BC7810"/>
    <w:rsid w:val="00C87ED5"/>
    <w:rsid w:val="00C90BF9"/>
    <w:rsid w:val="00DC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879C5-5579-49B9-877A-53581E512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C347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45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5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8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9293">
          <w:marLeft w:val="48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13</cp:revision>
  <cp:lastPrinted>2018-04-16T05:24:00Z</cp:lastPrinted>
  <dcterms:created xsi:type="dcterms:W3CDTF">2016-05-17T11:59:00Z</dcterms:created>
  <dcterms:modified xsi:type="dcterms:W3CDTF">2018-04-16T06:37:00Z</dcterms:modified>
</cp:coreProperties>
</file>