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418" w:rsidRDefault="00155418" w:rsidP="00155418">
      <w:pPr>
        <w:ind w:left="360"/>
        <w:jc w:val="both"/>
        <w:rPr>
          <w:sz w:val="28"/>
          <w:szCs w:val="28"/>
        </w:rPr>
      </w:pPr>
      <w:r w:rsidRPr="00892A24">
        <w:rPr>
          <w:sz w:val="28"/>
          <w:szCs w:val="28"/>
        </w:rPr>
        <w:t xml:space="preserve">       </w:t>
      </w:r>
    </w:p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>Письмо №105</w:t>
      </w:r>
      <w:r w:rsidR="00577F0F" w:rsidRPr="00577F0F">
        <w:rPr>
          <w:rFonts w:ascii="Times New Roman" w:hAnsi="Times New Roman" w:cs="Times New Roman"/>
          <w:b/>
          <w:sz w:val="24"/>
          <w:szCs w:val="24"/>
        </w:rPr>
        <w:t>4 от 22 декабря 2017 года</w:t>
      </w:r>
    </w:p>
    <w:p w:rsidR="00577F0F" w:rsidRPr="00577F0F" w:rsidRDefault="00577F0F" w:rsidP="00577F0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577F0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 организации перевозок учащихся  </w:t>
      </w:r>
    </w:p>
    <w:bookmarkEnd w:id="0"/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577F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577F0F">
        <w:rPr>
          <w:rFonts w:ascii="Times New Roman" w:hAnsi="Times New Roman" w:cs="Times New Roman"/>
          <w:b/>
          <w:sz w:val="24"/>
          <w:szCs w:val="24"/>
        </w:rPr>
        <w:t xml:space="preserve"> Руководителям ОО</w:t>
      </w:r>
    </w:p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55418" w:rsidRPr="00577F0F" w:rsidRDefault="00155418" w:rsidP="00577F0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МКУ «Управление образования» Сергокалинского района направляет для изучения и использования в практической деятельности </w:t>
      </w:r>
      <w:r w:rsidR="00577F0F"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етодические рекомендации «Об организации перевозок учащихся  в образовательные организации», а </w:t>
      </w:r>
      <w:r w:rsidR="00577F0F"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 нормативные правовые акты, р</w:t>
      </w:r>
      <w:r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егламентирующих порядок перевозок организованных г</w:t>
      </w:r>
      <w:r w:rsidR="00577F0F"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рупп детей автобусами с</w:t>
      </w:r>
      <w:r w:rsid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577F0F"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гласно приложению.</w:t>
      </w:r>
    </w:p>
    <w:p w:rsidR="00577F0F" w:rsidRPr="00577F0F" w:rsidRDefault="00577F0F" w:rsidP="00577F0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7F0F" w:rsidRPr="00577F0F" w:rsidRDefault="00577F0F" w:rsidP="00577F0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F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 на 39 листах</w:t>
      </w:r>
    </w:p>
    <w:p w:rsidR="00577F0F" w:rsidRPr="00577F0F" w:rsidRDefault="00577F0F" w:rsidP="00577F0F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8787F" w:rsidRPr="00577F0F" w:rsidRDefault="00155418" w:rsidP="00577F0F">
      <w:pPr>
        <w:tabs>
          <w:tab w:val="left" w:pos="1275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77F0F">
        <w:rPr>
          <w:rFonts w:ascii="Times New Roman" w:hAnsi="Times New Roman" w:cs="Times New Roman"/>
          <w:sz w:val="24"/>
          <w:szCs w:val="24"/>
        </w:rPr>
        <w:tab/>
      </w:r>
      <w:r w:rsidRPr="00577F0F">
        <w:rPr>
          <w:rFonts w:ascii="Times New Roman" w:hAnsi="Times New Roman" w:cs="Times New Roman"/>
          <w:b/>
          <w:sz w:val="24"/>
          <w:szCs w:val="24"/>
        </w:rPr>
        <w:t>Начальник МКУ «УО»:                         Х.Исаева</w:t>
      </w:r>
    </w:p>
    <w:sectPr w:rsidR="00A8787F" w:rsidRPr="00577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B3"/>
    <w:rsid w:val="00155418"/>
    <w:rsid w:val="00524CB3"/>
    <w:rsid w:val="00577F0F"/>
    <w:rsid w:val="00A8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2017-12-22T11:23:00Z</dcterms:created>
  <dcterms:modified xsi:type="dcterms:W3CDTF">2017-12-22T12:16:00Z</dcterms:modified>
</cp:coreProperties>
</file>