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FFE" w:rsidRPr="00AC4AD8" w:rsidRDefault="001C6FFE" w:rsidP="00AC4AD8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C4AD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"http://www.dagminobr.ru/documenty/prikazi_minobrnauki_rd/prikaz_1160117_ot_17_noyabrya_2017_g" </w:instrText>
      </w:r>
      <w:r w:rsidRPr="00AC4AD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C4A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</w:t>
      </w:r>
      <w:r w:rsidR="0006361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91/1</w:t>
      </w:r>
      <w:r w:rsidRPr="00AC4A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06361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25 </w:t>
      </w:r>
      <w:r w:rsidR="00E943A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декабря </w:t>
      </w:r>
      <w:r w:rsidRPr="00AC4A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201</w:t>
      </w:r>
      <w:r w:rsidR="00E943A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</w:t>
      </w:r>
      <w:r w:rsidRPr="00AC4AD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г.</w:t>
      </w:r>
      <w:r w:rsidRPr="00AC4AD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C38BB" w:rsidRDefault="001C6FFE" w:rsidP="00EC38BB">
      <w:pPr>
        <w:shd w:val="clear" w:color="auto" w:fill="FFFFFF"/>
        <w:spacing w:before="150"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AC4A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 О проведении </w:t>
      </w:r>
      <w:r w:rsidR="00E94928" w:rsidRPr="00AC4AD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муниципального этапа </w:t>
      </w:r>
      <w:r w:rsidR="00EC38BB" w:rsidRPr="00EC38B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VII  Всероссийского конкурса юных  чтецов «Живая классика»</w:t>
      </w:r>
    </w:p>
    <w:bookmarkEnd w:id="0"/>
    <w:p w:rsidR="00EC38BB" w:rsidRDefault="00EC38BB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пункта 34 плана мероприятий по реализации Концепции преподавания русского языка и литературы в Российской Федерации, утвержденного 29 июля 2016 г. № ДЛ – 13/08вн, c целью повышения интереса к чтению у детей и подростков, расширения читательского кругозора детей, формирования сообщества читающих детей, повышения общественного интереса к библиотекам, поиска и поддержки талантливых детей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а также во исполнение приказа МО и</w:t>
      </w:r>
      <w:proofErr w:type="gram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 РД «3886-01/17 от 12 декабря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AC4AD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 Провести в общеобразовательных учреждениях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района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Всероссийский конкурс юных чтецов </w:t>
      </w:r>
      <w:r w:rsidR="00EC38BB" w:rsidRP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«Живая классика»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(далее – Конкурс):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1 по 28 февраля 201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8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г. - школьный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этап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1C6FFE" w:rsidRPr="00AC4AD8" w:rsidRDefault="00E943A2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муниципальный этап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1C6FFE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Местом проведения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муниципального тура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Конкурса определить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МКОУ «Сергокалинская СОШ №2».</w:t>
      </w:r>
    </w:p>
    <w:p w:rsidR="00EC38BB" w:rsidRPr="00AC4AD8" w:rsidRDefault="00EC38BB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 При проведении Конкурса руководствоваться утвержденным МО и Н РД Положением о Конкурсе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(Положение о Конкурсе прилагается)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Создать оргкомитет для организации и проведения Конкурса в составе:</w:t>
      </w:r>
    </w:p>
    <w:p w:rsidR="00E94928" w:rsidRPr="00467008" w:rsidRDefault="00E9492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Мусаева М.И.</w:t>
      </w:r>
      <w:r w:rsidR="003B40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зав. РМК;</w:t>
      </w:r>
    </w:p>
    <w:p w:rsidR="00E94928" w:rsidRPr="00467008" w:rsidRDefault="00E9492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Магомедовой У.К., методиста УО;</w:t>
      </w:r>
    </w:p>
    <w:p w:rsidR="00E94928" w:rsidRPr="00467008" w:rsidRDefault="00E9492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Алишейхова</w:t>
      </w:r>
      <w:proofErr w:type="spellEnd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Х.Ч., методиста УО;</w:t>
      </w:r>
    </w:p>
    <w:p w:rsidR="00E94928" w:rsidRPr="00467008" w:rsidRDefault="0046700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Амадзиевой</w:t>
      </w:r>
      <w:proofErr w:type="spellEnd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К.А.</w:t>
      </w:r>
      <w:r w:rsidR="00E94928"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методиста УО;</w:t>
      </w:r>
    </w:p>
    <w:p w:rsidR="00467008" w:rsidRDefault="00E9492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Баркаевой</w:t>
      </w:r>
      <w:proofErr w:type="spellEnd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С.О., методиста УО</w:t>
      </w:r>
      <w:r w:rsidR="00467008"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D171C" w:rsidRPr="00467008" w:rsidRDefault="008D171C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Алиевой Н.Ш., методиста УО;</w:t>
      </w:r>
    </w:p>
    <w:p w:rsidR="00E94928" w:rsidRPr="00467008" w:rsidRDefault="0046700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Омаровой З.М., директора ЦБС;</w:t>
      </w:r>
    </w:p>
    <w:p w:rsidR="00467008" w:rsidRPr="00467008" w:rsidRDefault="00467008" w:rsidP="0046700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Залкеприевой</w:t>
      </w:r>
      <w:proofErr w:type="spellEnd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И., </w:t>
      </w:r>
      <w:proofErr w:type="spellStart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</w:t>
      </w:r>
      <w:proofErr w:type="gramStart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.д</w:t>
      </w:r>
      <w:proofErr w:type="gramEnd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иректора</w:t>
      </w:r>
      <w:proofErr w:type="spellEnd"/>
      <w:r w:rsidRPr="00467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ДДТ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6FFE" w:rsidRPr="0046700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3. </w:t>
      </w:r>
      <w:r w:rsidR="00E94928"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Методическому кабинету</w:t>
      </w:r>
      <w:r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3.1.Оказать консультативную и методическую помощь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образовательным организациям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подготовке к проведению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онкурса;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3.2.Создать необходимые условия для проведения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муниципального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этапа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Конкурса</w:t>
      </w:r>
      <w:r w:rsidR="003B4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41667C" w:rsidRPr="00AC4AD8" w:rsidRDefault="0041667C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3.3.Отчет о проведении муниципального этапа Конкурса (включающий имена победителей, название произведений, фотографии) разместить на странице библиотеки на сайте www.youngreaders.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ru не позднее 20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201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года.</w:t>
      </w:r>
    </w:p>
    <w:p w:rsidR="001C6FFE" w:rsidRPr="0046700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4. Руководителям </w:t>
      </w:r>
      <w:r w:rsidR="00E94928"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образовательных организаций</w:t>
      </w:r>
      <w:r w:rsidRPr="0046700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</w:p>
    <w:p w:rsidR="00467008" w:rsidRDefault="001C6FFE" w:rsidP="0046700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4.1. Довести до сведения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педагогов и библиотекарей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информацию о проведении Конкурса;</w:t>
      </w:r>
    </w:p>
    <w:p w:rsidR="00467008" w:rsidRPr="00AC4AD8" w:rsidRDefault="00467008" w:rsidP="0046700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700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Оповестить участников конкурса - учащихся 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5-11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классов, а также ответственных лиц за проведение конкурса в школе о необходимости зарегистрироваться на сайте www.youngreaders.ru по 2</w:t>
      </w:r>
      <w:r w:rsidR="00EC38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января 201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года; </w:t>
      </w:r>
    </w:p>
    <w:p w:rsidR="001C6FFE" w:rsidRPr="00AC4AD8" w:rsidRDefault="00467008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4.3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Обеспечить участие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учащихся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муниципальном этапе Конкурса</w:t>
      </w:r>
      <w:r w:rsidR="00AC4AD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– не более трех конкурсантов от каждой образовательной организации</w:t>
      </w:r>
      <w:r w:rsidR="001C6FFE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41667C" w:rsidRPr="00AC4AD8" w:rsidRDefault="0041667C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</w:t>
      </w:r>
      <w:r w:rsidR="003B40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До 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201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8 года подать заявку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участие в Конкурсе с указанием 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школы, 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Ф.И.О. (полностью) ученика, года рождения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названия произведения</w:t>
      </w: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Ф.И.О. руководителя (полностью)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e</w:t>
      </w:r>
      <w:r w:rsidR="00E943A2" w:rsidRP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proofErr w:type="spellStart"/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="00E943A2" w:rsidRP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E943A2" w:rsidRP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1C6FFE" w:rsidRDefault="003B40C9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4.5</w:t>
      </w:r>
      <w:r w:rsidR="0041667C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Отчет о проведении школьного этапа Конкурса (включающий имена победителей, название произведений, фотографии)  разместить на странице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  <w:r w:rsidR="0041667C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www.youngreaders.ru не позднее 28 февраля 201</w:t>
      </w:r>
      <w:r w:rsidR="00E943A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год;</w:t>
      </w:r>
    </w:p>
    <w:p w:rsidR="00CB6447" w:rsidRPr="00AC4AD8" w:rsidRDefault="00CB6447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4.6.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представления информации в Министерство образования и науки РД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школьному этапу необходимо представить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об участниках, которые будут принимать участие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согласно приложению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№2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(прилагается таблица)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срок до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18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января 2018</w:t>
      </w:r>
      <w:r w:rsidR="000A489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CB644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года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 </w:t>
      </w:r>
      <w:proofErr w:type="gramStart"/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настоящего приказа Контроль за исполнением настоящего приказа возложить на </w:t>
      </w:r>
      <w:r w:rsidR="00E94928"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Мусаева М.И.</w:t>
      </w:r>
    </w:p>
    <w:p w:rsidR="001C6FFE" w:rsidRPr="00AC4AD8" w:rsidRDefault="001C6FFE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AD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C6FFE" w:rsidRPr="00AC4AD8" w:rsidRDefault="000A4897" w:rsidP="00AC4AD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hyperlink r:id="rId6" w:history="1">
        <w:r w:rsidR="001C6FFE" w:rsidRPr="00AC4AD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 Положение о VI Всероссийском конкурсе юных чтецов «Живая классика»</w:t>
        </w:r>
      </w:hyperlink>
    </w:p>
    <w:p w:rsidR="001C6FFE" w:rsidRPr="001C6FFE" w:rsidRDefault="001C6FFE" w:rsidP="001C6FFE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1C6FF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1C6FFE" w:rsidRPr="001C6FFE" w:rsidRDefault="001C6FFE" w:rsidP="001C6FFE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1C6FFE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F66DC1" w:rsidRDefault="00F66DC1" w:rsidP="00F66DC1">
      <w:pPr>
        <w:spacing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FC727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Начальник МКУ «УО»:                          Х.Исаева       </w:t>
      </w:r>
    </w:p>
    <w:p w:rsidR="00F66DC1" w:rsidRPr="00672F11" w:rsidRDefault="00F66DC1" w:rsidP="00F66DC1">
      <w:pPr>
        <w:pStyle w:val="a3"/>
        <w:shd w:val="clear" w:color="auto" w:fill="auto"/>
        <w:spacing w:before="0"/>
        <w:ind w:left="80" w:right="20"/>
        <w:rPr>
          <w:i/>
          <w:color w:val="1F497D" w:themeColor="text2"/>
          <w:sz w:val="20"/>
          <w:szCs w:val="20"/>
        </w:rPr>
      </w:pPr>
      <w:r w:rsidRPr="00672F11">
        <w:rPr>
          <w:i/>
          <w:color w:val="1F497D" w:themeColor="text2"/>
          <w:sz w:val="20"/>
          <w:szCs w:val="20"/>
        </w:rPr>
        <w:t>Исп.: Магомедова У.К.</w:t>
      </w:r>
    </w:p>
    <w:p w:rsidR="00F66DC1" w:rsidRPr="00672F11" w:rsidRDefault="00F66DC1" w:rsidP="00F66DC1">
      <w:pPr>
        <w:spacing w:after="0" w:line="240" w:lineRule="auto"/>
        <w:rPr>
          <w:rFonts w:ascii="Times New Roman" w:hAnsi="Times New Roman" w:cs="Times New Roman"/>
          <w:i/>
          <w:color w:val="1F497D" w:themeColor="text2"/>
          <w:sz w:val="20"/>
          <w:szCs w:val="20"/>
        </w:rPr>
      </w:pPr>
      <w:r w:rsidRPr="00672F11">
        <w:rPr>
          <w:rFonts w:ascii="Times New Roman" w:hAnsi="Times New Roman" w:cs="Times New Roman"/>
          <w:i/>
          <w:color w:val="1F497D" w:themeColor="text2"/>
          <w:sz w:val="20"/>
          <w:szCs w:val="20"/>
        </w:rPr>
        <w:t xml:space="preserve">              Тел.: 8 903 482 57 46</w:t>
      </w:r>
    </w:p>
    <w:p w:rsidR="00D20988" w:rsidRDefault="00D20988"/>
    <w:sectPr w:rsidR="00D20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94FC8"/>
    <w:multiLevelType w:val="hybridMultilevel"/>
    <w:tmpl w:val="DFA417C6"/>
    <w:lvl w:ilvl="0" w:tplc="0419000F">
      <w:start w:val="1"/>
      <w:numFmt w:val="decimal"/>
      <w:lvlText w:val="%1."/>
      <w:lvlJc w:val="left"/>
      <w:pPr>
        <w:ind w:left="2280" w:hanging="360"/>
      </w:p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FFE"/>
    <w:rsid w:val="00063618"/>
    <w:rsid w:val="000A4897"/>
    <w:rsid w:val="001C6FFE"/>
    <w:rsid w:val="002A093B"/>
    <w:rsid w:val="003B40C9"/>
    <w:rsid w:val="0041667C"/>
    <w:rsid w:val="00467008"/>
    <w:rsid w:val="007509AD"/>
    <w:rsid w:val="008D171C"/>
    <w:rsid w:val="00AC4AD8"/>
    <w:rsid w:val="00CB6447"/>
    <w:rsid w:val="00D20988"/>
    <w:rsid w:val="00E943A2"/>
    <w:rsid w:val="00E94928"/>
    <w:rsid w:val="00EC38BB"/>
    <w:rsid w:val="00F6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F66DC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F66DC1"/>
    <w:pPr>
      <w:widowControl w:val="0"/>
      <w:shd w:val="clear" w:color="auto" w:fill="FFFFFF"/>
      <w:spacing w:before="1260" w:after="0" w:line="480" w:lineRule="exact"/>
      <w:ind w:firstLine="70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uiPriority w:val="99"/>
    <w:semiHidden/>
    <w:rsid w:val="00F66DC1"/>
  </w:style>
  <w:style w:type="paragraph" w:styleId="a5">
    <w:name w:val="List Paragraph"/>
    <w:basedOn w:val="a"/>
    <w:uiPriority w:val="34"/>
    <w:qFormat/>
    <w:rsid w:val="004670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F66DC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F66DC1"/>
    <w:pPr>
      <w:widowControl w:val="0"/>
      <w:shd w:val="clear" w:color="auto" w:fill="FFFFFF"/>
      <w:spacing w:before="1260" w:after="0" w:line="480" w:lineRule="exact"/>
      <w:ind w:firstLine="700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uiPriority w:val="99"/>
    <w:semiHidden/>
    <w:rsid w:val="00F66DC1"/>
  </w:style>
  <w:style w:type="paragraph" w:styleId="a5">
    <w:name w:val="List Paragraph"/>
    <w:basedOn w:val="a"/>
    <w:uiPriority w:val="34"/>
    <w:qFormat/>
    <w:rsid w:val="00467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7/pismo/poloj_116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12</cp:revision>
  <cp:lastPrinted>2017-01-19T17:36:00Z</cp:lastPrinted>
  <dcterms:created xsi:type="dcterms:W3CDTF">2017-01-19T16:23:00Z</dcterms:created>
  <dcterms:modified xsi:type="dcterms:W3CDTF">2017-12-25T11:15:00Z</dcterms:modified>
</cp:coreProperties>
</file>