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B3B" w:rsidRPr="00065C2F" w:rsidRDefault="00D20B3B" w:rsidP="00D20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5C2F">
        <w:rPr>
          <w:rFonts w:ascii="Times New Roman" w:hAnsi="Times New Roman" w:cs="Times New Roman"/>
          <w:sz w:val="24"/>
          <w:szCs w:val="24"/>
        </w:rPr>
        <w:t>Письмо №</w:t>
      </w:r>
      <w:r w:rsidR="00D73BD6" w:rsidRPr="00065C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3BD6" w:rsidRPr="00065C2F">
        <w:rPr>
          <w:rFonts w:ascii="Times New Roman" w:hAnsi="Times New Roman" w:cs="Times New Roman"/>
          <w:sz w:val="24"/>
          <w:szCs w:val="24"/>
        </w:rPr>
        <w:t>489</w:t>
      </w:r>
      <w:r w:rsidRPr="00065C2F">
        <w:rPr>
          <w:rFonts w:ascii="Times New Roman" w:hAnsi="Times New Roman" w:cs="Times New Roman"/>
          <w:sz w:val="24"/>
          <w:szCs w:val="24"/>
        </w:rPr>
        <w:t xml:space="preserve">  от</w:t>
      </w:r>
      <w:proofErr w:type="gramEnd"/>
      <w:r w:rsidRPr="00065C2F">
        <w:rPr>
          <w:rFonts w:ascii="Times New Roman" w:hAnsi="Times New Roman" w:cs="Times New Roman"/>
          <w:sz w:val="24"/>
          <w:szCs w:val="24"/>
        </w:rPr>
        <w:t xml:space="preserve"> 5 июля 2018г.</w:t>
      </w:r>
    </w:p>
    <w:p w:rsidR="00D20B3B" w:rsidRPr="00065C2F" w:rsidRDefault="00065C2F" w:rsidP="00D20B3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C2F">
        <w:rPr>
          <w:rFonts w:ascii="Times New Roman" w:hAnsi="Times New Roman" w:cs="Times New Roman"/>
          <w:b/>
          <w:sz w:val="24"/>
          <w:szCs w:val="24"/>
        </w:rPr>
        <w:t>Об открытии «горячей линии»</w:t>
      </w:r>
    </w:p>
    <w:p w:rsidR="00D20B3B" w:rsidRPr="00065C2F" w:rsidRDefault="00D20B3B" w:rsidP="00D20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20B3B" w:rsidRPr="00065C2F" w:rsidRDefault="00D20B3B" w:rsidP="00D20B3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65C2F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D20B3B" w:rsidRPr="00065C2F" w:rsidRDefault="00D20B3B" w:rsidP="00D20B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B3B" w:rsidRPr="00065C2F" w:rsidRDefault="00D20B3B" w:rsidP="00D20B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C2F">
        <w:rPr>
          <w:rFonts w:ascii="Times New Roman" w:hAnsi="Times New Roman" w:cs="Times New Roman"/>
          <w:sz w:val="24"/>
          <w:szCs w:val="24"/>
        </w:rPr>
        <w:t xml:space="preserve">            МКУ «Управление образования» информирует, в связи с поступающими сообщениями граждан о продолжающихся злоупотреблениях с обеспечением лекарственными препарата</w:t>
      </w:r>
      <w:r w:rsidR="00065C2F">
        <w:rPr>
          <w:rFonts w:ascii="Times New Roman" w:hAnsi="Times New Roman" w:cs="Times New Roman"/>
          <w:sz w:val="24"/>
          <w:szCs w:val="24"/>
        </w:rPr>
        <w:t xml:space="preserve">ми в медучреждениях республики </w:t>
      </w:r>
      <w:r w:rsidRPr="00065C2F">
        <w:rPr>
          <w:rFonts w:ascii="Times New Roman" w:hAnsi="Times New Roman" w:cs="Times New Roman"/>
          <w:sz w:val="24"/>
          <w:szCs w:val="24"/>
        </w:rPr>
        <w:t>Общественная палата Республики Дагестан для оперативного реагирования на нарушения в данной сфере возобновляет работу «горячей линии» по телефону (8722) 78-08-41.</w:t>
      </w:r>
    </w:p>
    <w:p w:rsidR="00D20B3B" w:rsidRPr="00065C2F" w:rsidRDefault="00D20B3B" w:rsidP="00065C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5C2F">
        <w:rPr>
          <w:rFonts w:ascii="Times New Roman" w:hAnsi="Times New Roman" w:cs="Times New Roman"/>
          <w:sz w:val="24"/>
          <w:szCs w:val="24"/>
        </w:rPr>
        <w:t>Поступившая информация будет оперативно доведена до контролирующих органов.</w:t>
      </w:r>
    </w:p>
    <w:p w:rsidR="00D20B3B" w:rsidRPr="00065C2F" w:rsidRDefault="00D20B3B" w:rsidP="00065C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65C2F">
        <w:rPr>
          <w:rFonts w:ascii="Times New Roman" w:hAnsi="Times New Roman" w:cs="Times New Roman"/>
          <w:sz w:val="24"/>
          <w:szCs w:val="24"/>
        </w:rPr>
        <w:t>Просим Вас оказать содействие в информировании педагогов об открытии «горячей линии».</w:t>
      </w:r>
    </w:p>
    <w:p w:rsidR="00D20B3B" w:rsidRPr="00065C2F" w:rsidRDefault="00D20B3B" w:rsidP="00D20B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B3B" w:rsidRPr="00065C2F" w:rsidRDefault="00D20B3B" w:rsidP="00D20B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B3B" w:rsidRPr="00065C2F" w:rsidRDefault="00D20B3B" w:rsidP="00D20B3B">
      <w:pPr>
        <w:shd w:val="clear" w:color="auto" w:fill="FEFEFE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C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МКУ «Управление образования</w:t>
      </w:r>
      <w:proofErr w:type="gramStart"/>
      <w:r w:rsidRPr="00065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  </w:t>
      </w:r>
      <w:proofErr w:type="gramEnd"/>
      <w:r w:rsidRPr="00065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Х.Исаева</w:t>
      </w:r>
    </w:p>
    <w:p w:rsidR="008C3A9A" w:rsidRPr="00065C2F" w:rsidRDefault="008C3A9A">
      <w:pPr>
        <w:rPr>
          <w:sz w:val="24"/>
          <w:szCs w:val="24"/>
        </w:rPr>
      </w:pPr>
    </w:p>
    <w:sectPr w:rsidR="008C3A9A" w:rsidRPr="00065C2F" w:rsidSect="001C758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B3B"/>
    <w:rsid w:val="00065C2F"/>
    <w:rsid w:val="008C3A9A"/>
    <w:rsid w:val="00D20B3B"/>
    <w:rsid w:val="00D73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006899-D939-4CB9-89F6-65CF0AB0D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0B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3</cp:revision>
  <dcterms:created xsi:type="dcterms:W3CDTF">2018-07-05T08:35:00Z</dcterms:created>
  <dcterms:modified xsi:type="dcterms:W3CDTF">2018-07-05T13:43:00Z</dcterms:modified>
</cp:coreProperties>
</file>