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E34" w:rsidRPr="0073466D" w:rsidRDefault="005A2E34" w:rsidP="005A2E34">
      <w:pPr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fldChar w:fldCharType="begin"/>
      </w:r>
      <w:r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instrText xml:space="preserve"> HYPERLINK "http://www.dagminobr.ru/documenty/prikazi_minobrnauki_rd/prikaz_20751418_ot_24_avgusta_2018g" </w:instrText>
      </w:r>
      <w:r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fldChar w:fldCharType="separate"/>
      </w:r>
      <w:r w:rsidR="00125EF0"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t>Приказ №</w:t>
      </w:r>
      <w:r w:rsidR="009D3237"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t>60 от</w:t>
      </w:r>
      <w:r w:rsidR="0073466D"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25EF0"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t>27</w:t>
      </w:r>
      <w:r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августа 2018г.</w:t>
      </w:r>
      <w:r w:rsidRPr="0073466D">
        <w:rPr>
          <w:rStyle w:val="a3"/>
          <w:rFonts w:ascii="Times New Roman" w:hAnsi="Times New Roman" w:cs="Times New Roman"/>
          <w:i w:val="0"/>
          <w:sz w:val="24"/>
          <w:szCs w:val="24"/>
        </w:rPr>
        <w:fldChar w:fldCharType="end"/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73466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О проведении мероприятий, посвященных Дню солидарности в борьбе с терроризмом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</w:p>
    <w:p w:rsidR="005A2E34" w:rsidRPr="0073466D" w:rsidRDefault="005A2E34" w:rsidP="004315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В рамках реализации мероприятий Комплексного плана противодействия идеологии терроризма в Российской Федерации на 2013-2018 годы в Республике Дагестан, утвержденного Главой Республики Дагестан от 29 октября 2013 года, а также государственной программы Республики Дагестан «Комплексная программа противодействия идеологии терроризма в Республике Дагестан» на 2018-2020 годы, утвержденной постановлением Правительства Республики Дагестан от 24 января 2018 года № 6,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Руков</w:t>
      </w:r>
      <w:r w:rsidR="0073466D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одителям</w:t>
      </w: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организаций: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1.1. Обеспечить 3 сентя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бря 2018 года проведение в образовательных учреждениях</w:t>
      </w: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единого республиканского урока «Экстремизму – нет!», посвящённого празднованию Дня солидарности в борьбе с терроризмом.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1.2. Провести с 3 по 10 сентября 2018 года дискуссионные площадки, викторины, конкурсы, торжественные линейки, классные часы, конференции, экскурсии по местам боев 1999 года, посвященные: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Дню солидарности в борьбе с терроризмом;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14-летию трагедии в Беслане;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19-летию разгрома международных бандформирований в Дагестане.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1.3. Привлечь к ме</w:t>
      </w:r>
      <w:r w:rsidR="0073466D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роприятиям, указанным в п. 1.1.</w:t>
      </w: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п. 1.2. видных общественных и политических деятелей, участников боевых действий, представителей правоохранительных органов, журналистов.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1.4. Информацию о проведенных мероприятиях разместить на официальных сайтах образовательных организаций.</w:t>
      </w:r>
    </w:p>
    <w:p w:rsidR="005A2E34" w:rsidRPr="0073466D" w:rsidRDefault="005A2E34" w:rsidP="005A2E3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1.5. Отчет о проделанной работе представить согласно приложения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 в управление образования до 12</w:t>
      </w: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сентября 2018 го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да методисту управление образования </w:t>
      </w:r>
      <w:proofErr w:type="spellStart"/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 по адресу электронной почты </w:t>
      </w:r>
      <w:proofErr w:type="spellStart"/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uo</w:t>
      </w:r>
      <w:proofErr w:type="spellEnd"/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ax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@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125EF0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</w:t>
      </w:r>
    </w:p>
    <w:p w:rsidR="005A2E34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Контроль за исполнением настоящего приказа возложить на з</w:t>
      </w:r>
      <w:r w:rsidR="00AC4A8A"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аместителя начальника управление образования Сулейманова С.З.</w:t>
      </w:r>
    </w:p>
    <w:p w:rsidR="009D3237" w:rsidRPr="0073466D" w:rsidRDefault="005A2E34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4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r w:rsidR="009D3237" w:rsidRPr="0073466D">
        <w:rPr>
          <w:rFonts w:ascii="Times New Roman" w:hAnsi="Times New Roman" w:cs="Times New Roman"/>
          <w:sz w:val="24"/>
          <w:szCs w:val="24"/>
        </w:rPr>
        <w:t>на 1 л. в 1 экз.</w:t>
      </w:r>
    </w:p>
    <w:p w:rsidR="009D3237" w:rsidRPr="0073466D" w:rsidRDefault="009D3237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3237" w:rsidRPr="0073466D" w:rsidRDefault="009D3237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2E34" w:rsidRPr="0073466D" w:rsidRDefault="009D3237" w:rsidP="005A2E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3466D">
        <w:rPr>
          <w:rFonts w:ascii="Times New Roman" w:hAnsi="Times New Roman" w:cs="Times New Roman"/>
          <w:b/>
          <w:sz w:val="24"/>
          <w:szCs w:val="24"/>
        </w:rPr>
        <w:t>Начальник</w:t>
      </w:r>
      <w:r w:rsidR="0073466D" w:rsidRPr="007346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3466D">
        <w:rPr>
          <w:rFonts w:ascii="Times New Roman" w:hAnsi="Times New Roman" w:cs="Times New Roman"/>
          <w:b/>
          <w:sz w:val="24"/>
          <w:szCs w:val="24"/>
        </w:rPr>
        <w:t>УО</w:t>
      </w:r>
      <w:r w:rsidR="0073466D" w:rsidRPr="0073466D">
        <w:rPr>
          <w:rFonts w:ascii="Times New Roman" w:hAnsi="Times New Roman" w:cs="Times New Roman"/>
          <w:b/>
          <w:sz w:val="24"/>
          <w:szCs w:val="24"/>
        </w:rPr>
        <w:t>:</w:t>
      </w:r>
      <w:r w:rsidRPr="0073466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73466D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Pr="007346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3466D" w:rsidRPr="0073466D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p w:rsidR="0073466D" w:rsidRPr="0073466D" w:rsidRDefault="0073466D">
      <w:pPr>
        <w:rPr>
          <w:rFonts w:ascii="Times New Roman" w:hAnsi="Times New Roman" w:cs="Times New Roman"/>
          <w:sz w:val="24"/>
          <w:szCs w:val="24"/>
        </w:rPr>
      </w:pPr>
    </w:p>
    <w:p w:rsidR="0073466D" w:rsidRPr="0073466D" w:rsidRDefault="0073466D" w:rsidP="0073466D"/>
    <w:p w:rsidR="0073466D" w:rsidRPr="0073466D" w:rsidRDefault="0073466D" w:rsidP="0073466D"/>
    <w:p w:rsidR="0073466D" w:rsidRDefault="0073466D" w:rsidP="0073466D"/>
    <w:p w:rsidR="0073466D" w:rsidRPr="0073466D" w:rsidRDefault="0073466D" w:rsidP="0073466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346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Приложение №1</w:t>
      </w:r>
    </w:p>
    <w:p w:rsidR="0073466D" w:rsidRPr="0073466D" w:rsidRDefault="0073466D" w:rsidP="0073466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346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к приказу УО № </w:t>
      </w:r>
    </w:p>
    <w:p w:rsidR="0073466D" w:rsidRPr="0073466D" w:rsidRDefault="0073466D" w:rsidP="0073466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346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от     августа 2018 года</w:t>
      </w:r>
    </w:p>
    <w:p w:rsidR="0073466D" w:rsidRPr="0073466D" w:rsidRDefault="0073466D" w:rsidP="0073466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3466D" w:rsidRPr="0073466D" w:rsidRDefault="0073466D" w:rsidP="0073466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466D" w:rsidRPr="0073466D" w:rsidRDefault="0073466D" w:rsidP="00734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Отчет директора </w:t>
      </w:r>
      <w:r w:rsidRPr="0073466D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образовательной организации о проведении мероприятий, </w:t>
      </w:r>
    </w:p>
    <w:p w:rsidR="0073466D" w:rsidRPr="0073466D" w:rsidRDefault="0073466D" w:rsidP="00734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466D">
        <w:rPr>
          <w:rFonts w:ascii="Times New Roman" w:eastAsia="Times New Roman" w:hAnsi="Times New Roman" w:cs="Times New Roman"/>
          <w:b/>
          <w:sz w:val="28"/>
          <w:szCs w:val="28"/>
        </w:rPr>
        <w:t>посвященные Дню солидарности в борьбе с терроризмом</w:t>
      </w:r>
    </w:p>
    <w:p w:rsidR="0073466D" w:rsidRPr="0073466D" w:rsidRDefault="0073466D" w:rsidP="007346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66D" w:rsidRPr="0073466D" w:rsidRDefault="0073466D" w:rsidP="00734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70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3055"/>
        <w:gridCol w:w="2389"/>
        <w:gridCol w:w="2715"/>
        <w:gridCol w:w="33"/>
        <w:gridCol w:w="1899"/>
        <w:gridCol w:w="19"/>
      </w:tblGrid>
      <w:tr w:rsidR="0073466D" w:rsidRPr="0073466D" w:rsidTr="0028410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Форма проведения мероприятия </w:t>
            </w:r>
          </w:p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</w:p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вовлеченных </w:t>
            </w:r>
          </w:p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школьников/ с указанием классов/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Приглашенные лица</w:t>
            </w: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республиканский урок</w:t>
            </w:r>
          </w:p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Дискуссионные площадки</w:t>
            </w:r>
          </w:p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Викторины</w:t>
            </w:r>
          </w:p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</w:t>
            </w:r>
          </w:p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Торжественные линейки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часы</w:t>
            </w:r>
          </w:p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Конференции</w:t>
            </w:r>
          </w:p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</w:t>
            </w:r>
          </w:p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466D" w:rsidRPr="0073466D" w:rsidTr="00284109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6D" w:rsidRPr="0073466D" w:rsidRDefault="0073466D" w:rsidP="0073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формы мероприятий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6D" w:rsidRPr="0073466D" w:rsidRDefault="0073466D" w:rsidP="0073466D">
            <w:pPr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3466D" w:rsidRPr="0073466D" w:rsidRDefault="0073466D" w:rsidP="00734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466D" w:rsidRPr="0073466D" w:rsidRDefault="0073466D" w:rsidP="0073466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3466D" w:rsidRPr="0073466D" w:rsidRDefault="0073466D" w:rsidP="0073466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3466D" w:rsidRPr="0073466D" w:rsidRDefault="0073466D" w:rsidP="0073466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346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Директор ОУ</w:t>
      </w:r>
    </w:p>
    <w:p w:rsidR="0073466D" w:rsidRPr="0073466D" w:rsidRDefault="0073466D" w:rsidP="0073466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3466D" w:rsidRPr="0073466D" w:rsidRDefault="0073466D" w:rsidP="0073466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7346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М.П.</w:t>
      </w:r>
    </w:p>
    <w:p w:rsidR="0073466D" w:rsidRPr="0073466D" w:rsidRDefault="0073466D" w:rsidP="00734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73466D" w:rsidRPr="0073466D" w:rsidRDefault="0073466D" w:rsidP="0073466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73466D" w:rsidRPr="0073466D" w:rsidRDefault="0073466D" w:rsidP="0073466D">
      <w:pPr>
        <w:spacing w:after="0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AB2994" w:rsidRPr="0073466D" w:rsidRDefault="00AB2994" w:rsidP="0073466D"/>
    <w:sectPr w:rsidR="00AB2994" w:rsidRPr="00734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E34"/>
    <w:rsid w:val="00125EF0"/>
    <w:rsid w:val="004315EB"/>
    <w:rsid w:val="00527287"/>
    <w:rsid w:val="005A0CA0"/>
    <w:rsid w:val="005A2E34"/>
    <w:rsid w:val="0073466D"/>
    <w:rsid w:val="009D3237"/>
    <w:rsid w:val="00AB2994"/>
    <w:rsid w:val="00AC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B88A4-7E84-4B87-8D61-B674BE42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25E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3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2018-08-27T14:31:00Z</dcterms:created>
  <dcterms:modified xsi:type="dcterms:W3CDTF">2018-08-27T14:31:00Z</dcterms:modified>
</cp:coreProperties>
</file>