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75C" w:rsidRDefault="00E4775C" w:rsidP="00E477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D5CC8" w:rsidRPr="00E4775C" w:rsidRDefault="00DF04C6" w:rsidP="00E477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E4775C"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663</w:t>
        </w:r>
        <w:r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21</w:t>
        </w:r>
        <w:r w:rsidR="004D5CC8" w:rsidRPr="00E4775C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сентября 2018г.</w:t>
        </w:r>
      </w:hyperlink>
    </w:p>
    <w:p w:rsidR="004D5CC8" w:rsidRPr="00E4775C" w:rsidRDefault="004D5CC8" w:rsidP="00E4775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4775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создании Всероссийской Ассоциации учителей родного, в том числе русского языка</w:t>
      </w:r>
    </w:p>
    <w:p w:rsidR="004D5CC8" w:rsidRPr="00E4775C" w:rsidRDefault="004D5CC8" w:rsidP="00E4775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77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D5CC8" w:rsidRPr="00E4775C" w:rsidRDefault="00DF04C6" w:rsidP="00E4775C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</w:t>
      </w:r>
      <w:r w:rsidR="004D5CC8"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E4775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4D5CC8" w:rsidRPr="00E4775C" w:rsidRDefault="00DF04C6" w:rsidP="00E477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77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направляет</w:t>
      </w:r>
      <w:r w:rsidR="004D5CC8" w:rsidRPr="00E477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Вам письмо Председателя правления Ассоциации учителей родного, в том числе русского, языка о создании Всероссийской Ассоциации учителей родного, в том числе русского, языка, которая объединяет учителей родных и русского языков, а также юридических лиц, осуществляющих деятельность в области сохранения, развития, продвижения родных языков из числа языков народов России.</w:t>
      </w:r>
    </w:p>
    <w:p w:rsidR="004D5CC8" w:rsidRPr="00E4775C" w:rsidRDefault="004D5CC8" w:rsidP="00E477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477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Добровольное вступление в Ассоциацию в качестве члена осуществляется на основании личного заявления.</w:t>
      </w:r>
    </w:p>
    <w:p w:rsidR="004D5CC8" w:rsidRPr="00DF04C6" w:rsidRDefault="004D5CC8" w:rsidP="004D5CC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F04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D5CC8" w:rsidRDefault="004D5CC8" w:rsidP="004D5CC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DF04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DF04C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E4775C" w:rsidRPr="00DF04C6" w:rsidRDefault="00E4775C" w:rsidP="004D5CC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D5CC8" w:rsidRPr="00DF04C6" w:rsidRDefault="004D5CC8" w:rsidP="00DF04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»:   </w:t>
      </w:r>
      <w:proofErr w:type="gramEnd"/>
      <w:r w:rsidR="00DF04C6" w:rsidRPr="00DF04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Х.Исаева</w:t>
      </w:r>
      <w:r w:rsidRPr="00DF04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5D48F4" w:rsidRDefault="005D48F4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p w:rsidR="00D84761" w:rsidRPr="00D84761" w:rsidRDefault="00D84761" w:rsidP="00D84761">
      <w:pPr>
        <w:jc w:val="center"/>
        <w:rPr>
          <w:rFonts w:ascii="Times New Roman" w:hAnsi="Times New Roman" w:cs="Times New Roman"/>
          <w:bCs/>
        </w:rPr>
      </w:pPr>
    </w:p>
    <w:p w:rsidR="00D84761" w:rsidRPr="00D84761" w:rsidRDefault="00D84761" w:rsidP="00D84761">
      <w:pPr>
        <w:jc w:val="center"/>
        <w:rPr>
          <w:rFonts w:ascii="Times New Roman" w:hAnsi="Times New Roman" w:cs="Times New Roman"/>
          <w:bCs/>
        </w:rPr>
      </w:pPr>
      <w:r w:rsidRPr="00D84761">
        <w:rPr>
          <w:rFonts w:ascii="Times New Roman" w:hAnsi="Times New Roman" w:cs="Times New Roman"/>
          <w:bCs/>
        </w:rPr>
        <w:t>АССОЦИАЦИЯ УЧИТЕЛЕЙ РОДНОГО, В ТОМ ЧИСЛЕ РУССКОГО, ЯЗЫКА</w:t>
      </w:r>
    </w:p>
    <w:p w:rsidR="00D84761" w:rsidRPr="00D84761" w:rsidRDefault="00D84761" w:rsidP="00D84761">
      <w:pPr>
        <w:jc w:val="center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>ИНН/КПП 7728421367/</w:t>
      </w:r>
      <w:proofErr w:type="gramStart"/>
      <w:r w:rsidRPr="00D84761">
        <w:rPr>
          <w:rFonts w:ascii="Times New Roman" w:hAnsi="Times New Roman" w:cs="Times New Roman"/>
        </w:rPr>
        <w:t>772801001;  ОГРН</w:t>
      </w:r>
      <w:proofErr w:type="gramEnd"/>
      <w:r w:rsidRPr="00D84761">
        <w:rPr>
          <w:rFonts w:ascii="Times New Roman" w:hAnsi="Times New Roman" w:cs="Times New Roman"/>
        </w:rPr>
        <w:t xml:space="preserve"> 11877000046</w:t>
      </w:r>
    </w:p>
    <w:p w:rsidR="00D84761" w:rsidRPr="00D84761" w:rsidRDefault="00D84761" w:rsidP="00D84761">
      <w:pPr>
        <w:pStyle w:val="1"/>
        <w:tabs>
          <w:tab w:val="right" w:pos="8080"/>
        </w:tabs>
        <w:rPr>
          <w:szCs w:val="24"/>
        </w:rPr>
      </w:pPr>
      <w:r w:rsidRPr="00D84761">
        <w:rPr>
          <w:szCs w:val="24"/>
        </w:rPr>
        <w:t>117342, Москва,</w:t>
      </w:r>
    </w:p>
    <w:p w:rsidR="00D84761" w:rsidRPr="00D84761" w:rsidRDefault="00D84761" w:rsidP="00D84761">
      <w:pPr>
        <w:pStyle w:val="1"/>
        <w:tabs>
          <w:tab w:val="right" w:pos="8080"/>
        </w:tabs>
        <w:rPr>
          <w:szCs w:val="24"/>
        </w:rPr>
      </w:pPr>
      <w:r w:rsidRPr="00D84761">
        <w:rPr>
          <w:szCs w:val="24"/>
        </w:rPr>
        <w:t xml:space="preserve">Севастопольский проспект, д.58, оф. 107                                      </w:t>
      </w:r>
      <w:proofErr w:type="gramStart"/>
      <w:r w:rsidRPr="00D84761">
        <w:rPr>
          <w:szCs w:val="24"/>
          <w:lang w:val="en-US"/>
        </w:rPr>
        <w:t>E</w:t>
      </w:r>
      <w:r w:rsidRPr="00D84761">
        <w:rPr>
          <w:szCs w:val="24"/>
        </w:rPr>
        <w:t>-</w:t>
      </w:r>
      <w:r w:rsidRPr="00D84761">
        <w:rPr>
          <w:szCs w:val="24"/>
          <w:lang w:val="en-US"/>
        </w:rPr>
        <w:t>mail</w:t>
      </w:r>
      <w:r w:rsidRPr="00D84761">
        <w:rPr>
          <w:szCs w:val="24"/>
        </w:rPr>
        <w:t xml:space="preserve">:  </w:t>
      </w:r>
      <w:proofErr w:type="spellStart"/>
      <w:r w:rsidRPr="00D84761">
        <w:rPr>
          <w:szCs w:val="24"/>
          <w:lang w:val="en-US"/>
        </w:rPr>
        <w:t>inpo</w:t>
      </w:r>
      <w:proofErr w:type="spellEnd"/>
      <w:r w:rsidRPr="00D84761">
        <w:rPr>
          <w:szCs w:val="24"/>
        </w:rPr>
        <w:t>_</w:t>
      </w:r>
      <w:proofErr w:type="spellStart"/>
      <w:r w:rsidRPr="00D84761">
        <w:rPr>
          <w:szCs w:val="24"/>
          <w:lang w:val="en-US"/>
        </w:rPr>
        <w:t>rus</w:t>
      </w:r>
      <w:proofErr w:type="spellEnd"/>
      <w:r w:rsidRPr="00D84761">
        <w:rPr>
          <w:szCs w:val="24"/>
        </w:rPr>
        <w:t>@</w:t>
      </w:r>
      <w:r w:rsidRPr="00D84761">
        <w:rPr>
          <w:szCs w:val="24"/>
          <w:lang w:val="en-US"/>
        </w:rPr>
        <w:t>mail</w:t>
      </w:r>
      <w:r w:rsidRPr="00D84761">
        <w:rPr>
          <w:szCs w:val="24"/>
        </w:rPr>
        <w:t>.</w:t>
      </w:r>
      <w:proofErr w:type="spellStart"/>
      <w:r w:rsidRPr="00D84761">
        <w:rPr>
          <w:szCs w:val="24"/>
          <w:lang w:val="en-US"/>
        </w:rPr>
        <w:t>ru</w:t>
      </w:r>
      <w:proofErr w:type="spellEnd"/>
      <w:proofErr w:type="gramEnd"/>
    </w:p>
    <w:p w:rsidR="00D84761" w:rsidRPr="00D84761" w:rsidRDefault="00D84761" w:rsidP="00D84761">
      <w:pPr>
        <w:rPr>
          <w:rFonts w:ascii="Times New Roman" w:hAnsi="Times New Roman" w:cs="Times New Roman"/>
          <w:sz w:val="16"/>
          <w:szCs w:val="16"/>
        </w:rPr>
      </w:pPr>
      <w:r w:rsidRPr="00D84761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45719</wp:posOffset>
                </wp:positionV>
                <wp:extent cx="4937760" cy="0"/>
                <wp:effectExtent l="0" t="19050" r="5334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D4DAEA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pt,3.6pt" to="379.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D84761" w:rsidRPr="00D84761" w:rsidRDefault="00D84761" w:rsidP="00D84761">
      <w:pPr>
        <w:pStyle w:val="a3"/>
        <w:spacing w:before="0" w:after="0"/>
      </w:pPr>
      <w:r w:rsidRPr="00D84761">
        <w:t>«05» сентября 2018 г.                                      № 44</w:t>
      </w:r>
    </w:p>
    <w:p w:rsidR="00D84761" w:rsidRPr="00D84761" w:rsidRDefault="00D84761" w:rsidP="00D84761">
      <w:pPr>
        <w:ind w:firstLine="709"/>
        <w:jc w:val="center"/>
        <w:rPr>
          <w:rFonts w:ascii="Times New Roman" w:hAnsi="Times New Roman" w:cs="Times New Roman"/>
          <w:b/>
          <w:highlight w:val="yellow"/>
        </w:rPr>
      </w:pPr>
    </w:p>
    <w:p w:rsidR="00D84761" w:rsidRPr="00D84761" w:rsidRDefault="00D84761" w:rsidP="00D84761">
      <w:pPr>
        <w:jc w:val="right"/>
        <w:rPr>
          <w:rFonts w:ascii="Times New Roman" w:hAnsi="Times New Roman" w:cs="Times New Roman"/>
          <w:iCs/>
        </w:rPr>
      </w:pPr>
      <w:r w:rsidRPr="00D84761">
        <w:rPr>
          <w:rFonts w:ascii="Times New Roman" w:hAnsi="Times New Roman" w:cs="Times New Roman"/>
          <w:iCs/>
        </w:rPr>
        <w:t xml:space="preserve">Заместителю Председателя Правительства Республики Дагестан – </w:t>
      </w:r>
    </w:p>
    <w:p w:rsidR="00D84761" w:rsidRPr="00D84761" w:rsidRDefault="00D84761" w:rsidP="00D84761">
      <w:pPr>
        <w:jc w:val="right"/>
        <w:rPr>
          <w:rFonts w:ascii="Times New Roman" w:hAnsi="Times New Roman" w:cs="Times New Roman"/>
          <w:iCs/>
        </w:rPr>
      </w:pPr>
      <w:r w:rsidRPr="00D84761">
        <w:rPr>
          <w:rFonts w:ascii="Times New Roman" w:hAnsi="Times New Roman" w:cs="Times New Roman"/>
          <w:iCs/>
        </w:rPr>
        <w:t>министру образования и науки Республики Дагестан</w:t>
      </w:r>
    </w:p>
    <w:p w:rsidR="00D84761" w:rsidRPr="00D84761" w:rsidRDefault="00D84761" w:rsidP="00D84761">
      <w:pPr>
        <w:jc w:val="right"/>
        <w:rPr>
          <w:rFonts w:ascii="Times New Roman" w:hAnsi="Times New Roman" w:cs="Times New Roman"/>
          <w:highlight w:val="yellow"/>
        </w:rPr>
      </w:pPr>
      <w:r w:rsidRPr="00D84761">
        <w:rPr>
          <w:rFonts w:ascii="Times New Roman" w:hAnsi="Times New Roman" w:cs="Times New Roman"/>
        </w:rPr>
        <w:t>У.А. Омаровой</w:t>
      </w:r>
    </w:p>
    <w:p w:rsidR="00D84761" w:rsidRPr="00D84761" w:rsidRDefault="00D84761" w:rsidP="00D84761">
      <w:pPr>
        <w:jc w:val="center"/>
        <w:rPr>
          <w:rFonts w:ascii="Times New Roman" w:hAnsi="Times New Roman" w:cs="Times New Roman"/>
          <w:b/>
        </w:rPr>
      </w:pPr>
      <w:r w:rsidRPr="00D84761">
        <w:rPr>
          <w:rFonts w:ascii="Times New Roman" w:hAnsi="Times New Roman" w:cs="Times New Roman"/>
        </w:rPr>
        <w:t xml:space="preserve">Уважаемая </w:t>
      </w:r>
      <w:proofErr w:type="spellStart"/>
      <w:r w:rsidRPr="00D84761">
        <w:rPr>
          <w:rFonts w:ascii="Times New Roman" w:hAnsi="Times New Roman" w:cs="Times New Roman"/>
        </w:rPr>
        <w:t>Уммупазиль</w:t>
      </w:r>
      <w:proofErr w:type="spellEnd"/>
      <w:r w:rsidRPr="00D84761">
        <w:rPr>
          <w:rFonts w:ascii="Times New Roman" w:hAnsi="Times New Roman" w:cs="Times New Roman"/>
        </w:rPr>
        <w:t xml:space="preserve"> </w:t>
      </w:r>
      <w:proofErr w:type="spellStart"/>
      <w:r w:rsidRPr="00D84761">
        <w:rPr>
          <w:rFonts w:ascii="Times New Roman" w:hAnsi="Times New Roman" w:cs="Times New Roman"/>
        </w:rPr>
        <w:t>Авадзиевна</w:t>
      </w:r>
      <w:proofErr w:type="spellEnd"/>
      <w:r w:rsidRPr="00D84761">
        <w:rPr>
          <w:rStyle w:val="a4"/>
          <w:rFonts w:ascii="Times New Roman" w:hAnsi="Times New Roman" w:cs="Times New Roman"/>
          <w:b w:val="0"/>
        </w:rPr>
        <w:t>!</w:t>
      </w:r>
      <w:bookmarkStart w:id="0" w:name="_GoBack"/>
      <w:bookmarkEnd w:id="0"/>
    </w:p>
    <w:p w:rsidR="00D84761" w:rsidRPr="00D84761" w:rsidRDefault="00D84761" w:rsidP="00D84761">
      <w:pPr>
        <w:spacing w:line="360" w:lineRule="auto"/>
        <w:ind w:firstLine="709"/>
        <w:jc w:val="both"/>
        <w:rPr>
          <w:rStyle w:val="apple-converted-space"/>
          <w:rFonts w:ascii="Times New Roman" w:hAnsi="Times New Roman" w:cs="Times New Roman"/>
          <w:shd w:val="clear" w:color="auto" w:fill="FFFFFF"/>
        </w:rPr>
      </w:pPr>
      <w:r w:rsidRPr="00D84761">
        <w:rPr>
          <w:rStyle w:val="apple-converted-space"/>
          <w:rFonts w:ascii="Times New Roman" w:hAnsi="Times New Roman" w:cs="Times New Roman"/>
          <w:shd w:val="clear" w:color="auto" w:fill="FFFFFF"/>
        </w:rPr>
        <w:t>Ассоциация учителей родного, в том числе русского, языка выражает Вам почтение и признательность за личный вклад в повышение престижа учителя родного языка, в создание условий реализации конституционного права сохранения и развития языков из числа языков народов России.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D84761">
        <w:rPr>
          <w:rFonts w:ascii="Times New Roman" w:hAnsi="Times New Roman" w:cs="Times New Roman"/>
        </w:rPr>
        <w:t>Ассоциация учителей родного, в том числе русского, языка (далее Ассоциация) создана как</w:t>
      </w:r>
      <w:r w:rsidRPr="00D84761">
        <w:rPr>
          <w:rFonts w:ascii="Times New Roman" w:hAnsi="Times New Roman" w:cs="Times New Roman"/>
          <w:shd w:val="clear" w:color="auto" w:fill="FFFFFF"/>
        </w:rPr>
        <w:t xml:space="preserve"> некоммерческая общественная организация,</w:t>
      </w:r>
      <w:r w:rsidRPr="00D84761">
        <w:rPr>
          <w:rFonts w:ascii="Times New Roman" w:hAnsi="Times New Roman" w:cs="Times New Roman"/>
        </w:rPr>
        <w:t xml:space="preserve"> </w:t>
      </w:r>
      <w:r w:rsidRPr="00D84761">
        <w:rPr>
          <w:rFonts w:ascii="Times New Roman" w:hAnsi="Times New Roman" w:cs="Times New Roman"/>
          <w:shd w:val="clear" w:color="auto" w:fill="FFFFFF"/>
        </w:rPr>
        <w:t>объединяющая учителей родных и русского языков, а также юридических лиц, осуществляющих деятельность в области сохранения, развития, продвижения родных языков из числа языков народов России. Основными целями Ассоциации являются: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D84761">
        <w:rPr>
          <w:rFonts w:ascii="Times New Roman" w:hAnsi="Times New Roman" w:cs="Times New Roman"/>
          <w:shd w:val="clear" w:color="auto" w:fill="FFFFFF"/>
        </w:rPr>
        <w:t>- взаимодействие с федеральными органами государственной власти, органами государственной власти субъектов Российской Федерации, органов местного самоуправления, а также объединение усилий и возможностей членов Ассоциации для разработки мер по сохранению, развитию, продвижению родного языка, в том числе русского языка в статусе родного;</w:t>
      </w:r>
    </w:p>
    <w:p w:rsidR="00D84761" w:rsidRPr="00D84761" w:rsidRDefault="00D84761" w:rsidP="00D84761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  <w:shd w:val="clear" w:color="auto" w:fill="FFFFFF"/>
        </w:rPr>
        <w:t>- укрепление межнационального согласия, гармонизации многонационального российского общества, используя творческий учительский потенциал.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 xml:space="preserve">Решение о создании Ассоциации было принято на общем собрании, состоявшемся 17 января 2018 года, в котором приняло участие 230 человек: учителя, научные работники, эксперты, депутаты Государственной думы Федерального собрания Российской Федерации седьмого созыва. 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 xml:space="preserve">В рамках собрания особое внимание было уделено обсуждению вопросов языковой ситуации в субъектах Российской Федерации, современного состояния преподавания и изучения языков из числа языков народов России, роли русского языка в современном многонациональном </w:t>
      </w:r>
      <w:r w:rsidRPr="00D84761">
        <w:rPr>
          <w:rFonts w:ascii="Times New Roman" w:hAnsi="Times New Roman" w:cs="Times New Roman"/>
          <w:bCs/>
          <w:shd w:val="clear" w:color="auto" w:fill="FFFFFF"/>
        </w:rPr>
        <w:lastRenderedPageBreak/>
        <w:t>российском обществе. Очень актуальными оказались и вопросы, связанные с состоянием литературных языков и диалектов народов</w:t>
      </w:r>
      <w:r>
        <w:rPr>
          <w:rFonts w:ascii="Times New Roman" w:hAnsi="Times New Roman" w:cs="Times New Roman"/>
          <w:bCs/>
          <w:shd w:val="clear" w:color="auto" w:fill="FFFFFF"/>
        </w:rPr>
        <w:t>,</w:t>
      </w:r>
      <w:r w:rsidRPr="00D84761">
        <w:rPr>
          <w:rFonts w:ascii="Times New Roman" w:hAnsi="Times New Roman" w:cs="Times New Roman"/>
          <w:bCs/>
          <w:shd w:val="clear" w:color="auto" w:fill="FFFFFF"/>
        </w:rPr>
        <w:t xml:space="preserve"> проживающих на территории Российской Федерации. 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>Членами Ассоциации могут быть как учителя родного, в том числе русского, языка, так и руководители образовательных организаций (дошкольного, общего, среднего профессионального, дополнительного образования), представители органов управления образованием, институтов повышения квалификации, институтов развития образования, научного сообщества, общественных организаций, специалисты муниципальных органов управления. Кроме того, к Ассоциации могут присоединяться образовательные, общественные организации, учреждения в статусе ассоциативных членов.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>На собрании принято решение о внесении членских взносов в размере 200 рублей за год, за ассоциативное членство взнос в размере 1000 рублей в год.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>На совещании председателей Ассоциаций учителей-предметников, которое состоялось 29 июня 2018 года, под руководством Министра просвещения Российской Федерации Ольги Юрьевны Васильевой было сообщено о том, что Министерство будет рассматривать вопрос финансирования Ассоциаций.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>Будем Вам признательны, если в своих выступлениях обратите внимание слушателей на информацию об Ассоциации и о возможности вступления в нее.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  <w:bCs/>
          <w:shd w:val="clear" w:color="auto" w:fill="FFFFFF"/>
        </w:rPr>
        <w:t xml:space="preserve">Вступление в Ассоциацию в качестве члена осуществляется на основании личного заявления. Заявление пишется на имя </w:t>
      </w:r>
      <w:r w:rsidRPr="00D84761">
        <w:rPr>
          <w:rFonts w:ascii="Times New Roman" w:hAnsi="Times New Roman" w:cs="Times New Roman"/>
        </w:rPr>
        <w:t>председателя правления Ассоциации учителей родного, в том числе русского, языка О.И. Артеменко.</w:t>
      </w:r>
    </w:p>
    <w:p w:rsidR="00D84761" w:rsidRPr="00D84761" w:rsidRDefault="00D84761" w:rsidP="00D84761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 xml:space="preserve">Реквизиты, на которые необходимо перечислить членские взносы: 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>Московский банк ПАО Сбербанк № 9038/01846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>к/с 30101810400000000225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>р/</w:t>
      </w:r>
      <w:proofErr w:type="spellStart"/>
      <w:r w:rsidRPr="00D84761">
        <w:rPr>
          <w:rFonts w:ascii="Times New Roman" w:hAnsi="Times New Roman" w:cs="Times New Roman"/>
        </w:rPr>
        <w:t>сч</w:t>
      </w:r>
      <w:proofErr w:type="spellEnd"/>
      <w:r w:rsidRPr="00D84761">
        <w:rPr>
          <w:rFonts w:ascii="Times New Roman" w:hAnsi="Times New Roman" w:cs="Times New Roman"/>
        </w:rPr>
        <w:t>. 30301810800006003800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>БИК 044525225, КПП 773643001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84761">
        <w:rPr>
          <w:rFonts w:ascii="Times New Roman" w:hAnsi="Times New Roman" w:cs="Times New Roman"/>
        </w:rPr>
        <w:t>ИНН 7707083893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</w:rPr>
        <w:t>р/с (Ассоциации) 40703810238000009060</w:t>
      </w:r>
    </w:p>
    <w:p w:rsidR="00D84761" w:rsidRPr="00D84761" w:rsidRDefault="00D84761" w:rsidP="00D8476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D84761">
        <w:rPr>
          <w:rFonts w:ascii="Times New Roman" w:hAnsi="Times New Roman" w:cs="Times New Roman"/>
        </w:rPr>
        <w:t>В платежке обязательно написать - членские взносы.</w:t>
      </w:r>
    </w:p>
    <w:p w:rsidR="00D84761" w:rsidRPr="00080ED9" w:rsidRDefault="00D84761" w:rsidP="00D84761">
      <w:pPr>
        <w:pStyle w:val="a3"/>
        <w:spacing w:before="0" w:after="0" w:line="360" w:lineRule="auto"/>
        <w:ind w:firstLine="709"/>
      </w:pPr>
      <w:r w:rsidRPr="00080ED9">
        <w:t>С уважением,</w:t>
      </w:r>
    </w:p>
    <w:p w:rsidR="00D84761" w:rsidRPr="00080ED9" w:rsidRDefault="00D84761" w:rsidP="00D84761">
      <w:pPr>
        <w:pStyle w:val="a3"/>
        <w:spacing w:before="0" w:after="0" w:line="360" w:lineRule="auto"/>
        <w:ind w:firstLine="709"/>
      </w:pPr>
      <w:r w:rsidRPr="00080ED9">
        <w:rPr>
          <w:noProof/>
        </w:rPr>
        <w:drawing>
          <wp:anchor distT="0" distB="1523" distL="114300" distR="114300" simplePos="0" relativeHeight="251660288" behindDoc="0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200660</wp:posOffset>
            </wp:positionV>
            <wp:extent cx="575945" cy="534417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ED9">
        <w:t>Председатель правления Ассоциации учителей родного,</w:t>
      </w:r>
    </w:p>
    <w:p w:rsidR="00D84761" w:rsidRPr="00080ED9" w:rsidRDefault="00D84761" w:rsidP="00D84761">
      <w:pPr>
        <w:pStyle w:val="a3"/>
        <w:spacing w:before="0" w:after="0" w:line="360" w:lineRule="auto"/>
        <w:ind w:firstLine="709"/>
      </w:pPr>
      <w:r w:rsidRPr="00080ED9">
        <w:t>в том числе русского, языка                                                  О.И. Артеменко</w:t>
      </w:r>
    </w:p>
    <w:p w:rsidR="00D84761" w:rsidRPr="00080ED9" w:rsidRDefault="00D84761" w:rsidP="00D84761">
      <w:pPr>
        <w:spacing w:line="360" w:lineRule="auto"/>
        <w:ind w:firstLine="709"/>
        <w:jc w:val="both"/>
      </w:pPr>
    </w:p>
    <w:p w:rsidR="00D84761" w:rsidRPr="00080ED9" w:rsidRDefault="00D84761" w:rsidP="00D84761">
      <w:pPr>
        <w:pStyle w:val="a3"/>
        <w:spacing w:before="0" w:after="0" w:line="360" w:lineRule="auto"/>
        <w:ind w:firstLine="709"/>
        <w:rPr>
          <w:sz w:val="20"/>
          <w:szCs w:val="20"/>
        </w:rPr>
      </w:pPr>
    </w:p>
    <w:p w:rsidR="00D84761" w:rsidRPr="00DF04C6" w:rsidRDefault="00D84761">
      <w:pPr>
        <w:rPr>
          <w:rFonts w:ascii="Times New Roman" w:hAnsi="Times New Roman" w:cs="Times New Roman"/>
          <w:b/>
          <w:sz w:val="24"/>
          <w:szCs w:val="24"/>
        </w:rPr>
      </w:pPr>
    </w:p>
    <w:sectPr w:rsidR="00D84761" w:rsidRPr="00DF0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C8"/>
    <w:rsid w:val="002C5588"/>
    <w:rsid w:val="004D5CC8"/>
    <w:rsid w:val="005D48F4"/>
    <w:rsid w:val="00D84761"/>
    <w:rsid w:val="00DF04C6"/>
    <w:rsid w:val="00E4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62E7ED-D5D7-43E0-8CA5-703E627A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8476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476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rmal (Web)"/>
    <w:basedOn w:val="a"/>
    <w:unhideWhenUsed/>
    <w:rsid w:val="00D84761"/>
    <w:pPr>
      <w:spacing w:before="150" w:after="15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84761"/>
  </w:style>
  <w:style w:type="character" w:styleId="a4">
    <w:name w:val="Strong"/>
    <w:uiPriority w:val="22"/>
    <w:qFormat/>
    <w:rsid w:val="00D847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5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dagminobr.ru/storage/files/2018/pismo/priloj_9561.doc" TargetMode="External"/><Relationship Id="rId4" Type="http://schemas.openxmlformats.org/officeDocument/2006/relationships/hyperlink" Target="http://www.dagminobr.ru/documenty/informacionnie_pisma/pismo_069561011818_ot_18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2018-09-21T13:44:00Z</dcterms:created>
  <dcterms:modified xsi:type="dcterms:W3CDTF">2018-09-21T13:46:00Z</dcterms:modified>
</cp:coreProperties>
</file>