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70</w:t>
      </w:r>
      <w:r w:rsidR="00226A78">
        <w:rPr>
          <w:rFonts w:ascii="Times New Roman" w:hAnsi="Times New Roman" w:cs="Times New Roman"/>
          <w:b/>
          <w:sz w:val="24"/>
          <w:szCs w:val="24"/>
        </w:rPr>
        <w:t>3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от 02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FE429D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26A78" w:rsidRPr="00226A78" w:rsidRDefault="00226A78" w:rsidP="00226A7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proofErr w:type="spellStart"/>
      <w:r w:rsidRPr="00226A7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вебинаров</w:t>
      </w:r>
      <w:proofErr w:type="spellEnd"/>
    </w:p>
    <w:p w:rsidR="00260900" w:rsidRPr="00FE429D" w:rsidRDefault="00260900" w:rsidP="00160314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ab/>
      </w:r>
    </w:p>
    <w:p w:rsidR="004F700C" w:rsidRPr="00FE429D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FE429D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E42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6A78" w:rsidRPr="00226A78" w:rsidRDefault="00E87EF9" w:rsidP="00FE429D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429D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FE429D">
        <w:rPr>
          <w:rFonts w:ascii="Times New Roman" w:hAnsi="Times New Roman" w:cs="Times New Roman"/>
          <w:sz w:val="24"/>
          <w:szCs w:val="24"/>
        </w:rPr>
        <w:tab/>
      </w:r>
      <w:r w:rsidR="005E73AA" w:rsidRPr="00FE429D">
        <w:rPr>
          <w:rFonts w:ascii="Times New Roman" w:hAnsi="Times New Roman" w:cs="Times New Roman"/>
          <w:sz w:val="24"/>
          <w:szCs w:val="24"/>
        </w:rPr>
        <w:t>В с</w:t>
      </w:r>
      <w:r w:rsidR="00226A78" w:rsidRPr="00FE429D">
        <w:rPr>
          <w:rFonts w:ascii="Times New Roman" w:hAnsi="Times New Roman" w:cs="Times New Roman"/>
          <w:sz w:val="24"/>
          <w:szCs w:val="24"/>
        </w:rPr>
        <w:t>оответствии с письмом МО и Н РД</w:t>
      </w:r>
      <w:r w:rsidR="00160314" w:rsidRPr="00FE429D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226A78" w:rsidRPr="00FE429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06-10044/06-18/18 от 28 сентября 2018г.</w:t>
        </w:r>
      </w:hyperlink>
      <w:r w:rsidR="00226A78" w:rsidRPr="00FE4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429D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FE429D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FE42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</w:t>
      </w:r>
      <w:bookmarkStart w:id="0" w:name="_GoBack"/>
      <w:bookmarkEnd w:id="0"/>
      <w:r w:rsidR="00226A78" w:rsidRPr="00FE42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что </w:t>
      </w:r>
      <w:r w:rsidR="00226A78"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Федеральным ресурсным центром по развитию системы комплексного сопровождения детей с нарушениями опорно-двигательного аппарата проводятся </w:t>
      </w:r>
      <w:proofErr w:type="spellStart"/>
      <w:r w:rsidR="00226A78"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вебинары</w:t>
      </w:r>
      <w:proofErr w:type="spellEnd"/>
      <w:r w:rsidR="00226A78"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226A78" w:rsidRPr="00226A78" w:rsidRDefault="00226A78" w:rsidP="00226A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- 10 октября 2018 г. в 12:00 – «Учебно-дидактическое обеспечение обучения детей и подростков с нарушением опорно-двигательного аппарата в образовательной организации» (ссылка для </w:t>
      </w:r>
      <w:proofErr w:type="gram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подключения:   </w:t>
      </w:r>
      <w:proofErr w:type="gram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6" w:anchor="join:tc40d5a64-cffe-4f63-a58f-8be6ff86d9b0" w:history="1">
        <w:r w:rsidRPr="00226A7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https://vcs.imind.ru/#join:tc40d5a64-cffe-4f63-a58f-8be6ff86d9b0</w:t>
        </w:r>
      </w:hyperlink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необходим браузер с поддержкой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adobe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flash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226A78" w:rsidRPr="00226A78" w:rsidRDefault="00226A78" w:rsidP="00226A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- 11 октября 2018 г. в 12:00 – «Способы организации сотрудничества с семьями, воспитывающими детей и подростков с нарушением опорно-двигательного аппарата» (ссылка для </w:t>
      </w:r>
      <w:proofErr w:type="gram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подключения:   </w:t>
      </w:r>
      <w:proofErr w:type="gram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</w:t>
      </w:r>
      <w:hyperlink r:id="rId7" w:anchor="join:tccaeebd6-193c-437b-a528-624cc077225f" w:history="1">
        <w:r w:rsidRPr="00226A7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https://vcs.imind.ru/#join:tccaeebd6-193c-437b-a528-624cc077225f</w:t>
        </w:r>
      </w:hyperlink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необходим браузер с поддержкой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adobe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flash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226A78" w:rsidRPr="00226A78" w:rsidRDefault="00226A78" w:rsidP="00226A7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Заявки на участие в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вебинарах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принимаются по адресу электронной почты: </w:t>
      </w:r>
      <w:hyperlink r:id="rId8" w:history="1">
        <w:r w:rsidRPr="00226A7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gpro_inva@mggeu.ru</w:t>
        </w:r>
      </w:hyperlink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срок до 8 октября 2018 г.</w:t>
      </w:r>
      <w:r w:rsidRPr="00FE42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(Ф.И.О. участника, организация, должность, контактный </w:t>
      </w:r>
      <w:proofErr w:type="gramStart"/>
      <w:r w:rsidRPr="00FE429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телефон )</w:t>
      </w:r>
      <w:proofErr w:type="gramEnd"/>
    </w:p>
    <w:p w:rsidR="00226A78" w:rsidRPr="00226A78" w:rsidRDefault="00226A78" w:rsidP="00226A7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довести указанную информацию до заинтересованных лиц и обеспечить участие в указанном </w:t>
      </w:r>
      <w:proofErr w:type="spellStart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вебинаре</w:t>
      </w:r>
      <w:proofErr w:type="spellEnd"/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26A78" w:rsidRPr="00226A78" w:rsidRDefault="00226A78" w:rsidP="00226A7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6A7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D97E9C" w:rsidRDefault="005E73AA" w:rsidP="005E73AA">
      <w:pPr>
        <w:jc w:val="both"/>
        <w:rPr>
          <w:rFonts w:ascii="Times New Roman" w:hAnsi="Times New Roman" w:cs="Times New Roman"/>
          <w:sz w:val="24"/>
          <w:szCs w:val="24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F4000"/>
    <w:rsid w:val="00152236"/>
    <w:rsid w:val="00160314"/>
    <w:rsid w:val="001C0C3D"/>
    <w:rsid w:val="00226A78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1000A"/>
    <w:rsid w:val="00AA3722"/>
    <w:rsid w:val="00AC019F"/>
    <w:rsid w:val="00AE06B5"/>
    <w:rsid w:val="00AE42E9"/>
    <w:rsid w:val="00B2122D"/>
    <w:rsid w:val="00B36246"/>
    <w:rsid w:val="00B41D11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  <w:rsid w:val="00FE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ro_inva@mggeu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cs.imin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cs.imind.ru/" TargetMode="External"/><Relationship Id="rId5" Type="http://schemas.openxmlformats.org/officeDocument/2006/relationships/hyperlink" Target="http://www.dagminobr.ru/documenty/informacionnie_pisma/pismo_0610044061818_ot_28_sentyabrya_2018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4</cp:revision>
  <cp:lastPrinted>2018-06-29T05:29:00Z</cp:lastPrinted>
  <dcterms:created xsi:type="dcterms:W3CDTF">2018-10-02T14:41:00Z</dcterms:created>
  <dcterms:modified xsi:type="dcterms:W3CDTF">2018-10-02T14:42:00Z</dcterms:modified>
</cp:coreProperties>
</file>